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3F" w:rsidRDefault="001B6F3F" w:rsidP="001B6F3F">
      <w:pPr>
        <w:spacing w:line="360" w:lineRule="auto"/>
        <w:jc w:val="both"/>
      </w:pPr>
    </w:p>
    <w:p w:rsidR="001B6F3F" w:rsidRDefault="001B6F3F" w:rsidP="00BF63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-590550</wp:posOffset>
                </wp:positionV>
                <wp:extent cx="800100" cy="35052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F3F" w:rsidRDefault="001B6F3F" w:rsidP="001B6F3F">
                            <w:pPr>
                              <w:rPr>
                                <w:i/>
                                <w:iCs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4pt;margin-top:-46.5pt;width:63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" stroked="f">
                <v:textbox>
                  <w:txbxContent>
                    <w:p w:rsidR="001B6F3F" w:rsidRDefault="001B6F3F" w:rsidP="001B6F3F">
                      <w:pPr>
                        <w:rPr>
                          <w:i/>
                          <w:iCs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2FF">
        <w:t xml:space="preserve">Białystok, 16 </w:t>
      </w:r>
      <w:r>
        <w:t>lipca 2020 r.</w:t>
      </w:r>
    </w:p>
    <w:p w:rsidR="001B6F3F" w:rsidRDefault="001B6F3F" w:rsidP="00BF6320"/>
    <w:p w:rsidR="001B32F2" w:rsidRDefault="001B32F2" w:rsidP="00BF6320"/>
    <w:p w:rsidR="001B6F3F" w:rsidRDefault="00390D21" w:rsidP="00BF6320">
      <w:r>
        <w:t>OBU-IV.271.10</w:t>
      </w:r>
      <w:r w:rsidR="001B6F3F">
        <w:t>.2020</w:t>
      </w:r>
    </w:p>
    <w:p w:rsidR="001B6F3F" w:rsidRDefault="001B6F3F" w:rsidP="00BF6320">
      <w:pPr>
        <w:rPr>
          <w:b/>
          <w:spacing w:val="-2"/>
        </w:rPr>
      </w:pPr>
    </w:p>
    <w:p w:rsidR="001B6F3F" w:rsidRDefault="001B6F3F" w:rsidP="00BF6320">
      <w:pPr>
        <w:ind w:left="6804"/>
        <w:rPr>
          <w:b/>
          <w:spacing w:val="-2"/>
        </w:rPr>
      </w:pPr>
      <w:r>
        <w:rPr>
          <w:b/>
          <w:spacing w:val="-2"/>
        </w:rPr>
        <w:t>Według rozdzielnika</w:t>
      </w:r>
    </w:p>
    <w:p w:rsidR="001B6F3F" w:rsidRDefault="001B6F3F" w:rsidP="00BF6320">
      <w:pPr>
        <w:rPr>
          <w:sz w:val="22"/>
          <w:szCs w:val="22"/>
        </w:rPr>
      </w:pPr>
    </w:p>
    <w:p w:rsidR="001B6F3F" w:rsidRDefault="001B6F3F" w:rsidP="00BF6320">
      <w:pPr>
        <w:rPr>
          <w:sz w:val="26"/>
          <w:szCs w:val="26"/>
        </w:rPr>
      </w:pPr>
    </w:p>
    <w:p w:rsidR="001B6F3F" w:rsidRDefault="001B6F3F" w:rsidP="00BF6320">
      <w:pPr>
        <w:rPr>
          <w:sz w:val="26"/>
          <w:szCs w:val="26"/>
        </w:rPr>
      </w:pPr>
    </w:p>
    <w:p w:rsidR="001B6F3F" w:rsidRDefault="001B6F3F" w:rsidP="00BF6320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>Informacja o wyborze najkorzystniejszej oferty</w:t>
      </w:r>
    </w:p>
    <w:p w:rsidR="001B6F3F" w:rsidRDefault="001B6F3F" w:rsidP="00BF6320">
      <w:pPr>
        <w:rPr>
          <w:b/>
        </w:rPr>
      </w:pPr>
    </w:p>
    <w:p w:rsidR="001B6F3F" w:rsidRDefault="001B6F3F" w:rsidP="00BF6320">
      <w:pPr>
        <w:spacing w:after="120" w:line="360" w:lineRule="auto"/>
        <w:ind w:firstLine="709"/>
      </w:pPr>
      <w:r>
        <w:t xml:space="preserve">Informuję, iż w postępowaniu o udzielenie zamówienia publicznego, prowadzonym </w:t>
      </w:r>
      <w:r>
        <w:br/>
      </w:r>
      <w:r w:rsidR="009409F2">
        <w:t>w trybie ogłoszenia o zamówieniu</w:t>
      </w:r>
      <w:r>
        <w:t xml:space="preserve">, o wartości poniżej kwoty określonej w art. 4 pkt 8 ustawy </w:t>
      </w:r>
      <w:r>
        <w:br/>
        <w:t>z dnia 29 stycznia 2004 r. Prawo zamówień publicznych (Dz. U. z 2019 poz. 1843</w:t>
      </w:r>
      <w:r w:rsidR="00AC27F3">
        <w:t xml:space="preserve"> z późn. zm.)</w:t>
      </w:r>
      <w:r>
        <w:t xml:space="preserve"> wyłączonej ze stosowania przepisów ww. ustawy, na:</w:t>
      </w:r>
    </w:p>
    <w:p w:rsidR="001B6F3F" w:rsidRDefault="001B6F3F" w:rsidP="00BF6320">
      <w:pPr>
        <w:shd w:val="clear" w:color="auto" w:fill="D9D9D9"/>
        <w:spacing w:after="120"/>
        <w:rPr>
          <w:b/>
          <w:color w:val="000000"/>
        </w:rPr>
      </w:pPr>
      <w:r>
        <w:rPr>
          <w:b/>
          <w:color w:val="000000"/>
        </w:rPr>
        <w:t>„D</w:t>
      </w:r>
      <w:r w:rsidR="00390D21">
        <w:rPr>
          <w:b/>
          <w:color w:val="000000"/>
        </w:rPr>
        <w:t>ostawa środków czystości do Urzędu Miejskiego w Białymstoku</w:t>
      </w:r>
      <w:r>
        <w:rPr>
          <w:b/>
          <w:color w:val="000000"/>
        </w:rPr>
        <w:t>”</w:t>
      </w:r>
    </w:p>
    <w:p w:rsidR="009C2BB4" w:rsidRDefault="009C2BB4" w:rsidP="00BF6320">
      <w:pPr>
        <w:autoSpaceDE w:val="0"/>
        <w:autoSpaceDN w:val="0"/>
        <w:adjustRightInd w:val="0"/>
        <w:spacing w:line="360" w:lineRule="auto"/>
        <w:rPr>
          <w:b/>
        </w:rPr>
      </w:pPr>
    </w:p>
    <w:p w:rsidR="009C2BB4" w:rsidRDefault="009C2BB4" w:rsidP="00BF6320">
      <w:pPr>
        <w:spacing w:line="360" w:lineRule="auto"/>
      </w:pPr>
      <w:r>
        <w:t xml:space="preserve">w wyznaczonym  przez Zamawiającego terminie, </w:t>
      </w:r>
      <w:r w:rsidR="00F93AEF">
        <w:t>tj. do dnia 14 lipca 2020 r. do godz.10</w:t>
      </w:r>
      <w:r>
        <w:t>:00, wpłynęły</w:t>
      </w:r>
      <w:r>
        <w:rPr>
          <w:color w:val="0000FF"/>
        </w:rPr>
        <w:t xml:space="preserve"> </w:t>
      </w:r>
      <w:r>
        <w:t>3 oferty</w:t>
      </w:r>
      <w:r>
        <w:rPr>
          <w:color w:val="0000FF"/>
        </w:rPr>
        <w:t>:</w:t>
      </w:r>
      <w: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0"/>
        <w:gridCol w:w="5785"/>
        <w:gridCol w:w="2323"/>
      </w:tblGrid>
      <w:tr w:rsidR="009C2BB4" w:rsidRPr="007C3AAE" w:rsidTr="00F8545D">
        <w:tc>
          <w:tcPr>
            <w:tcW w:w="670" w:type="dxa"/>
          </w:tcPr>
          <w:p w:rsidR="009C2BB4" w:rsidRPr="007C3AAE" w:rsidRDefault="009C2BB4" w:rsidP="00BF6320">
            <w:pPr>
              <w:spacing w:after="160" w:line="259" w:lineRule="auto"/>
              <w:rPr>
                <w:b/>
                <w:szCs w:val="22"/>
                <w:shd w:val="clear" w:color="auto" w:fill="FFFFFF"/>
              </w:rPr>
            </w:pPr>
          </w:p>
          <w:p w:rsidR="009C2BB4" w:rsidRPr="007C3AAE" w:rsidRDefault="009C2BB4" w:rsidP="00BF6320">
            <w:pPr>
              <w:spacing w:after="160" w:line="259" w:lineRule="auto"/>
              <w:rPr>
                <w:b/>
                <w:szCs w:val="22"/>
                <w:shd w:val="clear" w:color="auto" w:fill="FFFFFF"/>
              </w:rPr>
            </w:pPr>
            <w:r w:rsidRPr="007C3AAE">
              <w:rPr>
                <w:b/>
                <w:szCs w:val="22"/>
                <w:shd w:val="clear" w:color="auto" w:fill="FFFFFF"/>
              </w:rPr>
              <w:t>Lp.</w:t>
            </w:r>
          </w:p>
        </w:tc>
        <w:tc>
          <w:tcPr>
            <w:tcW w:w="5785" w:type="dxa"/>
          </w:tcPr>
          <w:p w:rsidR="009C2BB4" w:rsidRPr="007C3AAE" w:rsidRDefault="009C2BB4" w:rsidP="00BF6320">
            <w:pPr>
              <w:spacing w:after="160" w:line="259" w:lineRule="auto"/>
              <w:rPr>
                <w:b/>
                <w:szCs w:val="22"/>
                <w:shd w:val="clear" w:color="auto" w:fill="FFFFFF"/>
              </w:rPr>
            </w:pPr>
          </w:p>
          <w:p w:rsidR="009C2BB4" w:rsidRPr="007C3AAE" w:rsidRDefault="009C2BB4" w:rsidP="00BF6320">
            <w:pPr>
              <w:spacing w:after="160" w:line="259" w:lineRule="auto"/>
              <w:rPr>
                <w:b/>
                <w:szCs w:val="22"/>
                <w:shd w:val="clear" w:color="auto" w:fill="FFFFFF"/>
              </w:rPr>
            </w:pPr>
            <w:r w:rsidRPr="007C3AAE">
              <w:rPr>
                <w:b/>
                <w:szCs w:val="22"/>
                <w:shd w:val="clear" w:color="auto" w:fill="FFFFFF"/>
              </w:rPr>
              <w:t>Nazwa i adres Wykonawców</w:t>
            </w:r>
          </w:p>
          <w:p w:rsidR="009C2BB4" w:rsidRPr="007C3AAE" w:rsidRDefault="009C2BB4" w:rsidP="00BF6320">
            <w:pPr>
              <w:spacing w:after="160" w:line="259" w:lineRule="auto"/>
              <w:rPr>
                <w:b/>
                <w:szCs w:val="22"/>
                <w:shd w:val="clear" w:color="auto" w:fill="FFFFFF"/>
              </w:rPr>
            </w:pPr>
          </w:p>
        </w:tc>
        <w:tc>
          <w:tcPr>
            <w:tcW w:w="2323" w:type="dxa"/>
          </w:tcPr>
          <w:p w:rsidR="009C2BB4" w:rsidRPr="007C3AAE" w:rsidRDefault="009C2BB4" w:rsidP="00BF6320">
            <w:pPr>
              <w:spacing w:after="160" w:line="259" w:lineRule="auto"/>
              <w:rPr>
                <w:b/>
                <w:szCs w:val="22"/>
                <w:shd w:val="clear" w:color="auto" w:fill="FFFFFF"/>
              </w:rPr>
            </w:pPr>
          </w:p>
          <w:p w:rsidR="009C2BB4" w:rsidRPr="007C3AAE" w:rsidRDefault="009C2BB4" w:rsidP="00BF6320">
            <w:pPr>
              <w:spacing w:after="160" w:line="259" w:lineRule="auto"/>
              <w:rPr>
                <w:b/>
                <w:szCs w:val="22"/>
                <w:shd w:val="clear" w:color="auto" w:fill="FFFFFF"/>
              </w:rPr>
            </w:pPr>
            <w:r w:rsidRPr="007C3AAE">
              <w:rPr>
                <w:b/>
                <w:szCs w:val="22"/>
                <w:shd w:val="clear" w:color="auto" w:fill="FFFFFF"/>
              </w:rPr>
              <w:t>Cena ofertowa brutto</w:t>
            </w:r>
          </w:p>
        </w:tc>
      </w:tr>
      <w:tr w:rsidR="009C2BB4" w:rsidRPr="007C3AAE" w:rsidTr="00F8545D">
        <w:tc>
          <w:tcPr>
            <w:tcW w:w="670" w:type="dxa"/>
          </w:tcPr>
          <w:p w:rsidR="009C2BB4" w:rsidRPr="007C3AAE" w:rsidRDefault="009C2BB4" w:rsidP="00BF6320">
            <w:pPr>
              <w:spacing w:after="160" w:line="259" w:lineRule="auto"/>
              <w:rPr>
                <w:szCs w:val="22"/>
                <w:shd w:val="clear" w:color="auto" w:fill="FFFFFF"/>
              </w:rPr>
            </w:pPr>
            <w:r w:rsidRPr="007C3AAE">
              <w:rPr>
                <w:szCs w:val="22"/>
                <w:shd w:val="clear" w:color="auto" w:fill="FFFFFF"/>
              </w:rPr>
              <w:t>1</w:t>
            </w:r>
          </w:p>
        </w:tc>
        <w:tc>
          <w:tcPr>
            <w:tcW w:w="5785" w:type="dxa"/>
          </w:tcPr>
          <w:p w:rsidR="009C2BB4" w:rsidRPr="007C3AAE" w:rsidRDefault="009C2BB4" w:rsidP="00BF6320">
            <w:pPr>
              <w:spacing w:after="160" w:line="259" w:lineRule="auto"/>
              <w:rPr>
                <w:szCs w:val="22"/>
                <w:shd w:val="clear" w:color="auto" w:fill="FFFFFF"/>
              </w:rPr>
            </w:pPr>
            <w:r w:rsidRPr="007C3AAE">
              <w:rPr>
                <w:szCs w:val="22"/>
                <w:shd w:val="clear" w:color="auto" w:fill="FFFFFF"/>
              </w:rPr>
              <w:t xml:space="preserve">Multichem s. c. M. Barwiejuk, H. Mścichowski </w:t>
            </w:r>
            <w:r>
              <w:rPr>
                <w:szCs w:val="22"/>
                <w:shd w:val="clear" w:color="auto" w:fill="FFFFFF"/>
              </w:rPr>
              <w:t xml:space="preserve">, </w:t>
            </w:r>
            <w:r w:rsidRPr="007C3AAE">
              <w:rPr>
                <w:szCs w:val="22"/>
                <w:shd w:val="clear" w:color="auto" w:fill="FFFFFF"/>
              </w:rPr>
              <w:t>15-139 Białystok ul. Ks. A. Syczewskiego 8</w:t>
            </w:r>
          </w:p>
        </w:tc>
        <w:tc>
          <w:tcPr>
            <w:tcW w:w="2323" w:type="dxa"/>
          </w:tcPr>
          <w:p w:rsidR="009C2BB4" w:rsidRPr="007C3AAE" w:rsidRDefault="009C2BB4" w:rsidP="00BF6320">
            <w:pPr>
              <w:spacing w:after="160" w:line="259" w:lineRule="auto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8</w:t>
            </w:r>
            <w:r w:rsidR="009A10D7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>232,15</w:t>
            </w:r>
            <w:r w:rsidRPr="007C3AAE">
              <w:rPr>
                <w:szCs w:val="22"/>
                <w:shd w:val="clear" w:color="auto" w:fill="FFFFFF"/>
              </w:rPr>
              <w:t xml:space="preserve"> zł</w:t>
            </w:r>
          </w:p>
        </w:tc>
      </w:tr>
      <w:tr w:rsidR="009C2BB4" w:rsidRPr="007C3AAE" w:rsidTr="00F8545D">
        <w:tc>
          <w:tcPr>
            <w:tcW w:w="670" w:type="dxa"/>
          </w:tcPr>
          <w:p w:rsidR="009C2BB4" w:rsidRPr="007C3AAE" w:rsidRDefault="009C2BB4" w:rsidP="00BF6320">
            <w:pPr>
              <w:spacing w:after="160" w:line="259" w:lineRule="auto"/>
              <w:rPr>
                <w:szCs w:val="22"/>
                <w:shd w:val="clear" w:color="auto" w:fill="FFFFFF"/>
              </w:rPr>
            </w:pPr>
            <w:r w:rsidRPr="007C3AAE">
              <w:rPr>
                <w:szCs w:val="22"/>
                <w:shd w:val="clear" w:color="auto" w:fill="FFFFFF"/>
              </w:rPr>
              <w:t>2</w:t>
            </w:r>
          </w:p>
        </w:tc>
        <w:tc>
          <w:tcPr>
            <w:tcW w:w="5785" w:type="dxa"/>
          </w:tcPr>
          <w:p w:rsidR="009C2BB4" w:rsidRPr="007C3AAE" w:rsidRDefault="009C2BB4" w:rsidP="00BF6320">
            <w:pPr>
              <w:spacing w:after="160" w:line="259" w:lineRule="auto"/>
              <w:rPr>
                <w:szCs w:val="22"/>
                <w:shd w:val="clear" w:color="auto" w:fill="FFFFFF"/>
              </w:rPr>
            </w:pPr>
            <w:r w:rsidRPr="007C3AAE">
              <w:rPr>
                <w:szCs w:val="22"/>
                <w:shd w:val="clear" w:color="auto" w:fill="FFFFFF"/>
              </w:rPr>
              <w:t>Hurtownia Chemdom Jerzy Augustyńczyk,15-161 Białystok ul. Ustronna 32</w:t>
            </w:r>
          </w:p>
        </w:tc>
        <w:tc>
          <w:tcPr>
            <w:tcW w:w="2323" w:type="dxa"/>
          </w:tcPr>
          <w:p w:rsidR="009C2BB4" w:rsidRPr="007C3AAE" w:rsidRDefault="009C2BB4" w:rsidP="00BF6320">
            <w:pPr>
              <w:spacing w:after="160" w:line="259" w:lineRule="auto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9</w:t>
            </w:r>
            <w:r w:rsidR="009A10D7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244,20 </w:t>
            </w:r>
            <w:r w:rsidRPr="007C3AAE">
              <w:rPr>
                <w:szCs w:val="22"/>
                <w:shd w:val="clear" w:color="auto" w:fill="FFFFFF"/>
              </w:rPr>
              <w:t>zł</w:t>
            </w:r>
          </w:p>
        </w:tc>
      </w:tr>
      <w:tr w:rsidR="009C2BB4" w:rsidRPr="007C3AAE" w:rsidTr="00F8545D">
        <w:tc>
          <w:tcPr>
            <w:tcW w:w="670" w:type="dxa"/>
          </w:tcPr>
          <w:p w:rsidR="009C2BB4" w:rsidRPr="007C3AAE" w:rsidRDefault="009C2BB4" w:rsidP="00BF6320">
            <w:pPr>
              <w:spacing w:after="160" w:line="259" w:lineRule="auto"/>
              <w:rPr>
                <w:szCs w:val="22"/>
                <w:shd w:val="clear" w:color="auto" w:fill="FFFFFF"/>
              </w:rPr>
            </w:pPr>
            <w:r w:rsidRPr="007C3AAE">
              <w:rPr>
                <w:szCs w:val="22"/>
                <w:shd w:val="clear" w:color="auto" w:fill="FFFFFF"/>
              </w:rPr>
              <w:t>3</w:t>
            </w:r>
          </w:p>
        </w:tc>
        <w:tc>
          <w:tcPr>
            <w:tcW w:w="5785" w:type="dxa"/>
          </w:tcPr>
          <w:p w:rsidR="009C2BB4" w:rsidRPr="007C3AAE" w:rsidRDefault="009C2BB4" w:rsidP="00BF6320">
            <w:pPr>
              <w:spacing w:after="160" w:line="259" w:lineRule="auto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PPHU Dafi Adam Łobodziński, 15-110 Białystok, ul. Kombatantów 1</w:t>
            </w:r>
          </w:p>
        </w:tc>
        <w:tc>
          <w:tcPr>
            <w:tcW w:w="2323" w:type="dxa"/>
          </w:tcPr>
          <w:p w:rsidR="009C2BB4" w:rsidRDefault="009C2BB4" w:rsidP="00BF6320">
            <w:pPr>
              <w:spacing w:after="160" w:line="259" w:lineRule="auto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8</w:t>
            </w:r>
            <w:r w:rsidR="009A10D7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>697,90 zł</w:t>
            </w:r>
          </w:p>
          <w:p w:rsidR="00EC72FF" w:rsidRPr="007C3AAE" w:rsidRDefault="00EC72FF" w:rsidP="00BF6320">
            <w:pPr>
              <w:spacing w:after="160" w:line="259" w:lineRule="auto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oferta odrzucona</w:t>
            </w:r>
          </w:p>
        </w:tc>
      </w:tr>
    </w:tbl>
    <w:p w:rsidR="009C2BB4" w:rsidRDefault="009C2BB4" w:rsidP="00BF6320">
      <w:pPr>
        <w:spacing w:line="360" w:lineRule="auto"/>
      </w:pPr>
      <w:r>
        <w:rPr>
          <w:b/>
          <w:sz w:val="22"/>
          <w:szCs w:val="22"/>
        </w:rPr>
        <w:t xml:space="preserve">                   </w:t>
      </w:r>
    </w:p>
    <w:p w:rsidR="009C2BB4" w:rsidRDefault="009C2BB4" w:rsidP="00BF6320">
      <w:pPr>
        <w:spacing w:line="360" w:lineRule="auto"/>
        <w:rPr>
          <w:b/>
        </w:rPr>
      </w:pPr>
      <w:r>
        <w:rPr>
          <w:sz w:val="22"/>
          <w:szCs w:val="22"/>
          <w:u w:val="single"/>
        </w:rPr>
        <w:t>Za najkorzystniejszą została uznana oferta nr 1 Wykonawcy</w:t>
      </w:r>
    </w:p>
    <w:p w:rsidR="009C2BB4" w:rsidRDefault="009C2BB4" w:rsidP="00BF6320">
      <w:pPr>
        <w:spacing w:line="360" w:lineRule="auto"/>
        <w:rPr>
          <w:b/>
        </w:rPr>
      </w:pPr>
    </w:p>
    <w:p w:rsidR="009C2BB4" w:rsidRDefault="009C2BB4" w:rsidP="00BF6320">
      <w:pPr>
        <w:spacing w:line="360" w:lineRule="auto"/>
        <w:rPr>
          <w:b/>
        </w:rPr>
      </w:pPr>
      <w:r>
        <w:rPr>
          <w:b/>
        </w:rPr>
        <w:t>Multichem s. c. M.Barwiejuk, H.Mścichowski</w:t>
      </w:r>
    </w:p>
    <w:p w:rsidR="0038739A" w:rsidRDefault="0038739A" w:rsidP="00BF6320">
      <w:pPr>
        <w:spacing w:line="360" w:lineRule="auto"/>
        <w:rPr>
          <w:b/>
        </w:rPr>
      </w:pPr>
      <w:r>
        <w:rPr>
          <w:b/>
        </w:rPr>
        <w:t>ul. Ks. A. Syczewskiego 8</w:t>
      </w:r>
    </w:p>
    <w:p w:rsidR="009C2BB4" w:rsidRDefault="009C2BB4" w:rsidP="00BF6320">
      <w:pPr>
        <w:spacing w:line="360" w:lineRule="auto"/>
        <w:rPr>
          <w:b/>
        </w:rPr>
      </w:pPr>
      <w:r>
        <w:rPr>
          <w:b/>
        </w:rPr>
        <w:t>15-139 Białystok</w:t>
      </w:r>
    </w:p>
    <w:p w:rsidR="009C2BB4" w:rsidRDefault="009C2BB4" w:rsidP="00BF6320">
      <w:pPr>
        <w:spacing w:line="360" w:lineRule="auto"/>
        <w:rPr>
          <w:b/>
        </w:rPr>
      </w:pPr>
    </w:p>
    <w:p w:rsidR="009C2BB4" w:rsidRDefault="009C2BB4" w:rsidP="00BF6320">
      <w:pPr>
        <w:spacing w:line="360" w:lineRule="auto"/>
      </w:pPr>
      <w:r>
        <w:t xml:space="preserve">                         z ceną ofertową brutto w wysokości: </w:t>
      </w:r>
      <w:r w:rsidRPr="00316B70">
        <w:rPr>
          <w:b/>
        </w:rPr>
        <w:t>8</w:t>
      </w:r>
      <w:r w:rsidR="009E01D8">
        <w:rPr>
          <w:b/>
        </w:rPr>
        <w:t xml:space="preserve"> </w:t>
      </w:r>
      <w:r w:rsidRPr="00316B70">
        <w:rPr>
          <w:b/>
        </w:rPr>
        <w:t>232,15</w:t>
      </w:r>
      <w:r w:rsidR="00EE362A">
        <w:rPr>
          <w:b/>
        </w:rPr>
        <w:t xml:space="preserve"> zł</w:t>
      </w:r>
    </w:p>
    <w:p w:rsidR="009C2BB4" w:rsidRDefault="009C2BB4" w:rsidP="00BF6320">
      <w:pPr>
        <w:tabs>
          <w:tab w:val="left" w:pos="720"/>
        </w:tabs>
        <w:spacing w:after="120"/>
        <w:rPr>
          <w:b/>
        </w:rPr>
      </w:pPr>
    </w:p>
    <w:p w:rsidR="001B6F3F" w:rsidRDefault="001B6F3F" w:rsidP="00BF6320">
      <w:pPr>
        <w:autoSpaceDE w:val="0"/>
        <w:autoSpaceDN w:val="0"/>
        <w:adjustRightInd w:val="0"/>
        <w:spacing w:after="120"/>
        <w:rPr>
          <w:b/>
        </w:rPr>
      </w:pPr>
    </w:p>
    <w:p w:rsidR="001B6F3F" w:rsidRPr="00316B70" w:rsidRDefault="00316B70" w:rsidP="00BF6320">
      <w:pPr>
        <w:shd w:val="clear" w:color="auto" w:fill="FFFFFF"/>
        <w:spacing w:line="360" w:lineRule="auto"/>
        <w:ind w:right="28"/>
        <w:rPr>
          <w:spacing w:val="-2"/>
        </w:rPr>
      </w:pPr>
      <w:r>
        <w:t xml:space="preserve">   </w:t>
      </w:r>
      <w:r w:rsidR="001B6F3F" w:rsidRPr="00316B70">
        <w:t xml:space="preserve">Oceniając ofertę Zamawiający kierował się kryterium </w:t>
      </w:r>
      <w:r w:rsidR="00CD7F49">
        <w:t xml:space="preserve">określonym w ogłoszeniu </w:t>
      </w:r>
      <w:r w:rsidR="00CD7F49">
        <w:br/>
        <w:t>o zamówieniu</w:t>
      </w:r>
      <w:r w:rsidR="001B6F3F" w:rsidRPr="00316B70">
        <w:t>, tj. cena – 100 %. Oferta spełnia wymogi</w:t>
      </w:r>
      <w:r w:rsidR="00217AEB">
        <w:t xml:space="preserve"> określone w ogłoszeniu o zamówieniu</w:t>
      </w:r>
      <w:r w:rsidR="001B6F3F" w:rsidRPr="00316B70">
        <w:t>, a jej cena mieści się w kwocie jaką zamawiający przeznaczył na sfinansowanie zamówienia</w:t>
      </w:r>
      <w:r w:rsidR="00390D21" w:rsidRPr="00316B70">
        <w:rPr>
          <w:spacing w:val="-2"/>
        </w:rPr>
        <w:t>, tj. 10 000</w:t>
      </w:r>
      <w:r w:rsidR="001B6F3F" w:rsidRPr="00316B70">
        <w:rPr>
          <w:spacing w:val="-2"/>
        </w:rPr>
        <w:t>,00 zł brutto.</w:t>
      </w:r>
    </w:p>
    <w:p w:rsidR="00A634DC" w:rsidRPr="00886CC5" w:rsidRDefault="00316B70" w:rsidP="00BF6320">
      <w:pPr>
        <w:spacing w:line="360" w:lineRule="auto"/>
        <w:ind w:firstLine="708"/>
        <w:rPr>
          <w:rFonts w:eastAsiaTheme="minorHAnsi"/>
          <w:color w:val="000000" w:themeColor="text1"/>
          <w:lang w:eastAsia="en-US"/>
        </w:rPr>
      </w:pPr>
      <w:r w:rsidRPr="00A634DC">
        <w:rPr>
          <w:rFonts w:eastAsiaTheme="minorHAnsi"/>
          <w:lang w:eastAsia="en-US"/>
        </w:rPr>
        <w:t xml:space="preserve">        </w:t>
      </w:r>
      <w:r w:rsidR="002243E7" w:rsidRPr="00A634DC">
        <w:rPr>
          <w:rFonts w:eastAsiaTheme="minorHAnsi"/>
          <w:lang w:eastAsia="en-US"/>
        </w:rPr>
        <w:t>Jednocześnie Zamawiający informuje, że oferta</w:t>
      </w:r>
      <w:r w:rsidRPr="00A634DC">
        <w:rPr>
          <w:rFonts w:eastAsiaTheme="minorHAnsi"/>
          <w:lang w:eastAsia="en-US"/>
        </w:rPr>
        <w:t xml:space="preserve"> firmy </w:t>
      </w:r>
      <w:r w:rsidRPr="00A634DC">
        <w:rPr>
          <w:shd w:val="clear" w:color="auto" w:fill="FFFFFF"/>
        </w:rPr>
        <w:t xml:space="preserve">PPHU Dafi Adam Łobodziński, 15-110 Białystok, ul. Kombatantów 1 , </w:t>
      </w:r>
      <w:r w:rsidRPr="00A634DC">
        <w:rPr>
          <w:rFonts w:eastAsiaTheme="minorHAnsi"/>
          <w:lang w:eastAsia="en-US"/>
        </w:rPr>
        <w:t>została odrzucona</w:t>
      </w:r>
      <w:r w:rsidR="00A634DC" w:rsidRPr="00A634DC">
        <w:rPr>
          <w:rFonts w:eastAsiaTheme="minorHAnsi"/>
          <w:lang w:eastAsia="en-US"/>
        </w:rPr>
        <w:t xml:space="preserve"> na podstawie pkt. 9 ogłoszenia o zamówieniu </w:t>
      </w:r>
      <w:r w:rsidR="00A634DC" w:rsidRPr="00A634DC">
        <w:rPr>
          <w:rFonts w:eastAsiaTheme="minorHAnsi"/>
          <w:color w:val="000000" w:themeColor="text1"/>
          <w:lang w:eastAsia="en-US"/>
        </w:rPr>
        <w:t>ponieważ</w:t>
      </w:r>
      <w:r w:rsidR="00AB5FCB">
        <w:rPr>
          <w:rFonts w:eastAsiaTheme="minorHAnsi"/>
          <w:color w:val="000000" w:themeColor="text1"/>
          <w:lang w:eastAsia="en-US"/>
        </w:rPr>
        <w:t xml:space="preserve"> jej treść nie odpowiada treści</w:t>
      </w:r>
      <w:r w:rsidR="00B620A8">
        <w:rPr>
          <w:rFonts w:eastAsiaTheme="minorHAnsi"/>
          <w:color w:val="000000" w:themeColor="text1"/>
          <w:lang w:eastAsia="en-US"/>
        </w:rPr>
        <w:t xml:space="preserve"> ogłoszenia </w:t>
      </w:r>
      <w:r w:rsidR="00B14135">
        <w:rPr>
          <w:rFonts w:eastAsiaTheme="minorHAnsi"/>
          <w:color w:val="000000" w:themeColor="text1"/>
          <w:lang w:eastAsia="en-US"/>
        </w:rPr>
        <w:t>o zamówieniu. Wykonawca w wykazie asortymentowo-ilośc</w:t>
      </w:r>
      <w:r w:rsidR="001464DC">
        <w:rPr>
          <w:rFonts w:eastAsiaTheme="minorHAnsi"/>
          <w:color w:val="000000" w:themeColor="text1"/>
          <w:lang w:eastAsia="en-US"/>
        </w:rPr>
        <w:t xml:space="preserve">iowym ( zał. nr 2 </w:t>
      </w:r>
      <w:r w:rsidR="004E3F91">
        <w:rPr>
          <w:rFonts w:eastAsiaTheme="minorHAnsi"/>
          <w:color w:val="000000" w:themeColor="text1"/>
          <w:lang w:eastAsia="en-US"/>
        </w:rPr>
        <w:t xml:space="preserve">poz. nr </w:t>
      </w:r>
      <w:r w:rsidR="001464DC">
        <w:rPr>
          <w:rFonts w:eastAsiaTheme="minorHAnsi"/>
          <w:color w:val="000000" w:themeColor="text1"/>
          <w:lang w:eastAsia="en-US"/>
        </w:rPr>
        <w:t>1</w:t>
      </w:r>
      <w:r w:rsidR="00B30701">
        <w:rPr>
          <w:rFonts w:eastAsiaTheme="minorHAnsi"/>
          <w:color w:val="000000" w:themeColor="text1"/>
          <w:lang w:eastAsia="en-US"/>
        </w:rPr>
        <w:t>)</w:t>
      </w:r>
      <w:r w:rsidR="008A5C8C">
        <w:rPr>
          <w:rFonts w:eastAsiaTheme="minorHAnsi"/>
          <w:color w:val="000000" w:themeColor="text1"/>
          <w:lang w:eastAsia="en-US"/>
        </w:rPr>
        <w:t xml:space="preserve">, wycenił produkt </w:t>
      </w:r>
      <w:r w:rsidR="008A5C8C">
        <w:rPr>
          <w:rFonts w:eastAsiaTheme="minorHAnsi"/>
          <w:color w:val="000000" w:themeColor="text1"/>
          <w:lang w:eastAsia="en-US"/>
        </w:rPr>
        <w:br/>
        <w:t xml:space="preserve">o nazwie „Mors”. </w:t>
      </w:r>
      <w:r w:rsidR="002B7966">
        <w:rPr>
          <w:rFonts w:eastAsiaTheme="minorHAnsi"/>
          <w:color w:val="000000" w:themeColor="text1"/>
          <w:lang w:eastAsia="en-US"/>
        </w:rPr>
        <w:t>Zamawiający żądał wyceny produktu o nazwie „Dosia”.</w:t>
      </w:r>
      <w:r w:rsidR="00312504">
        <w:rPr>
          <w:rFonts w:eastAsiaTheme="minorHAnsi"/>
          <w:color w:val="000000" w:themeColor="text1"/>
          <w:lang w:eastAsia="en-US"/>
        </w:rPr>
        <w:t xml:space="preserve"> </w:t>
      </w:r>
      <w:r w:rsidR="00DF1755">
        <w:rPr>
          <w:rFonts w:eastAsiaTheme="minorHAnsi"/>
          <w:color w:val="000000" w:themeColor="text1"/>
          <w:lang w:eastAsia="en-US"/>
        </w:rPr>
        <w:t xml:space="preserve">Zgodnie </w:t>
      </w:r>
      <w:r w:rsidR="008A5C8C">
        <w:rPr>
          <w:rFonts w:eastAsiaTheme="minorHAnsi"/>
          <w:color w:val="000000" w:themeColor="text1"/>
          <w:lang w:eastAsia="en-US"/>
        </w:rPr>
        <w:br/>
      </w:r>
      <w:r w:rsidR="00DD5A9A">
        <w:rPr>
          <w:rFonts w:eastAsiaTheme="minorHAnsi"/>
          <w:color w:val="000000" w:themeColor="text1"/>
          <w:lang w:eastAsia="en-US"/>
        </w:rPr>
        <w:t>z ogłoszeniem o zamówieniu pkt 2</w:t>
      </w:r>
      <w:r w:rsidR="00DF1755">
        <w:rPr>
          <w:rFonts w:eastAsiaTheme="minorHAnsi"/>
          <w:color w:val="000000" w:themeColor="text1"/>
          <w:lang w:eastAsia="en-US"/>
        </w:rPr>
        <w:t>, ppkt 4), Zamawiający nie dopuszcza</w:t>
      </w:r>
      <w:r w:rsidR="00DD5A9A">
        <w:rPr>
          <w:rFonts w:eastAsiaTheme="minorHAnsi"/>
          <w:color w:val="000000" w:themeColor="text1"/>
          <w:lang w:eastAsia="en-US"/>
        </w:rPr>
        <w:t xml:space="preserve"> </w:t>
      </w:r>
      <w:r w:rsidR="00DF1755">
        <w:rPr>
          <w:rFonts w:eastAsiaTheme="minorHAnsi"/>
          <w:color w:val="000000" w:themeColor="text1"/>
          <w:lang w:eastAsia="en-US"/>
        </w:rPr>
        <w:t>dostaw zamienników.</w:t>
      </w:r>
      <w:r w:rsidR="002B7966">
        <w:rPr>
          <w:rFonts w:eastAsiaTheme="minorHAnsi"/>
          <w:color w:val="000000" w:themeColor="text1"/>
          <w:lang w:eastAsia="en-US"/>
        </w:rPr>
        <w:t xml:space="preserve"> </w:t>
      </w:r>
      <w:r w:rsidR="00B30701">
        <w:rPr>
          <w:rFonts w:eastAsiaTheme="minorHAnsi"/>
          <w:color w:val="000000" w:themeColor="text1"/>
          <w:lang w:eastAsia="en-US"/>
        </w:rPr>
        <w:t xml:space="preserve">   </w:t>
      </w:r>
      <w:r w:rsidR="001464DC">
        <w:rPr>
          <w:rFonts w:eastAsiaTheme="minorHAnsi"/>
          <w:color w:val="000000" w:themeColor="text1"/>
          <w:lang w:eastAsia="en-US"/>
        </w:rPr>
        <w:t xml:space="preserve">  </w:t>
      </w:r>
      <w:r w:rsidR="00B14135">
        <w:rPr>
          <w:rFonts w:eastAsiaTheme="minorHAnsi"/>
          <w:color w:val="000000" w:themeColor="text1"/>
          <w:lang w:eastAsia="en-US"/>
        </w:rPr>
        <w:t xml:space="preserve">  </w:t>
      </w:r>
      <w:r w:rsidR="00A634DC">
        <w:rPr>
          <w:color w:val="000000" w:themeColor="text1"/>
        </w:rPr>
        <w:t xml:space="preserve"> </w:t>
      </w:r>
    </w:p>
    <w:p w:rsidR="00A634DC" w:rsidRDefault="00A634DC" w:rsidP="00BF6320">
      <w:pPr>
        <w:spacing w:line="360" w:lineRule="auto"/>
        <w:rPr>
          <w:color w:val="000000" w:themeColor="text1"/>
        </w:rPr>
      </w:pPr>
    </w:p>
    <w:p w:rsidR="00A634DC" w:rsidRDefault="00A634DC" w:rsidP="00BF6320">
      <w:pPr>
        <w:spacing w:line="360" w:lineRule="auto"/>
        <w:rPr>
          <w:color w:val="000000" w:themeColor="text1"/>
        </w:rPr>
      </w:pPr>
      <w:r w:rsidRPr="00A634DC">
        <w:rPr>
          <w:color w:val="000000" w:themeColor="text1"/>
        </w:rPr>
        <w:t xml:space="preserve"> </w:t>
      </w:r>
    </w:p>
    <w:p w:rsidR="001B6F3F" w:rsidRDefault="001B6F3F" w:rsidP="00BF6320">
      <w:pPr>
        <w:spacing w:line="360" w:lineRule="auto"/>
      </w:pPr>
    </w:p>
    <w:p w:rsidR="00F8054E" w:rsidRDefault="00BF6320" w:rsidP="00BF6320">
      <w:pPr>
        <w:spacing w:line="360" w:lineRule="auto"/>
      </w:pPr>
      <w:r>
        <w:t>Z up. Prezydenta Miasta</w:t>
      </w:r>
    </w:p>
    <w:p w:rsidR="00BF6320" w:rsidRDefault="00BF6320" w:rsidP="00BF6320">
      <w:pPr>
        <w:spacing w:line="360" w:lineRule="auto"/>
      </w:pPr>
      <w:r>
        <w:t>Krzysztof Marek Karpieszuk</w:t>
      </w:r>
    </w:p>
    <w:p w:rsidR="00BF6320" w:rsidRDefault="00BF6320" w:rsidP="00BF6320">
      <w:pPr>
        <w:spacing w:line="360" w:lineRule="auto"/>
      </w:pPr>
      <w:r>
        <w:t>Sekretarz Miasta</w:t>
      </w:r>
      <w:bookmarkStart w:id="0" w:name="_GoBack"/>
      <w:bookmarkEnd w:id="0"/>
    </w:p>
    <w:p w:rsidR="00F8054E" w:rsidRDefault="00F8054E" w:rsidP="00BF6320">
      <w:pPr>
        <w:spacing w:line="360" w:lineRule="auto"/>
      </w:pPr>
    </w:p>
    <w:p w:rsidR="00F8054E" w:rsidRDefault="00F8054E" w:rsidP="00BF6320">
      <w:pPr>
        <w:spacing w:line="360" w:lineRule="auto"/>
      </w:pPr>
    </w:p>
    <w:p w:rsidR="00F8054E" w:rsidRDefault="00F8054E" w:rsidP="00BF6320">
      <w:pPr>
        <w:spacing w:line="360" w:lineRule="auto"/>
      </w:pPr>
    </w:p>
    <w:p w:rsidR="00690B39" w:rsidRDefault="00690B39" w:rsidP="00BF6320">
      <w:pPr>
        <w:spacing w:line="360" w:lineRule="auto"/>
      </w:pPr>
    </w:p>
    <w:p w:rsidR="00690B39" w:rsidRDefault="00690B39" w:rsidP="00BF6320">
      <w:pPr>
        <w:spacing w:line="360" w:lineRule="auto"/>
      </w:pPr>
    </w:p>
    <w:p w:rsidR="00690B39" w:rsidRDefault="00690B39" w:rsidP="00BF6320">
      <w:pPr>
        <w:spacing w:line="360" w:lineRule="auto"/>
      </w:pPr>
    </w:p>
    <w:p w:rsidR="00690B39" w:rsidRDefault="00690B39" w:rsidP="00BF6320">
      <w:pPr>
        <w:spacing w:line="360" w:lineRule="auto"/>
      </w:pPr>
    </w:p>
    <w:p w:rsidR="001B6F3F" w:rsidRDefault="001B6F3F" w:rsidP="00BF6320">
      <w:pPr>
        <w:spacing w:line="360" w:lineRule="auto"/>
      </w:pPr>
    </w:p>
    <w:p w:rsidR="001B6F3F" w:rsidRDefault="001B6F3F" w:rsidP="00BF6320">
      <w:pPr>
        <w:rPr>
          <w:u w:val="single"/>
        </w:rPr>
      </w:pPr>
      <w:r>
        <w:rPr>
          <w:u w:val="single"/>
        </w:rPr>
        <w:t>Rozdzielnik:</w:t>
      </w:r>
    </w:p>
    <w:p w:rsidR="001B6F3F" w:rsidRDefault="001B6F3F" w:rsidP="00BF63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Biuletyn Informacji Publicznej;</w:t>
      </w:r>
    </w:p>
    <w:p w:rsidR="001B6F3F" w:rsidRDefault="00390D21" w:rsidP="00BF63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</w:p>
    <w:p w:rsidR="001B6F3F" w:rsidRDefault="001B6F3F" w:rsidP="00BF6320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6F3F" w:rsidRDefault="001B6F3F" w:rsidP="00BF6320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6F3F" w:rsidRDefault="001B6F3F" w:rsidP="00BF6320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6F3F" w:rsidRDefault="001B6F3F" w:rsidP="00BF6320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6D39" w:rsidRDefault="009C6D39" w:rsidP="00BF6320"/>
    <w:sectPr w:rsidR="009C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67A4A"/>
    <w:multiLevelType w:val="hybridMultilevel"/>
    <w:tmpl w:val="4D88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3F"/>
    <w:rsid w:val="00016437"/>
    <w:rsid w:val="000C0AA3"/>
    <w:rsid w:val="001464DC"/>
    <w:rsid w:val="001B32F2"/>
    <w:rsid w:val="001B6F3F"/>
    <w:rsid w:val="001B75E8"/>
    <w:rsid w:val="00217AEB"/>
    <w:rsid w:val="002243E7"/>
    <w:rsid w:val="002B7966"/>
    <w:rsid w:val="00312504"/>
    <w:rsid w:val="00316B70"/>
    <w:rsid w:val="0038739A"/>
    <w:rsid w:val="00390D21"/>
    <w:rsid w:val="004E3F91"/>
    <w:rsid w:val="005135E1"/>
    <w:rsid w:val="00554B02"/>
    <w:rsid w:val="005E32CB"/>
    <w:rsid w:val="00670345"/>
    <w:rsid w:val="00690B39"/>
    <w:rsid w:val="0080140D"/>
    <w:rsid w:val="00886CC5"/>
    <w:rsid w:val="008A5C8C"/>
    <w:rsid w:val="009409F2"/>
    <w:rsid w:val="009A10D7"/>
    <w:rsid w:val="009C2BB4"/>
    <w:rsid w:val="009C6D39"/>
    <w:rsid w:val="009E01D8"/>
    <w:rsid w:val="00A20D15"/>
    <w:rsid w:val="00A634DC"/>
    <w:rsid w:val="00AB5FCB"/>
    <w:rsid w:val="00AC27F3"/>
    <w:rsid w:val="00B14135"/>
    <w:rsid w:val="00B30701"/>
    <w:rsid w:val="00B620A8"/>
    <w:rsid w:val="00B71B16"/>
    <w:rsid w:val="00BF6320"/>
    <w:rsid w:val="00CD7F49"/>
    <w:rsid w:val="00D50807"/>
    <w:rsid w:val="00DD5A9A"/>
    <w:rsid w:val="00DD718E"/>
    <w:rsid w:val="00DF1755"/>
    <w:rsid w:val="00EC72FF"/>
    <w:rsid w:val="00EE362A"/>
    <w:rsid w:val="00F8054E"/>
    <w:rsid w:val="00F9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F8C76-2519-492D-AF73-67A4F97C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F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C2B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Anita Babicz</cp:lastModifiedBy>
  <cp:revision>43</cp:revision>
  <dcterms:created xsi:type="dcterms:W3CDTF">2020-07-14T07:20:00Z</dcterms:created>
  <dcterms:modified xsi:type="dcterms:W3CDTF">2020-07-17T08:09:00Z</dcterms:modified>
</cp:coreProperties>
</file>