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Pr="004E5645" w:rsidRDefault="00F644DF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 xml:space="preserve">Białystok dnia 16 </w:t>
      </w:r>
      <w:r w:rsidR="00A16964" w:rsidRPr="004E5645">
        <w:rPr>
          <w:sz w:val="24"/>
          <w:szCs w:val="24"/>
        </w:rPr>
        <w:t>lipca</w:t>
      </w:r>
      <w:r w:rsidR="00101DC5" w:rsidRPr="004E5645">
        <w:rPr>
          <w:sz w:val="24"/>
          <w:szCs w:val="24"/>
        </w:rPr>
        <w:t xml:space="preserve"> </w:t>
      </w:r>
      <w:r w:rsidR="00A4281C" w:rsidRPr="004E5645">
        <w:rPr>
          <w:sz w:val="24"/>
          <w:szCs w:val="24"/>
        </w:rPr>
        <w:t>2020</w:t>
      </w:r>
      <w:r w:rsidR="002964C9" w:rsidRPr="004E5645">
        <w:rPr>
          <w:sz w:val="24"/>
          <w:szCs w:val="24"/>
        </w:rPr>
        <w:t>r.</w:t>
      </w:r>
    </w:p>
    <w:p w:rsidR="004E5645" w:rsidRPr="004E5645" w:rsidRDefault="004E5645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4E5645" w:rsidRPr="004E5645" w:rsidRDefault="004E5645" w:rsidP="004E5645">
      <w:pPr>
        <w:spacing w:line="276" w:lineRule="auto"/>
        <w:rPr>
          <w:sz w:val="24"/>
          <w:szCs w:val="24"/>
        </w:rPr>
      </w:pPr>
    </w:p>
    <w:p w:rsidR="002964C9" w:rsidRPr="004E5645" w:rsidRDefault="001850FB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>URB-VI</w:t>
      </w:r>
      <w:r w:rsidR="002964C9" w:rsidRPr="004E5645">
        <w:rPr>
          <w:sz w:val="24"/>
          <w:szCs w:val="24"/>
        </w:rPr>
        <w:t>I.6733.</w:t>
      </w:r>
      <w:r w:rsidR="00C15F6E" w:rsidRPr="004E5645">
        <w:rPr>
          <w:sz w:val="24"/>
          <w:szCs w:val="24"/>
        </w:rPr>
        <w:t>45</w:t>
      </w:r>
      <w:r w:rsidR="007A0726" w:rsidRPr="004E5645">
        <w:rPr>
          <w:sz w:val="24"/>
          <w:szCs w:val="24"/>
        </w:rPr>
        <w:t>.2020</w:t>
      </w:r>
    </w:p>
    <w:p w:rsidR="002964C9" w:rsidRPr="004E5645" w:rsidRDefault="002964C9" w:rsidP="004E5645">
      <w:pPr>
        <w:spacing w:line="276" w:lineRule="auto"/>
        <w:rPr>
          <w:sz w:val="24"/>
          <w:szCs w:val="24"/>
        </w:rPr>
      </w:pPr>
    </w:p>
    <w:p w:rsidR="004E5645" w:rsidRPr="004E5645" w:rsidRDefault="004E5645" w:rsidP="004E5645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4E5645">
        <w:rPr>
          <w:b w:val="0"/>
          <w:sz w:val="24"/>
          <w:szCs w:val="24"/>
          <w:u w:val="none"/>
        </w:rPr>
        <w:t>Obwieszczenie</w:t>
      </w:r>
    </w:p>
    <w:p w:rsidR="007A0726" w:rsidRPr="004E5645" w:rsidRDefault="002964C9" w:rsidP="004E5645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861347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2020r., poz. 293</w:t>
      </w:r>
      <w:r w:rsidR="003F02A4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łegos</w:t>
      </w:r>
      <w:r w:rsidR="001F687A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toku </w:t>
      </w:r>
      <w:r w:rsidR="00C15F6E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zawiadamia, że w dniu 16</w:t>
      </w:r>
      <w:r w:rsidR="00A16964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.07</w:t>
      </w:r>
      <w:r w:rsidR="00A4281C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334E46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B130AF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E05418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C15F6E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45</w:t>
      </w:r>
      <w:r w:rsidR="007A0726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15F6E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budowie sieci wodociągowej i sieci kanalizacji sanitarnej dla zabudowy mieszkaniowej, na działce o nr ewid. gr. 245/2 przy ul. Skowronkowej (obręb 24) w Białymstoku.</w:t>
      </w:r>
    </w:p>
    <w:p w:rsidR="00491BB6" w:rsidRPr="004E5645" w:rsidRDefault="002964C9" w:rsidP="004E5645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C15F6E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Pani</w:t>
      </w:r>
      <w:r w:rsidR="00D415D4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15F6E" w:rsidRPr="004E5645">
        <w:rPr>
          <w:rFonts w:ascii="Times New Roman" w:hAnsi="Times New Roman" w:cs="Times New Roman"/>
          <w:b w:val="0"/>
          <w:i w:val="0"/>
          <w:sz w:val="24"/>
          <w:szCs w:val="24"/>
        </w:rPr>
        <w:t>Krystyny Chmielewskiej – Sochackiej.</w:t>
      </w:r>
    </w:p>
    <w:p w:rsidR="00491BB6" w:rsidRPr="004E5645" w:rsidRDefault="00491BB6" w:rsidP="004E5645">
      <w:pPr>
        <w:spacing w:line="276" w:lineRule="auto"/>
        <w:rPr>
          <w:sz w:val="24"/>
          <w:szCs w:val="24"/>
        </w:rPr>
      </w:pPr>
    </w:p>
    <w:p w:rsidR="002964C9" w:rsidRPr="004E5645" w:rsidRDefault="002964C9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>Strony mogą zapoznać się z treścią decyzji w Urzędzie Miejskim w Białymstoku, w Departamenci</w:t>
      </w:r>
      <w:r w:rsidR="00164B8F" w:rsidRPr="004E5645">
        <w:rPr>
          <w:sz w:val="24"/>
          <w:szCs w:val="24"/>
        </w:rPr>
        <w:t xml:space="preserve">e Urbanistyki, ul. Białówny 11 </w:t>
      </w:r>
      <w:r w:rsidR="00B8742A" w:rsidRPr="004E5645">
        <w:rPr>
          <w:sz w:val="24"/>
          <w:szCs w:val="24"/>
        </w:rPr>
        <w:t>(po uprzednim kontakcie telefonicznym - tel. 85 869 66 31)</w:t>
      </w:r>
      <w:r w:rsidRPr="004E5645">
        <w:rPr>
          <w:sz w:val="24"/>
          <w:szCs w:val="24"/>
        </w:rPr>
        <w:t>.</w:t>
      </w:r>
    </w:p>
    <w:p w:rsidR="005A5571" w:rsidRPr="004E5645" w:rsidRDefault="005A5571" w:rsidP="004E5645">
      <w:pPr>
        <w:spacing w:line="276" w:lineRule="auto"/>
        <w:ind w:firstLine="708"/>
        <w:rPr>
          <w:sz w:val="24"/>
          <w:szCs w:val="24"/>
        </w:rPr>
      </w:pPr>
    </w:p>
    <w:p w:rsidR="009E43D4" w:rsidRPr="004E5645" w:rsidRDefault="002964C9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6" w:history="1">
        <w:r w:rsidRPr="004E5645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4E5645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C15F6E" w:rsidRPr="004E5645">
        <w:rPr>
          <w:sz w:val="24"/>
          <w:szCs w:val="24"/>
        </w:rPr>
        <w:t>16</w:t>
      </w:r>
      <w:r w:rsidR="00063726" w:rsidRPr="004E5645">
        <w:rPr>
          <w:sz w:val="24"/>
          <w:szCs w:val="24"/>
        </w:rPr>
        <w:t xml:space="preserve"> </w:t>
      </w:r>
      <w:r w:rsidR="00A16964" w:rsidRPr="004E5645">
        <w:rPr>
          <w:sz w:val="24"/>
          <w:szCs w:val="24"/>
        </w:rPr>
        <w:t>lipca</w:t>
      </w:r>
      <w:r w:rsidR="00A4281C" w:rsidRPr="004E5645">
        <w:rPr>
          <w:sz w:val="24"/>
          <w:szCs w:val="24"/>
        </w:rPr>
        <w:t xml:space="preserve"> 2020</w:t>
      </w:r>
      <w:r w:rsidRPr="004E5645">
        <w:rPr>
          <w:sz w:val="24"/>
          <w:szCs w:val="24"/>
        </w:rPr>
        <w:t xml:space="preserve"> r.</w:t>
      </w:r>
    </w:p>
    <w:p w:rsidR="002964C9" w:rsidRPr="004E5645" w:rsidRDefault="002964C9" w:rsidP="004E5645">
      <w:pPr>
        <w:spacing w:line="276" w:lineRule="auto"/>
        <w:rPr>
          <w:sz w:val="24"/>
          <w:szCs w:val="24"/>
        </w:rPr>
      </w:pPr>
      <w:r w:rsidRPr="004E5645">
        <w:rPr>
          <w:bCs/>
          <w:sz w:val="24"/>
          <w:szCs w:val="24"/>
        </w:rPr>
        <w:t>Od niniejszej decyzji służy stronom odwołanie do Samorz</w:t>
      </w:r>
      <w:r w:rsidR="00CB0D03" w:rsidRPr="004E5645">
        <w:rPr>
          <w:bCs/>
          <w:sz w:val="24"/>
          <w:szCs w:val="24"/>
        </w:rPr>
        <w:t>ądowego Kolegium Odwoławczego w </w:t>
      </w:r>
      <w:r w:rsidRPr="004E5645">
        <w:rPr>
          <w:bCs/>
          <w:sz w:val="24"/>
          <w:szCs w:val="24"/>
        </w:rPr>
        <w:t xml:space="preserve">Białymstoku ul. Mickiewicza 3 za </w:t>
      </w:r>
      <w:r w:rsidRPr="004E5645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4E5645">
        <w:rPr>
          <w:bCs/>
          <w:sz w:val="24"/>
          <w:szCs w:val="24"/>
        </w:rPr>
        <w:t xml:space="preserve"> czternastu dni od dnia jej doręczenia, </w:t>
      </w:r>
      <w:r w:rsidRPr="004E5645">
        <w:rPr>
          <w:sz w:val="24"/>
          <w:szCs w:val="24"/>
        </w:rPr>
        <w:t xml:space="preserve">tj. </w:t>
      </w:r>
      <w:r w:rsidR="00965555" w:rsidRPr="004E5645">
        <w:rPr>
          <w:sz w:val="24"/>
          <w:szCs w:val="24"/>
        </w:rPr>
        <w:t>do</w:t>
      </w:r>
      <w:r w:rsidRPr="004E5645">
        <w:rPr>
          <w:sz w:val="24"/>
          <w:szCs w:val="24"/>
        </w:rPr>
        <w:t xml:space="preserve"> dnia </w:t>
      </w:r>
      <w:r w:rsidR="00C15F6E" w:rsidRPr="004E5645">
        <w:rPr>
          <w:sz w:val="24"/>
          <w:szCs w:val="24"/>
        </w:rPr>
        <w:t>13</w:t>
      </w:r>
      <w:r w:rsidR="00063726" w:rsidRPr="004E5645">
        <w:rPr>
          <w:sz w:val="24"/>
          <w:szCs w:val="24"/>
        </w:rPr>
        <w:t xml:space="preserve"> </w:t>
      </w:r>
      <w:r w:rsidR="00A16964" w:rsidRPr="004E5645">
        <w:rPr>
          <w:sz w:val="24"/>
          <w:szCs w:val="24"/>
        </w:rPr>
        <w:t>sierpnia</w:t>
      </w:r>
      <w:r w:rsidR="005C1A74" w:rsidRPr="004E5645">
        <w:rPr>
          <w:sz w:val="24"/>
          <w:szCs w:val="24"/>
        </w:rPr>
        <w:t xml:space="preserve"> </w:t>
      </w:r>
      <w:r w:rsidR="00A4281C" w:rsidRPr="004E5645">
        <w:rPr>
          <w:sz w:val="24"/>
          <w:szCs w:val="24"/>
        </w:rPr>
        <w:t>2020</w:t>
      </w:r>
      <w:r w:rsidRPr="004E5645">
        <w:rPr>
          <w:sz w:val="24"/>
          <w:szCs w:val="24"/>
        </w:rPr>
        <w:t xml:space="preserve"> r.</w:t>
      </w:r>
    </w:p>
    <w:p w:rsidR="00A84F10" w:rsidRPr="004E5645" w:rsidRDefault="00A84F10" w:rsidP="004E5645">
      <w:pPr>
        <w:spacing w:line="276" w:lineRule="auto"/>
        <w:rPr>
          <w:sz w:val="24"/>
          <w:szCs w:val="24"/>
        </w:rPr>
      </w:pPr>
    </w:p>
    <w:p w:rsidR="004E5645" w:rsidRPr="004E5645" w:rsidRDefault="004E5645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>Z upoważnienia Prezydenta Miasta podpisała Agnieszka Anna Rzosińska – Dyrektor Departamentu Urbanistyki.</w:t>
      </w:r>
    </w:p>
    <w:p w:rsidR="007E5FF8" w:rsidRPr="004E5645" w:rsidRDefault="007E5FF8" w:rsidP="004E5645">
      <w:pPr>
        <w:spacing w:line="276" w:lineRule="auto"/>
        <w:rPr>
          <w:sz w:val="24"/>
          <w:szCs w:val="24"/>
        </w:rPr>
      </w:pPr>
    </w:p>
    <w:p w:rsidR="002964C9" w:rsidRPr="004E5645" w:rsidRDefault="003F02A4" w:rsidP="004E5645">
      <w:pPr>
        <w:spacing w:line="276" w:lineRule="auto"/>
        <w:rPr>
          <w:sz w:val="24"/>
          <w:szCs w:val="24"/>
        </w:rPr>
      </w:pPr>
      <w:r w:rsidRPr="004E5645">
        <w:rPr>
          <w:sz w:val="24"/>
          <w:szCs w:val="24"/>
        </w:rPr>
        <w:t>Przygotowała</w:t>
      </w:r>
      <w:r w:rsidR="00CB0D03" w:rsidRPr="004E5645">
        <w:rPr>
          <w:sz w:val="24"/>
          <w:szCs w:val="24"/>
        </w:rPr>
        <w:t>:</w:t>
      </w:r>
      <w:r w:rsidRPr="004E5645">
        <w:rPr>
          <w:sz w:val="24"/>
          <w:szCs w:val="24"/>
        </w:rPr>
        <w:t xml:space="preserve"> Julita Giesko, Departament Urbanistyki</w:t>
      </w:r>
      <w:r w:rsidR="004E5645">
        <w:rPr>
          <w:sz w:val="24"/>
          <w:szCs w:val="24"/>
        </w:rPr>
        <w:t xml:space="preserve">, </w:t>
      </w:r>
      <w:r w:rsidR="002964C9" w:rsidRPr="004E5645">
        <w:rPr>
          <w:sz w:val="24"/>
          <w:szCs w:val="24"/>
        </w:rPr>
        <w:t>ul. Białówny 11, n</w:t>
      </w:r>
      <w:r w:rsidR="00E05418" w:rsidRPr="004E5645">
        <w:rPr>
          <w:sz w:val="24"/>
          <w:szCs w:val="24"/>
        </w:rPr>
        <w:t>r pokoju 207A</w:t>
      </w:r>
      <w:r w:rsidRPr="004E5645">
        <w:rPr>
          <w:sz w:val="24"/>
          <w:szCs w:val="24"/>
        </w:rPr>
        <w:t>, tel. 85-869-6631</w:t>
      </w:r>
      <w:r w:rsidR="004E5645">
        <w:rPr>
          <w:sz w:val="24"/>
          <w:szCs w:val="24"/>
        </w:rPr>
        <w:t>.</w:t>
      </w:r>
      <w:bookmarkStart w:id="0" w:name="_GoBack"/>
      <w:bookmarkEnd w:id="0"/>
    </w:p>
    <w:sectPr w:rsidR="002964C9" w:rsidRPr="004E5645" w:rsidSect="007E5FF8">
      <w:headerReference w:type="even" r:id="rId7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4E56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01DC5"/>
    <w:rsid w:val="0014759C"/>
    <w:rsid w:val="00164B8F"/>
    <w:rsid w:val="001771EA"/>
    <w:rsid w:val="001850FB"/>
    <w:rsid w:val="001B0BB4"/>
    <w:rsid w:val="001F687A"/>
    <w:rsid w:val="002078F8"/>
    <w:rsid w:val="002642CF"/>
    <w:rsid w:val="002737DE"/>
    <w:rsid w:val="00273907"/>
    <w:rsid w:val="002870BD"/>
    <w:rsid w:val="002964C9"/>
    <w:rsid w:val="002C506E"/>
    <w:rsid w:val="002F54D9"/>
    <w:rsid w:val="00326736"/>
    <w:rsid w:val="00334E46"/>
    <w:rsid w:val="0034670D"/>
    <w:rsid w:val="00372C55"/>
    <w:rsid w:val="00384309"/>
    <w:rsid w:val="003E444B"/>
    <w:rsid w:val="003F02A4"/>
    <w:rsid w:val="00466184"/>
    <w:rsid w:val="00466395"/>
    <w:rsid w:val="0048485E"/>
    <w:rsid w:val="00491BB6"/>
    <w:rsid w:val="004E5645"/>
    <w:rsid w:val="00532E5A"/>
    <w:rsid w:val="00546F76"/>
    <w:rsid w:val="00577113"/>
    <w:rsid w:val="005A5571"/>
    <w:rsid w:val="005B7621"/>
    <w:rsid w:val="005C1A74"/>
    <w:rsid w:val="005C1E41"/>
    <w:rsid w:val="005F4D50"/>
    <w:rsid w:val="006842AD"/>
    <w:rsid w:val="006A67E0"/>
    <w:rsid w:val="007137C2"/>
    <w:rsid w:val="007157A2"/>
    <w:rsid w:val="0079551C"/>
    <w:rsid w:val="007A0726"/>
    <w:rsid w:val="007C758F"/>
    <w:rsid w:val="007E5FF8"/>
    <w:rsid w:val="007F4CBB"/>
    <w:rsid w:val="00827582"/>
    <w:rsid w:val="00835F15"/>
    <w:rsid w:val="00856F4E"/>
    <w:rsid w:val="008579AA"/>
    <w:rsid w:val="00861347"/>
    <w:rsid w:val="0088526F"/>
    <w:rsid w:val="008D08A9"/>
    <w:rsid w:val="008D7BBD"/>
    <w:rsid w:val="00965555"/>
    <w:rsid w:val="009E43D4"/>
    <w:rsid w:val="00A16964"/>
    <w:rsid w:val="00A4281C"/>
    <w:rsid w:val="00A47664"/>
    <w:rsid w:val="00A84F10"/>
    <w:rsid w:val="00AB16F3"/>
    <w:rsid w:val="00AC679E"/>
    <w:rsid w:val="00AE32F4"/>
    <w:rsid w:val="00B130AF"/>
    <w:rsid w:val="00B1586B"/>
    <w:rsid w:val="00B5170B"/>
    <w:rsid w:val="00B84591"/>
    <w:rsid w:val="00B8742A"/>
    <w:rsid w:val="00BA0FBE"/>
    <w:rsid w:val="00BB464A"/>
    <w:rsid w:val="00BE4557"/>
    <w:rsid w:val="00C158DD"/>
    <w:rsid w:val="00C15F6E"/>
    <w:rsid w:val="00C60AE4"/>
    <w:rsid w:val="00C87F52"/>
    <w:rsid w:val="00CB0D03"/>
    <w:rsid w:val="00CB3860"/>
    <w:rsid w:val="00CE0B21"/>
    <w:rsid w:val="00D313BE"/>
    <w:rsid w:val="00D415D4"/>
    <w:rsid w:val="00D714FE"/>
    <w:rsid w:val="00D77B9A"/>
    <w:rsid w:val="00DB1F90"/>
    <w:rsid w:val="00E05418"/>
    <w:rsid w:val="00ED32EE"/>
    <w:rsid w:val="00ED6096"/>
    <w:rsid w:val="00F15373"/>
    <w:rsid w:val="00F362CD"/>
    <w:rsid w:val="00F36688"/>
    <w:rsid w:val="00F63FD6"/>
    <w:rsid w:val="00F644DF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5B1B"/>
  <w15:docId w15:val="{CC4A2647-2CD9-446A-8F08-CAC0BAC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bialyst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Użytkownik systemu Windows</cp:lastModifiedBy>
  <cp:revision>72</cp:revision>
  <cp:lastPrinted>2020-07-15T10:49:00Z</cp:lastPrinted>
  <dcterms:created xsi:type="dcterms:W3CDTF">2018-03-20T10:14:00Z</dcterms:created>
  <dcterms:modified xsi:type="dcterms:W3CDTF">2020-07-16T08:45:00Z</dcterms:modified>
</cp:coreProperties>
</file>