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C" w:rsidRPr="00117729" w:rsidRDefault="001A611C" w:rsidP="00102C8E">
      <w:pPr>
        <w:rPr>
          <w:rFonts w:ascii="Arial Narrow" w:hAnsi="Arial Narrow"/>
          <w:b/>
          <w:sz w:val="22"/>
          <w:szCs w:val="22"/>
        </w:rPr>
      </w:pPr>
      <w:r w:rsidRPr="00117729">
        <w:rPr>
          <w:rFonts w:ascii="Arial Narrow" w:hAnsi="Arial Narrow"/>
          <w:b/>
          <w:sz w:val="22"/>
          <w:szCs w:val="22"/>
        </w:rPr>
        <w:t>Prezydent Miasta Białegostoku</w:t>
      </w:r>
    </w:p>
    <w:p w:rsidR="001A611C" w:rsidRPr="00117729" w:rsidRDefault="001A611C" w:rsidP="00102C8E">
      <w:pPr>
        <w:rPr>
          <w:sz w:val="22"/>
          <w:szCs w:val="22"/>
        </w:rPr>
      </w:pPr>
      <w:r w:rsidRPr="00117729">
        <w:rPr>
          <w:rFonts w:ascii="Arial Narrow" w:hAnsi="Arial Narrow"/>
          <w:sz w:val="22"/>
          <w:szCs w:val="22"/>
        </w:rPr>
        <w:t>ul. Słonimska 1, 15-950 Białystok</w:t>
      </w:r>
      <w:r w:rsidRPr="00117729">
        <w:rPr>
          <w:sz w:val="22"/>
          <w:szCs w:val="22"/>
        </w:rPr>
        <w:t xml:space="preserve">           </w:t>
      </w:r>
    </w:p>
    <w:p w:rsidR="00544673" w:rsidRPr="00B2172C" w:rsidRDefault="00102C8E" w:rsidP="00102C8E">
      <w:pPr>
        <w:rPr>
          <w:sz w:val="24"/>
          <w:szCs w:val="24"/>
        </w:rPr>
      </w:pPr>
      <w:r>
        <w:rPr>
          <w:sz w:val="24"/>
          <w:szCs w:val="24"/>
        </w:rPr>
        <w:t>Białystok,  7</w:t>
      </w:r>
      <w:r w:rsidR="004672F4">
        <w:rPr>
          <w:sz w:val="24"/>
          <w:szCs w:val="24"/>
        </w:rPr>
        <w:t xml:space="preserve"> maja</w:t>
      </w:r>
      <w:r w:rsidR="00FB5D96">
        <w:rPr>
          <w:sz w:val="24"/>
          <w:szCs w:val="24"/>
        </w:rPr>
        <w:t xml:space="preserve"> </w:t>
      </w:r>
      <w:r w:rsidR="009F7E94">
        <w:rPr>
          <w:sz w:val="24"/>
          <w:szCs w:val="24"/>
        </w:rPr>
        <w:t>2020</w:t>
      </w:r>
      <w:r w:rsidR="00544673" w:rsidRPr="00B2172C">
        <w:rPr>
          <w:sz w:val="24"/>
          <w:szCs w:val="24"/>
        </w:rPr>
        <w:t xml:space="preserve"> r.</w:t>
      </w:r>
    </w:p>
    <w:p w:rsidR="00544673" w:rsidRPr="00FB5D96" w:rsidRDefault="00076A23" w:rsidP="00102C8E">
      <w:pPr>
        <w:rPr>
          <w:sz w:val="24"/>
          <w:szCs w:val="24"/>
        </w:rPr>
      </w:pPr>
      <w:r>
        <w:rPr>
          <w:sz w:val="24"/>
          <w:szCs w:val="24"/>
        </w:rPr>
        <w:t>DOŚ</w:t>
      </w:r>
      <w:r w:rsidR="001A611C">
        <w:rPr>
          <w:sz w:val="24"/>
          <w:szCs w:val="24"/>
        </w:rPr>
        <w:t>-I.6131</w:t>
      </w:r>
      <w:r w:rsidR="00CD1869">
        <w:rPr>
          <w:sz w:val="24"/>
          <w:szCs w:val="24"/>
        </w:rPr>
        <w:t>.</w:t>
      </w:r>
      <w:r w:rsidR="004E5399">
        <w:rPr>
          <w:sz w:val="24"/>
          <w:szCs w:val="24"/>
        </w:rPr>
        <w:t>1</w:t>
      </w:r>
      <w:r w:rsidR="00495009">
        <w:rPr>
          <w:sz w:val="24"/>
          <w:szCs w:val="24"/>
        </w:rPr>
        <w:t>50</w:t>
      </w:r>
      <w:r w:rsidR="00122512">
        <w:rPr>
          <w:sz w:val="24"/>
          <w:szCs w:val="24"/>
        </w:rPr>
        <w:t>.2020</w:t>
      </w:r>
    </w:p>
    <w:p w:rsidR="003B587C" w:rsidRDefault="003B587C" w:rsidP="00102C8E">
      <w:pPr>
        <w:rPr>
          <w:b/>
          <w:sz w:val="28"/>
          <w:szCs w:val="28"/>
        </w:rPr>
      </w:pPr>
    </w:p>
    <w:p w:rsidR="008E0EE4" w:rsidRPr="006A1501" w:rsidRDefault="00076A23" w:rsidP="00102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8E0EE4" w:rsidRDefault="008E0EE4" w:rsidP="00102C8E">
      <w:pPr>
        <w:spacing w:line="288" w:lineRule="auto"/>
        <w:rPr>
          <w:sz w:val="28"/>
          <w:szCs w:val="28"/>
        </w:rPr>
      </w:pPr>
    </w:p>
    <w:p w:rsidR="00415BEA" w:rsidRDefault="00544673" w:rsidP="00102C8E">
      <w:pPr>
        <w:spacing w:line="312" w:lineRule="auto"/>
        <w:rPr>
          <w:sz w:val="24"/>
          <w:szCs w:val="24"/>
        </w:rPr>
      </w:pPr>
      <w:r w:rsidRPr="001C17C6">
        <w:rPr>
          <w:sz w:val="24"/>
          <w:szCs w:val="24"/>
        </w:rPr>
        <w:tab/>
        <w:t>Na podstawie</w:t>
      </w:r>
      <w:r w:rsidR="0064455A" w:rsidRPr="0064455A">
        <w:rPr>
          <w:sz w:val="24"/>
          <w:szCs w:val="24"/>
        </w:rPr>
        <w:t xml:space="preserve"> </w:t>
      </w:r>
      <w:r w:rsidR="00415BEA">
        <w:rPr>
          <w:sz w:val="24"/>
          <w:szCs w:val="24"/>
        </w:rPr>
        <w:t>art. 10</w:t>
      </w:r>
      <w:r w:rsidR="00F326A2">
        <w:rPr>
          <w:sz w:val="24"/>
          <w:szCs w:val="24"/>
        </w:rPr>
        <w:t xml:space="preserve"> § 1</w:t>
      </w:r>
      <w:r w:rsidR="00A808B1">
        <w:rPr>
          <w:sz w:val="24"/>
          <w:szCs w:val="24"/>
        </w:rPr>
        <w:t xml:space="preserve"> </w:t>
      </w:r>
      <w:r w:rsidR="00415BEA">
        <w:rPr>
          <w:sz w:val="24"/>
          <w:szCs w:val="24"/>
        </w:rPr>
        <w:t xml:space="preserve">i art. 49 </w:t>
      </w:r>
      <w:r w:rsidRPr="001C17C6">
        <w:rPr>
          <w:sz w:val="24"/>
          <w:szCs w:val="24"/>
        </w:rPr>
        <w:t>ustawy z dn</w:t>
      </w:r>
      <w:r w:rsidR="00076A23">
        <w:rPr>
          <w:sz w:val="24"/>
          <w:szCs w:val="24"/>
        </w:rPr>
        <w:t>ia 14 czerwca 1960 r.</w:t>
      </w:r>
      <w:r w:rsidRPr="001C17C6">
        <w:rPr>
          <w:sz w:val="24"/>
          <w:szCs w:val="24"/>
        </w:rPr>
        <w:t xml:space="preserve"> – Kodeks postępowania administracyjnego </w:t>
      </w:r>
      <w:r w:rsidR="00415BEA">
        <w:rPr>
          <w:sz w:val="24"/>
          <w:szCs w:val="24"/>
        </w:rPr>
        <w:t>(Dz. U.</w:t>
      </w:r>
      <w:r w:rsidR="004672F4">
        <w:rPr>
          <w:sz w:val="24"/>
          <w:szCs w:val="24"/>
        </w:rPr>
        <w:t xml:space="preserve"> z 2020</w:t>
      </w:r>
      <w:r w:rsidR="001A611C" w:rsidRPr="001A611C">
        <w:rPr>
          <w:sz w:val="24"/>
          <w:szCs w:val="24"/>
        </w:rPr>
        <w:t xml:space="preserve"> r. poz. </w:t>
      </w:r>
      <w:r w:rsidR="004672F4">
        <w:rPr>
          <w:sz w:val="24"/>
          <w:szCs w:val="24"/>
        </w:rPr>
        <w:t>256</w:t>
      </w:r>
      <w:r w:rsidR="00FB5D96">
        <w:rPr>
          <w:sz w:val="24"/>
          <w:szCs w:val="24"/>
        </w:rPr>
        <w:t xml:space="preserve"> z późn. zm.</w:t>
      </w:r>
      <w:r w:rsidR="001A611C" w:rsidRPr="001A611C">
        <w:rPr>
          <w:sz w:val="24"/>
          <w:szCs w:val="24"/>
        </w:rPr>
        <w:t>)</w:t>
      </w:r>
      <w:r w:rsidR="00076A23">
        <w:rPr>
          <w:sz w:val="24"/>
          <w:szCs w:val="24"/>
        </w:rPr>
        <w:t xml:space="preserve">, </w:t>
      </w:r>
      <w:r w:rsidR="004672F4">
        <w:rPr>
          <w:sz w:val="24"/>
          <w:szCs w:val="24"/>
        </w:rPr>
        <w:t>w związku z art. 15zzs ust. 4</w:t>
      </w:r>
      <w:r w:rsidR="004672F4" w:rsidRPr="00EA18A0">
        <w:rPr>
          <w:sz w:val="24"/>
          <w:szCs w:val="24"/>
        </w:rPr>
        <w:t xml:space="preserve"> ustawy z dnia 2 marca 2020 r. o szczegól</w:t>
      </w:r>
      <w:r w:rsidR="004672F4">
        <w:rPr>
          <w:sz w:val="24"/>
          <w:szCs w:val="24"/>
        </w:rPr>
        <w:t xml:space="preserve">nych rozwiązaniach związanych </w:t>
      </w:r>
      <w:r w:rsidR="004672F4">
        <w:rPr>
          <w:sz w:val="24"/>
          <w:szCs w:val="24"/>
        </w:rPr>
        <w:br/>
        <w:t xml:space="preserve">z </w:t>
      </w:r>
      <w:r w:rsidR="004672F4" w:rsidRPr="00EA18A0">
        <w:rPr>
          <w:sz w:val="24"/>
          <w:szCs w:val="24"/>
        </w:rPr>
        <w:t>zapobieganiem, przeciwdziałaniem i zwalczaniem COVID-19, innych chorób zakaźnych oraz wywołanych nimi sytuacji kryzyso</w:t>
      </w:r>
      <w:r w:rsidR="004672F4">
        <w:rPr>
          <w:sz w:val="24"/>
          <w:szCs w:val="24"/>
        </w:rPr>
        <w:t>wych (Dz. U. z 2020 r. poz. 374</w:t>
      </w:r>
      <w:r w:rsidR="004672F4" w:rsidRPr="00EA18A0">
        <w:rPr>
          <w:sz w:val="24"/>
          <w:szCs w:val="24"/>
        </w:rPr>
        <w:t xml:space="preserve"> z późn. zm.)</w:t>
      </w:r>
      <w:r w:rsidR="004672F4">
        <w:rPr>
          <w:sz w:val="24"/>
          <w:szCs w:val="24"/>
        </w:rPr>
        <w:t xml:space="preserve">, </w:t>
      </w:r>
      <w:r w:rsidR="009E7E98">
        <w:rPr>
          <w:sz w:val="24"/>
          <w:szCs w:val="24"/>
        </w:rPr>
        <w:t>w </w:t>
      </w:r>
      <w:r w:rsidRPr="001C17C6">
        <w:rPr>
          <w:sz w:val="24"/>
          <w:szCs w:val="24"/>
        </w:rPr>
        <w:t xml:space="preserve">związku </w:t>
      </w:r>
      <w:r w:rsidR="00FB5D96">
        <w:rPr>
          <w:sz w:val="24"/>
          <w:szCs w:val="24"/>
        </w:rPr>
        <w:br/>
      </w:r>
      <w:r w:rsidRPr="001C17C6">
        <w:rPr>
          <w:sz w:val="24"/>
          <w:szCs w:val="24"/>
        </w:rPr>
        <w:t xml:space="preserve">z art. </w:t>
      </w:r>
      <w:r w:rsidR="001A611C">
        <w:rPr>
          <w:sz w:val="24"/>
          <w:szCs w:val="24"/>
        </w:rPr>
        <w:t>83</w:t>
      </w:r>
      <w:r w:rsidR="00B30BFF" w:rsidRPr="001C17C6">
        <w:rPr>
          <w:sz w:val="24"/>
          <w:szCs w:val="24"/>
        </w:rPr>
        <w:t xml:space="preserve"> ust. </w:t>
      </w:r>
      <w:r w:rsidR="001A611C">
        <w:rPr>
          <w:sz w:val="24"/>
          <w:szCs w:val="24"/>
        </w:rPr>
        <w:t>1</w:t>
      </w:r>
      <w:r w:rsidR="004E7ABE">
        <w:rPr>
          <w:sz w:val="24"/>
          <w:szCs w:val="24"/>
        </w:rPr>
        <w:t xml:space="preserve"> pkt 1</w:t>
      </w:r>
      <w:r w:rsidR="00415BEA">
        <w:rPr>
          <w:sz w:val="24"/>
          <w:szCs w:val="24"/>
        </w:rPr>
        <w:t xml:space="preserve"> </w:t>
      </w:r>
      <w:r w:rsidR="00076A23">
        <w:rPr>
          <w:sz w:val="24"/>
          <w:szCs w:val="24"/>
        </w:rPr>
        <w:t xml:space="preserve">i art. 83a ust. </w:t>
      </w:r>
      <w:r w:rsidR="006C5AB9">
        <w:rPr>
          <w:sz w:val="24"/>
          <w:szCs w:val="24"/>
        </w:rPr>
        <w:t xml:space="preserve">1 i </w:t>
      </w:r>
      <w:r w:rsidR="00076A23">
        <w:rPr>
          <w:sz w:val="24"/>
          <w:szCs w:val="24"/>
        </w:rPr>
        <w:t>7</w:t>
      </w:r>
      <w:r w:rsidR="00B30BFF">
        <w:rPr>
          <w:sz w:val="24"/>
          <w:szCs w:val="24"/>
        </w:rPr>
        <w:t xml:space="preserve"> </w:t>
      </w:r>
      <w:r w:rsidR="00B30BFF" w:rsidRPr="001C17C6">
        <w:rPr>
          <w:sz w:val="24"/>
          <w:szCs w:val="24"/>
        </w:rPr>
        <w:t xml:space="preserve">ustawy z dnia </w:t>
      </w:r>
      <w:r w:rsidR="001A611C">
        <w:rPr>
          <w:sz w:val="24"/>
          <w:szCs w:val="24"/>
        </w:rPr>
        <w:t>16 kwietnia 2004</w:t>
      </w:r>
      <w:r w:rsidR="00076A23">
        <w:rPr>
          <w:sz w:val="24"/>
          <w:szCs w:val="24"/>
        </w:rPr>
        <w:t xml:space="preserve"> r.</w:t>
      </w:r>
      <w:r w:rsidR="00B30BFF" w:rsidRPr="001C17C6">
        <w:rPr>
          <w:sz w:val="24"/>
          <w:szCs w:val="24"/>
        </w:rPr>
        <w:t xml:space="preserve"> o </w:t>
      </w:r>
      <w:r w:rsidR="001A611C">
        <w:rPr>
          <w:sz w:val="24"/>
          <w:szCs w:val="24"/>
        </w:rPr>
        <w:t>ochronie przyrody</w:t>
      </w:r>
      <w:r w:rsidR="00B30BFF">
        <w:rPr>
          <w:sz w:val="24"/>
          <w:szCs w:val="24"/>
        </w:rPr>
        <w:t xml:space="preserve"> </w:t>
      </w:r>
      <w:r w:rsidR="00F326A2">
        <w:rPr>
          <w:sz w:val="24"/>
          <w:szCs w:val="24"/>
        </w:rPr>
        <w:t>(Dz. U.</w:t>
      </w:r>
      <w:r w:rsidR="00076A23">
        <w:rPr>
          <w:sz w:val="24"/>
          <w:szCs w:val="24"/>
        </w:rPr>
        <w:t xml:space="preserve"> </w:t>
      </w:r>
      <w:r w:rsidR="009F7E94">
        <w:rPr>
          <w:sz w:val="24"/>
          <w:szCs w:val="24"/>
        </w:rPr>
        <w:t>z 2020</w:t>
      </w:r>
      <w:r w:rsidR="001A611C">
        <w:rPr>
          <w:sz w:val="24"/>
          <w:szCs w:val="24"/>
        </w:rPr>
        <w:t xml:space="preserve"> r. poz.</w:t>
      </w:r>
      <w:r w:rsidR="004C0231">
        <w:rPr>
          <w:sz w:val="24"/>
          <w:szCs w:val="24"/>
        </w:rPr>
        <w:t xml:space="preserve"> </w:t>
      </w:r>
      <w:r w:rsidR="009F7E94">
        <w:rPr>
          <w:sz w:val="24"/>
          <w:szCs w:val="24"/>
        </w:rPr>
        <w:t>55</w:t>
      </w:r>
      <w:r w:rsidR="004672F4">
        <w:rPr>
          <w:sz w:val="24"/>
          <w:szCs w:val="24"/>
        </w:rPr>
        <w:t xml:space="preserve"> z późn. zm.</w:t>
      </w:r>
      <w:r w:rsidR="001A611C">
        <w:rPr>
          <w:sz w:val="24"/>
          <w:szCs w:val="24"/>
        </w:rPr>
        <w:t>)</w:t>
      </w:r>
      <w:r w:rsidR="00415BEA">
        <w:rPr>
          <w:sz w:val="24"/>
          <w:szCs w:val="24"/>
        </w:rPr>
        <w:t>,</w:t>
      </w:r>
      <w:r w:rsidR="00CF4341">
        <w:rPr>
          <w:sz w:val="24"/>
          <w:szCs w:val="24"/>
        </w:rPr>
        <w:t xml:space="preserve"> </w:t>
      </w:r>
      <w:r w:rsidR="00415BEA" w:rsidRPr="007B7813">
        <w:rPr>
          <w:sz w:val="24"/>
          <w:szCs w:val="24"/>
        </w:rPr>
        <w:t xml:space="preserve">w związku z prowadzonym postępowaniem </w:t>
      </w:r>
      <w:r w:rsidR="00415BEA" w:rsidRPr="003E0BB1">
        <w:rPr>
          <w:sz w:val="24"/>
          <w:szCs w:val="24"/>
        </w:rPr>
        <w:t xml:space="preserve">na wniosek </w:t>
      </w:r>
      <w:r w:rsidR="001476A5">
        <w:rPr>
          <w:sz w:val="24"/>
          <w:szCs w:val="24"/>
        </w:rPr>
        <w:t>S</w:t>
      </w:r>
      <w:r w:rsidR="004E7ABE">
        <w:rPr>
          <w:sz w:val="24"/>
          <w:szCs w:val="24"/>
        </w:rPr>
        <w:t xml:space="preserve">półdzielni </w:t>
      </w:r>
      <w:r w:rsidR="004672F4">
        <w:rPr>
          <w:sz w:val="24"/>
          <w:szCs w:val="24"/>
        </w:rPr>
        <w:t xml:space="preserve">Mieszkaniowej </w:t>
      </w:r>
      <w:r w:rsidR="00A90725">
        <w:rPr>
          <w:sz w:val="24"/>
          <w:szCs w:val="24"/>
        </w:rPr>
        <w:t>im. A. Mickiewicza</w:t>
      </w:r>
      <w:r w:rsidR="00FB5D96">
        <w:rPr>
          <w:sz w:val="24"/>
          <w:szCs w:val="24"/>
        </w:rPr>
        <w:t xml:space="preserve"> w Białymstoku</w:t>
      </w:r>
      <w:r w:rsidR="002E1012">
        <w:rPr>
          <w:sz w:val="24"/>
          <w:szCs w:val="24"/>
        </w:rPr>
        <w:t xml:space="preserve">, </w:t>
      </w:r>
      <w:r w:rsidR="00415BEA">
        <w:rPr>
          <w:sz w:val="24"/>
          <w:szCs w:val="24"/>
        </w:rPr>
        <w:t>w</w:t>
      </w:r>
      <w:r w:rsidR="00415BEA" w:rsidRPr="003E0BB1">
        <w:rPr>
          <w:sz w:val="24"/>
          <w:szCs w:val="24"/>
        </w:rPr>
        <w:t xml:space="preserve"> sprawie wydania zezwolenia</w:t>
      </w:r>
      <w:r w:rsidR="00415BEA">
        <w:rPr>
          <w:sz w:val="24"/>
          <w:szCs w:val="24"/>
        </w:rPr>
        <w:t xml:space="preserve"> </w:t>
      </w:r>
      <w:r w:rsidR="004672F4">
        <w:rPr>
          <w:sz w:val="24"/>
          <w:szCs w:val="24"/>
        </w:rPr>
        <w:br/>
      </w:r>
      <w:r w:rsidR="00415BEA" w:rsidRPr="003E0BB1">
        <w:rPr>
          <w:sz w:val="24"/>
          <w:szCs w:val="24"/>
        </w:rPr>
        <w:t xml:space="preserve">na usunięcie </w:t>
      </w:r>
      <w:r w:rsidR="00CD08FE">
        <w:rPr>
          <w:sz w:val="24"/>
          <w:szCs w:val="24"/>
        </w:rPr>
        <w:t>4</w:t>
      </w:r>
      <w:r w:rsidR="009C728D">
        <w:rPr>
          <w:sz w:val="24"/>
          <w:szCs w:val="24"/>
        </w:rPr>
        <w:t xml:space="preserve"> sztuk</w:t>
      </w:r>
      <w:r w:rsidR="004B725E">
        <w:rPr>
          <w:sz w:val="24"/>
          <w:szCs w:val="24"/>
        </w:rPr>
        <w:t xml:space="preserve"> drzew</w:t>
      </w:r>
      <w:r w:rsidR="00CD08FE">
        <w:rPr>
          <w:sz w:val="24"/>
          <w:szCs w:val="24"/>
        </w:rPr>
        <w:t xml:space="preserve"> rosnących</w:t>
      </w:r>
      <w:r w:rsidR="00FB5D96">
        <w:rPr>
          <w:sz w:val="24"/>
          <w:szCs w:val="24"/>
        </w:rPr>
        <w:t xml:space="preserve"> </w:t>
      </w:r>
      <w:r w:rsidR="004E7ABE">
        <w:rPr>
          <w:sz w:val="24"/>
          <w:szCs w:val="24"/>
        </w:rPr>
        <w:t>przy ul.</w:t>
      </w:r>
      <w:r w:rsidR="009F7E94">
        <w:rPr>
          <w:sz w:val="24"/>
          <w:szCs w:val="24"/>
        </w:rPr>
        <w:t xml:space="preserve"> </w:t>
      </w:r>
      <w:r w:rsidR="00CD08FE">
        <w:rPr>
          <w:sz w:val="24"/>
          <w:szCs w:val="24"/>
        </w:rPr>
        <w:t>Mickiewicza 42, Słowackiego 2A i Grottgera 1</w:t>
      </w:r>
      <w:r w:rsidR="00AE7FD8">
        <w:rPr>
          <w:sz w:val="24"/>
          <w:szCs w:val="24"/>
        </w:rPr>
        <w:t xml:space="preserve"> </w:t>
      </w:r>
      <w:r w:rsidR="00FB5D96">
        <w:rPr>
          <w:sz w:val="24"/>
          <w:szCs w:val="24"/>
        </w:rPr>
        <w:t>w Białymstoku, na dział</w:t>
      </w:r>
      <w:r w:rsidR="004E7ABE">
        <w:rPr>
          <w:sz w:val="24"/>
          <w:szCs w:val="24"/>
        </w:rPr>
        <w:t>ce</w:t>
      </w:r>
      <w:r w:rsidR="00FB5D96" w:rsidRPr="00117729">
        <w:rPr>
          <w:sz w:val="24"/>
          <w:szCs w:val="24"/>
        </w:rPr>
        <w:t xml:space="preserve"> nr geod.</w:t>
      </w:r>
      <w:r w:rsidR="00FB5D96">
        <w:rPr>
          <w:sz w:val="24"/>
          <w:szCs w:val="24"/>
        </w:rPr>
        <w:t xml:space="preserve"> </w:t>
      </w:r>
      <w:r w:rsidR="00C75940">
        <w:rPr>
          <w:sz w:val="24"/>
          <w:szCs w:val="24"/>
        </w:rPr>
        <w:t>2271 i 2090</w:t>
      </w:r>
      <w:r w:rsidR="00FB5D96">
        <w:rPr>
          <w:sz w:val="24"/>
          <w:szCs w:val="24"/>
        </w:rPr>
        <w:t>, obręb </w:t>
      </w:r>
      <w:r w:rsidR="00A90725">
        <w:rPr>
          <w:sz w:val="24"/>
          <w:szCs w:val="24"/>
        </w:rPr>
        <w:t>11</w:t>
      </w:r>
      <w:r w:rsidR="009C728D">
        <w:rPr>
          <w:sz w:val="24"/>
          <w:szCs w:val="24"/>
        </w:rPr>
        <w:t xml:space="preserve"> – </w:t>
      </w:r>
      <w:r w:rsidR="00A90725">
        <w:rPr>
          <w:sz w:val="24"/>
          <w:szCs w:val="24"/>
        </w:rPr>
        <w:t>Śródmieście</w:t>
      </w:r>
      <w:r w:rsidR="00914A05">
        <w:rPr>
          <w:sz w:val="24"/>
          <w:szCs w:val="24"/>
        </w:rPr>
        <w:t xml:space="preserve">, </w:t>
      </w:r>
      <w:r w:rsidR="00415BEA" w:rsidRPr="00F07B5D">
        <w:rPr>
          <w:sz w:val="24"/>
          <w:szCs w:val="24"/>
        </w:rPr>
        <w:t xml:space="preserve">zawiadamiam, </w:t>
      </w:r>
      <w:r w:rsidR="00CD08FE">
        <w:rPr>
          <w:sz w:val="24"/>
          <w:szCs w:val="24"/>
        </w:rPr>
        <w:br/>
      </w:r>
      <w:r w:rsidR="00415BEA" w:rsidRPr="00F07B5D">
        <w:rPr>
          <w:sz w:val="24"/>
          <w:szCs w:val="24"/>
        </w:rPr>
        <w:t>że w przedmiotowej sprawie zebrane zostały dowody oraz materiały niezbędne do wydania decyzji administracyjnej kończącej postępowanie.</w:t>
      </w:r>
    </w:p>
    <w:p w:rsidR="00495009" w:rsidRPr="00F07B5D" w:rsidRDefault="00495009" w:rsidP="00102C8E">
      <w:pPr>
        <w:spacing w:line="312" w:lineRule="auto"/>
        <w:ind w:firstLine="708"/>
        <w:rPr>
          <w:sz w:val="24"/>
          <w:szCs w:val="24"/>
        </w:rPr>
      </w:pPr>
      <w:r w:rsidRPr="005F427B">
        <w:rPr>
          <w:sz w:val="24"/>
          <w:szCs w:val="24"/>
        </w:rPr>
        <w:t xml:space="preserve">Jednocześnie, stosownie do art. 79a kpa informuję, że w toku postępowania administracyjnego nie zostały </w:t>
      </w:r>
      <w:r>
        <w:rPr>
          <w:sz w:val="24"/>
          <w:szCs w:val="24"/>
        </w:rPr>
        <w:t xml:space="preserve">spełnione i </w:t>
      </w:r>
      <w:r w:rsidRPr="005F427B">
        <w:rPr>
          <w:sz w:val="24"/>
          <w:szCs w:val="24"/>
        </w:rPr>
        <w:t xml:space="preserve">wykazane przesłanki zależne od Wnioskodawcy, wskazujące na </w:t>
      </w:r>
      <w:r>
        <w:rPr>
          <w:sz w:val="24"/>
          <w:szCs w:val="24"/>
        </w:rPr>
        <w:t>zasadność</w:t>
      </w:r>
      <w:r w:rsidRPr="005F427B">
        <w:rPr>
          <w:sz w:val="24"/>
          <w:szCs w:val="24"/>
        </w:rPr>
        <w:t xml:space="preserve"> usunięcia</w:t>
      </w:r>
      <w:r>
        <w:rPr>
          <w:sz w:val="24"/>
          <w:szCs w:val="24"/>
        </w:rPr>
        <w:t xml:space="preserve"> </w:t>
      </w:r>
      <w:r w:rsidR="00CD08FE">
        <w:rPr>
          <w:sz w:val="24"/>
          <w:szCs w:val="24"/>
        </w:rPr>
        <w:t>śliwy domowej mirabelki ozn. nr 4</w:t>
      </w:r>
      <w:r w:rsidRPr="005F427B">
        <w:rPr>
          <w:sz w:val="24"/>
          <w:szCs w:val="24"/>
        </w:rPr>
        <w:t>, co może skutkować wydaniem decyzji niezgodnej z żądaniem Wnioskoda</w:t>
      </w:r>
      <w:r>
        <w:rPr>
          <w:sz w:val="24"/>
          <w:szCs w:val="24"/>
        </w:rPr>
        <w:t xml:space="preserve">wcy. W niniejszym przypadku </w:t>
      </w:r>
      <w:r w:rsidR="00CD08FE">
        <w:rPr>
          <w:sz w:val="24"/>
          <w:szCs w:val="24"/>
        </w:rPr>
        <w:br/>
        <w:t>nie potwierdzono, żeby drzewo stanowiło realne zagrożenie dla bezpieczeństwa ludzi</w:t>
      </w:r>
      <w:r>
        <w:rPr>
          <w:sz w:val="24"/>
          <w:szCs w:val="24"/>
        </w:rPr>
        <w:t xml:space="preserve">. </w:t>
      </w:r>
    </w:p>
    <w:p w:rsidR="004672F4" w:rsidRDefault="004672F4" w:rsidP="00102C8E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Pr="00EA18A0">
        <w:rPr>
          <w:sz w:val="24"/>
          <w:szCs w:val="24"/>
        </w:rPr>
        <w:t>ając na względzie ważny interes strony</w:t>
      </w:r>
      <w:r>
        <w:rPr>
          <w:sz w:val="24"/>
          <w:szCs w:val="24"/>
        </w:rPr>
        <w:t>,</w:t>
      </w:r>
      <w:r w:rsidRPr="00EA18A0">
        <w:rPr>
          <w:sz w:val="24"/>
          <w:szCs w:val="24"/>
        </w:rPr>
        <w:t xml:space="preserve"> </w:t>
      </w:r>
      <w:r w:rsidRPr="00EA18A0">
        <w:rPr>
          <w:b/>
          <w:sz w:val="24"/>
          <w:szCs w:val="24"/>
        </w:rPr>
        <w:t>zarządzam bieg terminu 7 dni od dnia doręczenia niniejszego zawiadomienia, w którym  można</w:t>
      </w:r>
      <w:r w:rsidRPr="00EA18A0">
        <w:rPr>
          <w:sz w:val="24"/>
          <w:szCs w:val="24"/>
        </w:rPr>
        <w:t xml:space="preserve"> - po uprzednim kontakcie telefonicznym pod nr tel.</w:t>
      </w:r>
      <w:r>
        <w:rPr>
          <w:sz w:val="24"/>
          <w:szCs w:val="24"/>
        </w:rPr>
        <w:t xml:space="preserve"> 858696504</w:t>
      </w:r>
      <w:r w:rsidRPr="00EA18A0">
        <w:rPr>
          <w:sz w:val="24"/>
          <w:szCs w:val="24"/>
        </w:rPr>
        <w:t xml:space="preserve"> </w:t>
      </w:r>
      <w:r w:rsidRPr="00EA18A0">
        <w:rPr>
          <w:b/>
          <w:sz w:val="24"/>
          <w:szCs w:val="24"/>
        </w:rPr>
        <w:t>skorzystać z prawa zapoznania się</w:t>
      </w:r>
      <w:r>
        <w:rPr>
          <w:b/>
          <w:sz w:val="24"/>
          <w:szCs w:val="24"/>
        </w:rPr>
        <w:t xml:space="preserve"> </w:t>
      </w:r>
      <w:r w:rsidRPr="00EA18A0">
        <w:rPr>
          <w:b/>
          <w:sz w:val="24"/>
          <w:szCs w:val="24"/>
        </w:rPr>
        <w:t>z materiałem dowodowym</w:t>
      </w:r>
      <w:r w:rsidRPr="00EA18A0">
        <w:rPr>
          <w:sz w:val="24"/>
          <w:szCs w:val="24"/>
        </w:rPr>
        <w:t>. Strony w ww. terminie mają możliwość wypowiedzenia się co do zebranych dowodów i materiałów oraz zgłoszonych żądań</w:t>
      </w:r>
      <w:r w:rsidR="00CD08FE">
        <w:rPr>
          <w:sz w:val="24"/>
          <w:szCs w:val="24"/>
        </w:rPr>
        <w:t>,</w:t>
      </w:r>
      <w:r w:rsidR="00CD08FE" w:rsidRPr="00CD08FE">
        <w:rPr>
          <w:sz w:val="24"/>
          <w:szCs w:val="24"/>
        </w:rPr>
        <w:t xml:space="preserve"> </w:t>
      </w:r>
      <w:r w:rsidR="00CD08FE" w:rsidRPr="005F427B">
        <w:rPr>
          <w:sz w:val="24"/>
          <w:szCs w:val="24"/>
        </w:rPr>
        <w:t>jak również mogą przedłożyć dodatkowe dowody</w:t>
      </w:r>
      <w:r w:rsidR="00CD08FE">
        <w:rPr>
          <w:sz w:val="24"/>
          <w:szCs w:val="24"/>
        </w:rPr>
        <w:t xml:space="preserve"> i wyjaśnienia</w:t>
      </w:r>
      <w:r w:rsidR="00CD08FE" w:rsidRPr="005F427B">
        <w:rPr>
          <w:sz w:val="24"/>
          <w:szCs w:val="24"/>
        </w:rPr>
        <w:t>, celem wykazania przesłanek, na które powoływały się we wniosku</w:t>
      </w:r>
      <w:r w:rsidRPr="00EA18A0">
        <w:rPr>
          <w:sz w:val="24"/>
          <w:szCs w:val="24"/>
        </w:rPr>
        <w:t xml:space="preserve">. </w:t>
      </w:r>
      <w:r w:rsidR="00CD08FE">
        <w:rPr>
          <w:sz w:val="24"/>
          <w:szCs w:val="24"/>
        </w:rPr>
        <w:br/>
      </w:r>
      <w:r w:rsidRPr="00EA18A0">
        <w:rPr>
          <w:sz w:val="24"/>
          <w:szCs w:val="24"/>
        </w:rPr>
        <w:t>Po upływie wskazanego terminu zostanie wydana decyzja kończąca postępowanie administracyjne w pierwszej instancji.</w:t>
      </w:r>
      <w:r>
        <w:rPr>
          <w:sz w:val="24"/>
          <w:szCs w:val="24"/>
        </w:rPr>
        <w:tab/>
      </w:r>
    </w:p>
    <w:p w:rsidR="002E1012" w:rsidRDefault="008631DF" w:rsidP="00102C8E">
      <w:pPr>
        <w:spacing w:line="312" w:lineRule="auto"/>
        <w:ind w:firstLine="709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Stronami postępowania w przedmiotowej sprawie są współwłaściciele </w:t>
      </w:r>
      <w:r>
        <w:rPr>
          <w:sz w:val="24"/>
          <w:szCs w:val="24"/>
        </w:rPr>
        <w:br/>
        <w:t xml:space="preserve">ww. nieruchomości oraz Wnioskodawca. Zgodnie z art. 49 Kpa zawiadomienie uważa się </w:t>
      </w:r>
      <w:r>
        <w:rPr>
          <w:sz w:val="24"/>
          <w:szCs w:val="24"/>
        </w:rPr>
        <w:br/>
        <w:t>za dokonane po upływie 14 dni od dnia, w którym nastąpiło publicz</w:t>
      </w:r>
      <w:r w:rsidR="00102C8E">
        <w:rPr>
          <w:sz w:val="24"/>
          <w:szCs w:val="24"/>
        </w:rPr>
        <w:t xml:space="preserve">ne ogłoszenie, tj. od dnia </w:t>
      </w:r>
      <w:r w:rsidR="00102C8E">
        <w:rPr>
          <w:sz w:val="24"/>
          <w:szCs w:val="24"/>
        </w:rPr>
        <w:br/>
        <w:t>7</w:t>
      </w:r>
      <w:r w:rsidR="00364DAF">
        <w:rPr>
          <w:sz w:val="24"/>
          <w:szCs w:val="24"/>
        </w:rPr>
        <w:t xml:space="preserve"> </w:t>
      </w:r>
      <w:r w:rsidR="004672F4">
        <w:rPr>
          <w:sz w:val="24"/>
          <w:szCs w:val="24"/>
        </w:rPr>
        <w:t>maja</w:t>
      </w:r>
      <w:r w:rsidR="009A51E6">
        <w:rPr>
          <w:sz w:val="24"/>
          <w:szCs w:val="24"/>
        </w:rPr>
        <w:t xml:space="preserve"> </w:t>
      </w:r>
      <w:r w:rsidR="00755BEF">
        <w:rPr>
          <w:sz w:val="24"/>
          <w:szCs w:val="24"/>
        </w:rPr>
        <w:t>2020</w:t>
      </w:r>
      <w:r>
        <w:rPr>
          <w:sz w:val="24"/>
          <w:szCs w:val="24"/>
        </w:rPr>
        <w:t xml:space="preserve"> r.</w:t>
      </w:r>
    </w:p>
    <w:p w:rsidR="00AE7FD8" w:rsidRDefault="00AE7FD8" w:rsidP="00102C8E">
      <w:pPr>
        <w:rPr>
          <w:sz w:val="22"/>
          <w:szCs w:val="22"/>
          <w:u w:val="single"/>
        </w:rPr>
      </w:pPr>
    </w:p>
    <w:p w:rsidR="00102C8E" w:rsidRDefault="00102C8E" w:rsidP="00102C8E">
      <w:pPr>
        <w:pStyle w:val="Default"/>
        <w:ind w:left="4956"/>
      </w:pPr>
      <w:r>
        <w:t>Z up. PREZYDENTA MIASTA</w:t>
      </w:r>
    </w:p>
    <w:p w:rsidR="00102C8E" w:rsidRDefault="00102C8E" w:rsidP="00102C8E">
      <w:pPr>
        <w:pStyle w:val="Default"/>
        <w:ind w:left="4248" w:firstLine="708"/>
      </w:pPr>
      <w:r>
        <w:rPr>
          <w:iCs/>
        </w:rPr>
        <w:t>Anna Janczyło-Morzy</w:t>
      </w:r>
    </w:p>
    <w:p w:rsidR="00102C8E" w:rsidRDefault="00102C8E" w:rsidP="00102C8E">
      <w:pPr>
        <w:pStyle w:val="Default"/>
        <w:ind w:left="4956"/>
      </w:pPr>
      <w:r>
        <w:t>DYREKTOR</w:t>
      </w:r>
    </w:p>
    <w:p w:rsidR="009245C1" w:rsidRPr="00102C8E" w:rsidRDefault="00102C8E" w:rsidP="00102C8E">
      <w:pPr>
        <w:ind w:left="4956"/>
        <w:rPr>
          <w:sz w:val="24"/>
          <w:szCs w:val="24"/>
          <w:u w:val="single"/>
        </w:rPr>
      </w:pPr>
      <w:r w:rsidRPr="00102C8E">
        <w:rPr>
          <w:sz w:val="24"/>
          <w:szCs w:val="24"/>
        </w:rPr>
        <w:t>Departamentu Ochrony Środowiska</w:t>
      </w:r>
      <w:bookmarkStart w:id="0" w:name="_GoBack"/>
      <w:bookmarkEnd w:id="0"/>
    </w:p>
    <w:p w:rsidR="008631DF" w:rsidRDefault="008631DF" w:rsidP="00102C8E">
      <w:pPr>
        <w:rPr>
          <w:sz w:val="22"/>
          <w:szCs w:val="22"/>
          <w:u w:val="single"/>
        </w:rPr>
      </w:pPr>
    </w:p>
    <w:p w:rsidR="00364DAF" w:rsidRDefault="00364DAF" w:rsidP="00102C8E">
      <w:pPr>
        <w:rPr>
          <w:sz w:val="22"/>
          <w:szCs w:val="22"/>
          <w:u w:val="single"/>
        </w:rPr>
      </w:pPr>
    </w:p>
    <w:p w:rsidR="00CD08FE" w:rsidRDefault="00CD08FE" w:rsidP="00102C8E">
      <w:pPr>
        <w:rPr>
          <w:sz w:val="22"/>
          <w:szCs w:val="22"/>
          <w:u w:val="single"/>
        </w:rPr>
      </w:pPr>
    </w:p>
    <w:p w:rsidR="00CD08FE" w:rsidRDefault="00CD08FE" w:rsidP="00102C8E">
      <w:pPr>
        <w:rPr>
          <w:sz w:val="22"/>
          <w:szCs w:val="22"/>
          <w:u w:val="single"/>
        </w:rPr>
      </w:pPr>
    </w:p>
    <w:p w:rsidR="00CD08FE" w:rsidRDefault="00CD08FE" w:rsidP="00102C8E">
      <w:pPr>
        <w:rPr>
          <w:sz w:val="22"/>
          <w:szCs w:val="22"/>
          <w:u w:val="single"/>
        </w:rPr>
      </w:pPr>
    </w:p>
    <w:p w:rsidR="004672F4" w:rsidRDefault="004672F4" w:rsidP="00102C8E">
      <w:pPr>
        <w:rPr>
          <w:sz w:val="22"/>
          <w:szCs w:val="22"/>
          <w:u w:val="single"/>
        </w:rPr>
      </w:pPr>
    </w:p>
    <w:p w:rsidR="004B109B" w:rsidRPr="00D97B1E" w:rsidRDefault="004B109B" w:rsidP="00102C8E">
      <w:pPr>
        <w:rPr>
          <w:sz w:val="22"/>
          <w:szCs w:val="22"/>
          <w:u w:val="single"/>
        </w:rPr>
      </w:pPr>
      <w:r w:rsidRPr="00D97B1E">
        <w:rPr>
          <w:sz w:val="22"/>
          <w:szCs w:val="22"/>
          <w:u w:val="single"/>
        </w:rPr>
        <w:t>Otrzymują:</w:t>
      </w:r>
    </w:p>
    <w:p w:rsidR="004B109B" w:rsidRDefault="00D97B1E" w:rsidP="00102C8E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Tablica ogłoszeń Urzędu Miejskiego w Białymstoku</w:t>
      </w:r>
    </w:p>
    <w:p w:rsidR="00C21A3A" w:rsidRDefault="00C21A3A" w:rsidP="00102C8E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Strona internetowa – www.bip.bialystok.pl</w:t>
      </w:r>
    </w:p>
    <w:p w:rsidR="004B109B" w:rsidRDefault="00D97B1E" w:rsidP="00102C8E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a/a</w:t>
      </w:r>
    </w:p>
    <w:p w:rsidR="00AE7FD8" w:rsidRDefault="00AE7FD8" w:rsidP="00102C8E">
      <w:pPr>
        <w:rPr>
          <w:sz w:val="22"/>
          <w:szCs w:val="22"/>
        </w:rPr>
      </w:pPr>
    </w:p>
    <w:p w:rsidR="00AE7FD8" w:rsidRDefault="00AE7FD8" w:rsidP="00102C8E">
      <w:pPr>
        <w:rPr>
          <w:sz w:val="22"/>
          <w:szCs w:val="22"/>
        </w:rPr>
      </w:pPr>
    </w:p>
    <w:p w:rsidR="002E1012" w:rsidRPr="00F110CC" w:rsidRDefault="002E1012" w:rsidP="00102C8E">
      <w:pPr>
        <w:rPr>
          <w:sz w:val="22"/>
          <w:szCs w:val="22"/>
        </w:rPr>
      </w:pPr>
      <w:r>
        <w:rPr>
          <w:sz w:val="22"/>
          <w:szCs w:val="22"/>
        </w:rPr>
        <w:t xml:space="preserve">Sprawę prowadzi: </w:t>
      </w:r>
      <w:r w:rsidR="009245C1">
        <w:rPr>
          <w:sz w:val="22"/>
          <w:szCs w:val="22"/>
        </w:rPr>
        <w:t>inspektor Kamil Tomasiewicz</w:t>
      </w:r>
    </w:p>
    <w:p w:rsidR="002E1012" w:rsidRPr="00F110CC" w:rsidRDefault="002E1012" w:rsidP="00102C8E">
      <w:pPr>
        <w:rPr>
          <w:sz w:val="22"/>
          <w:szCs w:val="22"/>
        </w:rPr>
      </w:pPr>
      <w:r w:rsidRPr="00F110CC">
        <w:rPr>
          <w:sz w:val="22"/>
          <w:szCs w:val="22"/>
        </w:rPr>
        <w:t>Urząd Miejski w Białymstoku</w:t>
      </w:r>
    </w:p>
    <w:p w:rsidR="002E1012" w:rsidRPr="00F110CC" w:rsidRDefault="002E1012" w:rsidP="00102C8E">
      <w:pPr>
        <w:rPr>
          <w:sz w:val="22"/>
          <w:szCs w:val="22"/>
        </w:rPr>
      </w:pPr>
      <w:r>
        <w:rPr>
          <w:sz w:val="22"/>
          <w:szCs w:val="22"/>
        </w:rPr>
        <w:t>Departament</w:t>
      </w:r>
      <w:r w:rsidRPr="00F110CC">
        <w:rPr>
          <w:sz w:val="22"/>
          <w:szCs w:val="22"/>
        </w:rPr>
        <w:t xml:space="preserve"> Ochrony Środowiska </w:t>
      </w:r>
    </w:p>
    <w:p w:rsidR="002E1012" w:rsidRDefault="002E1012" w:rsidP="00102C8E">
      <w:pPr>
        <w:rPr>
          <w:sz w:val="22"/>
          <w:szCs w:val="22"/>
        </w:rPr>
      </w:pPr>
      <w:r w:rsidRPr="00F110CC">
        <w:rPr>
          <w:sz w:val="22"/>
          <w:szCs w:val="22"/>
        </w:rPr>
        <w:t xml:space="preserve">ul. </w:t>
      </w:r>
      <w:r w:rsidR="00F07B5D">
        <w:rPr>
          <w:sz w:val="22"/>
          <w:szCs w:val="22"/>
        </w:rPr>
        <w:t>Bitwy Białostockiej</w:t>
      </w:r>
      <w:r>
        <w:rPr>
          <w:sz w:val="22"/>
          <w:szCs w:val="22"/>
        </w:rPr>
        <w:t xml:space="preserve"> 2/2</w:t>
      </w:r>
      <w:r w:rsidRPr="00F110CC">
        <w:rPr>
          <w:sz w:val="22"/>
          <w:szCs w:val="22"/>
        </w:rPr>
        <w:t xml:space="preserve">, pok. </w:t>
      </w:r>
      <w:r>
        <w:rPr>
          <w:sz w:val="22"/>
          <w:szCs w:val="22"/>
        </w:rPr>
        <w:t>206</w:t>
      </w:r>
      <w:r w:rsidRPr="00F110CC">
        <w:rPr>
          <w:sz w:val="22"/>
          <w:szCs w:val="22"/>
        </w:rPr>
        <w:t xml:space="preserve">,  </w:t>
      </w:r>
    </w:p>
    <w:p w:rsidR="002E1012" w:rsidRDefault="00035124" w:rsidP="00102C8E">
      <w:pPr>
        <w:rPr>
          <w:sz w:val="22"/>
          <w:szCs w:val="22"/>
        </w:rPr>
      </w:pPr>
      <w:r>
        <w:rPr>
          <w:sz w:val="22"/>
          <w:szCs w:val="22"/>
        </w:rPr>
        <w:t>tel.</w:t>
      </w:r>
      <w:r w:rsidR="009245C1">
        <w:rPr>
          <w:sz w:val="22"/>
          <w:szCs w:val="22"/>
        </w:rPr>
        <w:t xml:space="preserve"> (85) 869 6504</w:t>
      </w:r>
    </w:p>
    <w:sectPr w:rsidR="002E1012" w:rsidSect="0050444D">
      <w:pgSz w:w="11906" w:h="16838"/>
      <w:pgMar w:top="12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EC3"/>
    <w:multiLevelType w:val="hybridMultilevel"/>
    <w:tmpl w:val="45F4024C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4256"/>
    <w:multiLevelType w:val="hybridMultilevel"/>
    <w:tmpl w:val="5A76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D52"/>
    <w:multiLevelType w:val="hybridMultilevel"/>
    <w:tmpl w:val="86AA984C"/>
    <w:lvl w:ilvl="0" w:tplc="13CCE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F49B7"/>
    <w:multiLevelType w:val="hybridMultilevel"/>
    <w:tmpl w:val="05B2CC50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C16B4"/>
    <w:multiLevelType w:val="hybridMultilevel"/>
    <w:tmpl w:val="26A01EE2"/>
    <w:lvl w:ilvl="0" w:tplc="CFCA3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52528"/>
    <w:multiLevelType w:val="hybridMultilevel"/>
    <w:tmpl w:val="12105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1BF"/>
    <w:multiLevelType w:val="hybridMultilevel"/>
    <w:tmpl w:val="361C4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DEF"/>
    <w:multiLevelType w:val="hybridMultilevel"/>
    <w:tmpl w:val="B8901364"/>
    <w:lvl w:ilvl="0" w:tplc="86F29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8"/>
    <w:rsid w:val="00024696"/>
    <w:rsid w:val="00035124"/>
    <w:rsid w:val="000424DB"/>
    <w:rsid w:val="00044A70"/>
    <w:rsid w:val="00076A23"/>
    <w:rsid w:val="000770E1"/>
    <w:rsid w:val="0009009F"/>
    <w:rsid w:val="000961F6"/>
    <w:rsid w:val="000D0E23"/>
    <w:rsid w:val="000D1E46"/>
    <w:rsid w:val="000F2B4F"/>
    <w:rsid w:val="00102C8E"/>
    <w:rsid w:val="00117729"/>
    <w:rsid w:val="00122512"/>
    <w:rsid w:val="00125C52"/>
    <w:rsid w:val="00142EA0"/>
    <w:rsid w:val="001476A5"/>
    <w:rsid w:val="0015606E"/>
    <w:rsid w:val="00176F51"/>
    <w:rsid w:val="0018397C"/>
    <w:rsid w:val="001A611C"/>
    <w:rsid w:val="001C17C6"/>
    <w:rsid w:val="001C73AB"/>
    <w:rsid w:val="001D0C90"/>
    <w:rsid w:val="00213B3D"/>
    <w:rsid w:val="002205C9"/>
    <w:rsid w:val="00237ED7"/>
    <w:rsid w:val="0025124E"/>
    <w:rsid w:val="00252166"/>
    <w:rsid w:val="00253F0D"/>
    <w:rsid w:val="00274104"/>
    <w:rsid w:val="0028066C"/>
    <w:rsid w:val="00286F5F"/>
    <w:rsid w:val="00290241"/>
    <w:rsid w:val="0029208A"/>
    <w:rsid w:val="0029269A"/>
    <w:rsid w:val="0029415C"/>
    <w:rsid w:val="002B7EA8"/>
    <w:rsid w:val="002D7CBF"/>
    <w:rsid w:val="002E1012"/>
    <w:rsid w:val="002F334A"/>
    <w:rsid w:val="002F5D17"/>
    <w:rsid w:val="00316CC4"/>
    <w:rsid w:val="0035592F"/>
    <w:rsid w:val="00364DAF"/>
    <w:rsid w:val="00372C99"/>
    <w:rsid w:val="003A7946"/>
    <w:rsid w:val="003B1BC4"/>
    <w:rsid w:val="003B2312"/>
    <w:rsid w:val="003B587C"/>
    <w:rsid w:val="003D5357"/>
    <w:rsid w:val="003E50C9"/>
    <w:rsid w:val="004057D0"/>
    <w:rsid w:val="00413609"/>
    <w:rsid w:val="00415BEA"/>
    <w:rsid w:val="00446B6D"/>
    <w:rsid w:val="004672F4"/>
    <w:rsid w:val="00480FD2"/>
    <w:rsid w:val="00495009"/>
    <w:rsid w:val="004A6EEA"/>
    <w:rsid w:val="004B109B"/>
    <w:rsid w:val="004B725E"/>
    <w:rsid w:val="004C0231"/>
    <w:rsid w:val="004E2215"/>
    <w:rsid w:val="004E3B5D"/>
    <w:rsid w:val="004E5399"/>
    <w:rsid w:val="004E7ABE"/>
    <w:rsid w:val="004F5B30"/>
    <w:rsid w:val="00503056"/>
    <w:rsid w:val="00503A08"/>
    <w:rsid w:val="0050444D"/>
    <w:rsid w:val="00507616"/>
    <w:rsid w:val="005302BA"/>
    <w:rsid w:val="00543C15"/>
    <w:rsid w:val="00544673"/>
    <w:rsid w:val="0056654C"/>
    <w:rsid w:val="00570BED"/>
    <w:rsid w:val="005715D7"/>
    <w:rsid w:val="005A0699"/>
    <w:rsid w:val="005B2F98"/>
    <w:rsid w:val="005C166A"/>
    <w:rsid w:val="005F4614"/>
    <w:rsid w:val="00626ECD"/>
    <w:rsid w:val="0064369D"/>
    <w:rsid w:val="0064455A"/>
    <w:rsid w:val="0067431D"/>
    <w:rsid w:val="00683969"/>
    <w:rsid w:val="00687F7D"/>
    <w:rsid w:val="006A1501"/>
    <w:rsid w:val="006A4543"/>
    <w:rsid w:val="006C3C79"/>
    <w:rsid w:val="006C5AB9"/>
    <w:rsid w:val="006E174E"/>
    <w:rsid w:val="00720285"/>
    <w:rsid w:val="0073224C"/>
    <w:rsid w:val="00755BEF"/>
    <w:rsid w:val="007701D5"/>
    <w:rsid w:val="007B1A19"/>
    <w:rsid w:val="007B6B74"/>
    <w:rsid w:val="008075A6"/>
    <w:rsid w:val="008459C8"/>
    <w:rsid w:val="008542E4"/>
    <w:rsid w:val="008631DF"/>
    <w:rsid w:val="0089737D"/>
    <w:rsid w:val="008D5723"/>
    <w:rsid w:val="008E0EE4"/>
    <w:rsid w:val="009010A0"/>
    <w:rsid w:val="00914A05"/>
    <w:rsid w:val="009155CD"/>
    <w:rsid w:val="00916717"/>
    <w:rsid w:val="0092018C"/>
    <w:rsid w:val="009245C1"/>
    <w:rsid w:val="009272E7"/>
    <w:rsid w:val="00956EE5"/>
    <w:rsid w:val="00972705"/>
    <w:rsid w:val="00985810"/>
    <w:rsid w:val="009A1ABB"/>
    <w:rsid w:val="009A51E6"/>
    <w:rsid w:val="009C728D"/>
    <w:rsid w:val="009E7E98"/>
    <w:rsid w:val="009F7E94"/>
    <w:rsid w:val="00A00D36"/>
    <w:rsid w:val="00A069F5"/>
    <w:rsid w:val="00A24C74"/>
    <w:rsid w:val="00A41BBA"/>
    <w:rsid w:val="00A41D7D"/>
    <w:rsid w:val="00A555FB"/>
    <w:rsid w:val="00A7038C"/>
    <w:rsid w:val="00A808B1"/>
    <w:rsid w:val="00A8299A"/>
    <w:rsid w:val="00A86D72"/>
    <w:rsid w:val="00A90725"/>
    <w:rsid w:val="00AD0BB8"/>
    <w:rsid w:val="00AE1210"/>
    <w:rsid w:val="00AE4380"/>
    <w:rsid w:val="00AE4421"/>
    <w:rsid w:val="00AE445B"/>
    <w:rsid w:val="00AE71B1"/>
    <w:rsid w:val="00AE7FD8"/>
    <w:rsid w:val="00B2172C"/>
    <w:rsid w:val="00B30BFF"/>
    <w:rsid w:val="00B32E6C"/>
    <w:rsid w:val="00B91EAD"/>
    <w:rsid w:val="00BC5385"/>
    <w:rsid w:val="00BF4E26"/>
    <w:rsid w:val="00C0567A"/>
    <w:rsid w:val="00C21A3A"/>
    <w:rsid w:val="00C2257A"/>
    <w:rsid w:val="00C2494C"/>
    <w:rsid w:val="00C356CC"/>
    <w:rsid w:val="00C75940"/>
    <w:rsid w:val="00C81892"/>
    <w:rsid w:val="00C83022"/>
    <w:rsid w:val="00C86E15"/>
    <w:rsid w:val="00CA43B8"/>
    <w:rsid w:val="00CA5F2A"/>
    <w:rsid w:val="00CD08FE"/>
    <w:rsid w:val="00CD1869"/>
    <w:rsid w:val="00CD4D27"/>
    <w:rsid w:val="00CD4E36"/>
    <w:rsid w:val="00CE4492"/>
    <w:rsid w:val="00CF00A9"/>
    <w:rsid w:val="00CF327A"/>
    <w:rsid w:val="00CF4341"/>
    <w:rsid w:val="00D26FC3"/>
    <w:rsid w:val="00D5431B"/>
    <w:rsid w:val="00D62FF6"/>
    <w:rsid w:val="00D90D7D"/>
    <w:rsid w:val="00D97B1E"/>
    <w:rsid w:val="00DF4752"/>
    <w:rsid w:val="00E72C7E"/>
    <w:rsid w:val="00E92DD9"/>
    <w:rsid w:val="00E96AEE"/>
    <w:rsid w:val="00E96C28"/>
    <w:rsid w:val="00EB055C"/>
    <w:rsid w:val="00EC5309"/>
    <w:rsid w:val="00ED4301"/>
    <w:rsid w:val="00F05284"/>
    <w:rsid w:val="00F07B5D"/>
    <w:rsid w:val="00F110CC"/>
    <w:rsid w:val="00F122A6"/>
    <w:rsid w:val="00F173F8"/>
    <w:rsid w:val="00F326A2"/>
    <w:rsid w:val="00F361F7"/>
    <w:rsid w:val="00F37B68"/>
    <w:rsid w:val="00F40046"/>
    <w:rsid w:val="00F625FA"/>
    <w:rsid w:val="00F71E3B"/>
    <w:rsid w:val="00FA0FD5"/>
    <w:rsid w:val="00FB5D96"/>
    <w:rsid w:val="00FC5009"/>
    <w:rsid w:val="00FC7566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F402-4A3B-47E6-BC1D-A68689EF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rsid w:val="00C2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1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2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UM Bialystok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ktomasiewicz</dc:creator>
  <cp:keywords/>
  <cp:lastModifiedBy>Kamil Tomasiewicz</cp:lastModifiedBy>
  <cp:revision>5</cp:revision>
  <cp:lastPrinted>2020-05-04T10:43:00Z</cp:lastPrinted>
  <dcterms:created xsi:type="dcterms:W3CDTF">2020-05-04T10:48:00Z</dcterms:created>
  <dcterms:modified xsi:type="dcterms:W3CDTF">2020-05-07T08:14:00Z</dcterms:modified>
</cp:coreProperties>
</file>