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40" w:after="60"/>
        <w:jc w:val="right"/>
        <w:outlineLvl w:val="7"/>
        <w:rPr>
          <w:rFonts w:ascii="Times New Roman" w:hAnsi="Times New Roman" w:eastAsia="Times New Roman" w:cs="Times New Roman"/>
          <w:b/>
          <w:b/>
          <w:bCs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Cs/>
          <w:sz w:val="20"/>
          <w:szCs w:val="20"/>
          <w:lang w:eastAsia="pl-PL"/>
        </w:rPr>
        <w:t>Załącznik nr 5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right"/>
        <w:outlineLvl w:val="7"/>
        <w:rPr>
          <w:rFonts w:ascii="Times New Roman" w:hAnsi="Times New Roman" w:eastAsia="Times New Roman" w:cs="Times New Roman"/>
          <w:b/>
          <w:b/>
          <w:bCs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0"/>
          <w:szCs w:val="20"/>
          <w:lang w:eastAsia="pl-PL"/>
        </w:rPr>
      </w:r>
    </w:p>
    <w:p>
      <w:pPr>
        <w:pStyle w:val="Normal"/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Ochrona osób i mienia oraz zabezpieczenie obiektu wraz z ogrodzonym terenem należącym</w:t>
      </w:r>
    </w:p>
    <w:p>
      <w:pPr>
        <w:pStyle w:val="Normal"/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do Szkoły Podstawowej Nr 51 im. Ludwika Zamenhofa </w:t>
      </w:r>
    </w:p>
    <w:p>
      <w:pPr>
        <w:pStyle w:val="Normal"/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w Białymstoku przy ul. J. K. Kluka 11 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60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0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oznaczenie Wykonawcy </w:t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(pieczęć) </w:t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right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...................................., dnia 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Wykaz osób, które będą uczestniczyć w wykonywaniu zamówienia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3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568"/>
        <w:gridCol w:w="1971"/>
        <w:gridCol w:w="1817"/>
        <w:gridCol w:w="1936"/>
        <w:gridCol w:w="3030"/>
      </w:tblGrid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Stopień licencji oraz jej numer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Podstawa do dysponowania osobą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Doświadczenie na stanowisku pracownika ochrony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min. 3 m-czny staż na stanowisku ochrony)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Oświadczamy, że: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w/w osoby, które będą uczestniczyć w wykonywaniu zamówienia, posiadają wymagane uprawnienia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 xml:space="preserve">w/w osoby które będą uczestniczyć w wykonywaniu zamówienia nie są karane za przestępstwo popełnione umyślnie bądź nieumyślnie oraz nie jest prowadzone przeciwko nim postępowanie karne, które skutkowałoby cofnięciem lub zawieszeniem licencji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Prawdziwość powyższych danych potwierdzam własnoręcznym podpisem świadom odpowiedzialności karnej z art. 297 KK.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120"/>
        <w:ind w:left="4248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........................................................ </w:t>
      </w:r>
    </w:p>
    <w:p>
      <w:pPr>
        <w:pStyle w:val="Normal"/>
        <w:widowControl w:val="false"/>
        <w:spacing w:before="0" w:after="120"/>
        <w:ind w:left="4956" w:hanging="0"/>
        <w:rPr>
          <w:rFonts w:ascii="Times New Roman" w:hAnsi="Times New Roman" w:cs="Times New Roman"/>
          <w:i/>
          <w:i/>
          <w:iCs/>
          <w:sz w:val="16"/>
          <w:szCs w:val="16"/>
          <w:lang w:eastAsia="ar-SA"/>
        </w:rPr>
      </w:pPr>
      <w:r>
        <w:rPr>
          <w:rFonts w:cs="Times New Roman" w:ascii="Times New Roman" w:hAnsi="Times New Roman"/>
          <w:i/>
          <w:iCs/>
          <w:sz w:val="16"/>
          <w:szCs w:val="16"/>
          <w:lang w:eastAsia="ar-SA"/>
        </w:rPr>
        <w:t xml:space="preserve">(podpis i pieczęć osoby uprawnionej </w:t>
        <w:br/>
        <w:t xml:space="preserve">do reprezentacji Wykonawcy)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right="600" w:hanging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0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a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144</Words>
  <Characters>995</Characters>
  <CharactersWithSpaces>1128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2020-02-18T07:29:00Z</dcterms:created>
  <dc:creator/>
  <dc:description/>
  <dc:language>pl-PL</dc:language>
  <cp:lastModifiedBy/>
  <dcterms:modified xsi:type="dcterms:W3CDTF">2020-03-10T11:58:00Z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