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2" w:rsidRPr="00FB027E" w:rsidRDefault="006B2D92" w:rsidP="00FB027E">
      <w:pPr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 xml:space="preserve">Białystok, </w:t>
      </w:r>
      <w:r w:rsidR="00FD1CA5" w:rsidRPr="00FB027E">
        <w:rPr>
          <w:sz w:val="24"/>
          <w:szCs w:val="24"/>
        </w:rPr>
        <w:t>0</w:t>
      </w:r>
      <w:r w:rsidR="002312FF" w:rsidRPr="00FB027E">
        <w:rPr>
          <w:sz w:val="24"/>
          <w:szCs w:val="24"/>
        </w:rPr>
        <w:t>7</w:t>
      </w:r>
      <w:r w:rsidR="00FD1CA5" w:rsidRPr="00FB027E">
        <w:rPr>
          <w:sz w:val="24"/>
          <w:szCs w:val="24"/>
        </w:rPr>
        <w:t>.0</w:t>
      </w:r>
      <w:r w:rsidR="002312FF" w:rsidRPr="00FB027E">
        <w:rPr>
          <w:sz w:val="24"/>
          <w:szCs w:val="24"/>
        </w:rPr>
        <w:t>2</w:t>
      </w:r>
      <w:r w:rsidR="00FD1CA5" w:rsidRPr="00FB027E">
        <w:rPr>
          <w:sz w:val="24"/>
          <w:szCs w:val="24"/>
        </w:rPr>
        <w:t>.2020</w:t>
      </w:r>
      <w:r w:rsidRPr="00FB027E">
        <w:rPr>
          <w:sz w:val="24"/>
          <w:szCs w:val="24"/>
        </w:rPr>
        <w:t xml:space="preserve"> r.</w:t>
      </w:r>
    </w:p>
    <w:p w:rsidR="00FB027E" w:rsidRPr="00FB027E" w:rsidRDefault="00FB027E" w:rsidP="00FB027E">
      <w:pPr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FB027E">
        <w:rPr>
          <w:sz w:val="24"/>
          <w:szCs w:val="24"/>
        </w:rPr>
        <w:t>Białówny</w:t>
      </w:r>
      <w:proofErr w:type="spellEnd"/>
      <w:r w:rsidRPr="00FB027E">
        <w:rPr>
          <w:sz w:val="24"/>
          <w:szCs w:val="24"/>
        </w:rPr>
        <w:t xml:space="preserve"> 11, 15-437 Białystok, tel. 858696608, fax. 858696607</w:t>
      </w:r>
    </w:p>
    <w:p w:rsidR="00FB027E" w:rsidRPr="00FB027E" w:rsidRDefault="00FB027E" w:rsidP="00FB027E">
      <w:pPr>
        <w:spacing w:line="276" w:lineRule="auto"/>
        <w:rPr>
          <w:sz w:val="24"/>
          <w:szCs w:val="24"/>
        </w:rPr>
      </w:pPr>
    </w:p>
    <w:p w:rsidR="006B2D92" w:rsidRPr="00FB027E" w:rsidRDefault="006B2D92" w:rsidP="00FB027E">
      <w:pPr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>URB-VII.6733.</w:t>
      </w:r>
      <w:r w:rsidR="002312FF" w:rsidRPr="00FB027E">
        <w:rPr>
          <w:sz w:val="24"/>
          <w:szCs w:val="24"/>
        </w:rPr>
        <w:t>19</w:t>
      </w:r>
      <w:r w:rsidR="00FD1CA5" w:rsidRPr="00FB027E">
        <w:rPr>
          <w:sz w:val="24"/>
          <w:szCs w:val="24"/>
        </w:rPr>
        <w:t>.2020</w:t>
      </w:r>
    </w:p>
    <w:p w:rsidR="00CD41E3" w:rsidRPr="00FB027E" w:rsidRDefault="00CD41E3" w:rsidP="00FB027E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FB027E" w:rsidRDefault="00FB027E" w:rsidP="00FB027E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FB027E">
        <w:rPr>
          <w:b w:val="0"/>
          <w:sz w:val="24"/>
          <w:szCs w:val="24"/>
          <w:u w:val="none"/>
        </w:rPr>
        <w:t>Obwieszczenie</w:t>
      </w:r>
    </w:p>
    <w:p w:rsidR="00FB027E" w:rsidRPr="00FB027E" w:rsidRDefault="00FB027E" w:rsidP="00FB027E"/>
    <w:p w:rsidR="006B2D92" w:rsidRPr="00FB027E" w:rsidRDefault="006B2D92" w:rsidP="00FB027E">
      <w:pPr>
        <w:tabs>
          <w:tab w:val="left" w:pos="3420"/>
          <w:tab w:val="left" w:pos="5670"/>
        </w:tabs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 xml:space="preserve">Stosownie do art. 53 ust. 1 ustawy z dnia 27 marca 2003 r. o planowaniu i zagospodarowaniu </w:t>
      </w:r>
      <w:r w:rsidR="00FF0BB7" w:rsidRPr="00FB027E">
        <w:rPr>
          <w:sz w:val="24"/>
          <w:szCs w:val="24"/>
        </w:rPr>
        <w:t xml:space="preserve"> </w:t>
      </w:r>
      <w:r w:rsidRPr="00FB027E">
        <w:rPr>
          <w:sz w:val="24"/>
          <w:szCs w:val="24"/>
        </w:rPr>
        <w:t>przestrzennym (t. j. Dz. U. z 201</w:t>
      </w:r>
      <w:r w:rsidR="00992FD7" w:rsidRPr="00FB027E">
        <w:rPr>
          <w:sz w:val="24"/>
          <w:szCs w:val="24"/>
        </w:rPr>
        <w:t>8</w:t>
      </w:r>
      <w:r w:rsidRPr="00FB027E">
        <w:rPr>
          <w:sz w:val="24"/>
          <w:szCs w:val="24"/>
        </w:rPr>
        <w:t xml:space="preserve"> r. poz. </w:t>
      </w:r>
      <w:r w:rsidR="00992FD7" w:rsidRPr="00FB027E">
        <w:rPr>
          <w:sz w:val="24"/>
          <w:szCs w:val="24"/>
        </w:rPr>
        <w:t>1945</w:t>
      </w:r>
      <w:r w:rsidR="005B2358" w:rsidRPr="00FB027E">
        <w:rPr>
          <w:sz w:val="24"/>
          <w:szCs w:val="24"/>
        </w:rPr>
        <w:t xml:space="preserve"> z </w:t>
      </w:r>
      <w:proofErr w:type="spellStart"/>
      <w:r w:rsidR="005B2358" w:rsidRPr="00FB027E">
        <w:rPr>
          <w:sz w:val="24"/>
          <w:szCs w:val="24"/>
        </w:rPr>
        <w:t>późn</w:t>
      </w:r>
      <w:proofErr w:type="spellEnd"/>
      <w:r w:rsidR="005B2358" w:rsidRPr="00FB027E">
        <w:rPr>
          <w:sz w:val="24"/>
          <w:szCs w:val="24"/>
        </w:rPr>
        <w:t>. zm.</w:t>
      </w:r>
      <w:r w:rsidRPr="00FB027E">
        <w:rPr>
          <w:sz w:val="24"/>
          <w:szCs w:val="24"/>
        </w:rPr>
        <w:t xml:space="preserve">) Prezydent Miasta Białegostoku </w:t>
      </w:r>
      <w:r w:rsidR="00577BC7" w:rsidRPr="00FB027E">
        <w:rPr>
          <w:sz w:val="24"/>
          <w:szCs w:val="24"/>
        </w:rPr>
        <w:t xml:space="preserve"> </w:t>
      </w:r>
      <w:r w:rsidRPr="00FB027E">
        <w:rPr>
          <w:sz w:val="24"/>
          <w:szCs w:val="24"/>
        </w:rPr>
        <w:t>zawi</w:t>
      </w:r>
      <w:r w:rsidR="00EB065B" w:rsidRPr="00FB027E">
        <w:rPr>
          <w:sz w:val="24"/>
          <w:szCs w:val="24"/>
        </w:rPr>
        <w:t>adamia o </w:t>
      </w:r>
      <w:r w:rsidRPr="00FB027E">
        <w:rPr>
          <w:sz w:val="24"/>
          <w:szCs w:val="24"/>
        </w:rPr>
        <w:t>wszczęciu postępowania administracyjnego w sprawie wydania decyzji o ustaleniu lokalizacji inwestycji celu publicznego, polegającej na</w:t>
      </w:r>
      <w:r w:rsidR="00EB065B" w:rsidRPr="00FB027E">
        <w:rPr>
          <w:sz w:val="24"/>
          <w:szCs w:val="24"/>
        </w:rPr>
        <w:t xml:space="preserve"> </w:t>
      </w:r>
      <w:r w:rsidR="00200FF5" w:rsidRPr="00FB027E">
        <w:rPr>
          <w:sz w:val="24"/>
          <w:szCs w:val="24"/>
        </w:rPr>
        <w:t xml:space="preserve">budowie  </w:t>
      </w:r>
      <w:r w:rsidR="00B80390" w:rsidRPr="00FB027E">
        <w:rPr>
          <w:sz w:val="24"/>
          <w:szCs w:val="24"/>
        </w:rPr>
        <w:t xml:space="preserve">elektroenergetycznej sieci kablowej średniego napięcia 15 </w:t>
      </w:r>
      <w:proofErr w:type="spellStart"/>
      <w:r w:rsidR="00B80390" w:rsidRPr="00FB027E">
        <w:rPr>
          <w:sz w:val="24"/>
          <w:szCs w:val="24"/>
        </w:rPr>
        <w:t>kV</w:t>
      </w:r>
      <w:proofErr w:type="spellEnd"/>
      <w:r w:rsidR="00B80390" w:rsidRPr="00FB027E">
        <w:rPr>
          <w:sz w:val="24"/>
          <w:szCs w:val="24"/>
        </w:rPr>
        <w:t xml:space="preserve">, elektroenergetycznej sieci kablowej niskiego napięcia 0,4 </w:t>
      </w:r>
      <w:proofErr w:type="spellStart"/>
      <w:r w:rsidR="00B80390" w:rsidRPr="00FB027E">
        <w:rPr>
          <w:sz w:val="24"/>
          <w:szCs w:val="24"/>
        </w:rPr>
        <w:t>kV</w:t>
      </w:r>
      <w:proofErr w:type="spellEnd"/>
      <w:r w:rsidR="00B80390" w:rsidRPr="00FB027E">
        <w:rPr>
          <w:sz w:val="24"/>
          <w:szCs w:val="24"/>
        </w:rPr>
        <w:t xml:space="preserve">, słupa oświetleniowego, zlokalizowanych na terenie w granicach oznaczonych na mapie linią koloru niebieskiego i literami od A do E, na działkach nr geodezyjny  267/1, 268/1, 270/1, 271/2, 271/12, 278, 312/6, 313/6, 316/3, 317/2, 2224/2, 314/4, 315/3, 266/1   </w:t>
      </w:r>
      <w:proofErr w:type="spellStart"/>
      <w:r w:rsidR="00B80390" w:rsidRPr="00FB027E">
        <w:rPr>
          <w:sz w:val="24"/>
          <w:szCs w:val="24"/>
        </w:rPr>
        <w:t>obr</w:t>
      </w:r>
      <w:proofErr w:type="spellEnd"/>
      <w:r w:rsidR="00B80390" w:rsidRPr="00FB027E">
        <w:rPr>
          <w:sz w:val="24"/>
          <w:szCs w:val="24"/>
        </w:rPr>
        <w:t xml:space="preserve">. 11  przy ul. Boh. Monte Cassino w Białymstoku. </w:t>
      </w:r>
    </w:p>
    <w:p w:rsidR="006B2D92" w:rsidRPr="00FB027E" w:rsidRDefault="006B2D92" w:rsidP="00FB027E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B2D92" w:rsidRPr="00FB027E" w:rsidRDefault="006B2D92" w:rsidP="00FB027E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B02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577BC7" w:rsidRPr="00FB02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80390" w:rsidRPr="00FB027E">
        <w:rPr>
          <w:rFonts w:ascii="Times New Roman" w:hAnsi="Times New Roman" w:cs="Times New Roman"/>
          <w:b w:val="0"/>
          <w:i w:val="0"/>
          <w:sz w:val="24"/>
          <w:szCs w:val="24"/>
        </w:rPr>
        <w:t>Kopernik Development Sp. z o.o. u</w:t>
      </w:r>
      <w:r w:rsidR="00FB027E">
        <w:rPr>
          <w:rFonts w:ascii="Times New Roman" w:hAnsi="Times New Roman" w:cs="Times New Roman"/>
          <w:b w:val="0"/>
          <w:i w:val="0"/>
          <w:sz w:val="24"/>
          <w:szCs w:val="24"/>
        </w:rPr>
        <w:t>l. Mogilska 43, 31-545 Kraków.</w:t>
      </w:r>
    </w:p>
    <w:p w:rsidR="006B2D92" w:rsidRPr="00FB027E" w:rsidRDefault="006B2D92" w:rsidP="00FB027E">
      <w:pPr>
        <w:spacing w:line="276" w:lineRule="auto"/>
        <w:rPr>
          <w:sz w:val="24"/>
          <w:szCs w:val="24"/>
        </w:rPr>
      </w:pPr>
    </w:p>
    <w:p w:rsidR="006B2D92" w:rsidRPr="00FB027E" w:rsidRDefault="006B2D92" w:rsidP="00FB027E">
      <w:pPr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>Zgodnie z art. 49 § 2 K</w:t>
      </w:r>
      <w:r w:rsidR="001F7837" w:rsidRPr="00FB027E">
        <w:rPr>
          <w:sz w:val="24"/>
          <w:szCs w:val="24"/>
        </w:rPr>
        <w:t>PA</w:t>
      </w:r>
      <w:r w:rsidRPr="00FB027E">
        <w:rPr>
          <w:sz w:val="24"/>
          <w:szCs w:val="24"/>
        </w:rPr>
        <w:t xml:space="preserve"> </w:t>
      </w:r>
      <w:r w:rsidR="006446AE" w:rsidRPr="00FB027E">
        <w:rPr>
          <w:sz w:val="24"/>
          <w:szCs w:val="24"/>
        </w:rPr>
        <w:t xml:space="preserve">(t. j. Dz. U. z 2018 r. poz. 2096  z </w:t>
      </w:r>
      <w:proofErr w:type="spellStart"/>
      <w:r w:rsidR="006446AE" w:rsidRPr="00FB027E">
        <w:rPr>
          <w:sz w:val="24"/>
          <w:szCs w:val="24"/>
        </w:rPr>
        <w:t>późn</w:t>
      </w:r>
      <w:proofErr w:type="spellEnd"/>
      <w:r w:rsidR="006446AE" w:rsidRPr="00FB027E">
        <w:rPr>
          <w:sz w:val="24"/>
          <w:szCs w:val="24"/>
        </w:rPr>
        <w:t xml:space="preserve">. zm.) </w:t>
      </w:r>
      <w:r w:rsidRPr="00FB027E">
        <w:rPr>
          <w:sz w:val="24"/>
          <w:szCs w:val="24"/>
        </w:rPr>
        <w:t xml:space="preserve">w przypadku zawiadomienia stron przez obwieszczenie, zawiadomienie uważa się za dokonane po upływie 14 dni od dnia publicznego ogłoszenia na stronie internetowej Biuletynu Informacji Publicznej tut. urzędu </w:t>
      </w:r>
      <w:hyperlink r:id="rId5" w:history="1">
        <w:r w:rsidRPr="00FB027E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FB027E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503C44" w:rsidRPr="00FB027E">
        <w:rPr>
          <w:sz w:val="24"/>
          <w:szCs w:val="24"/>
        </w:rPr>
        <w:t>07.02</w:t>
      </w:r>
      <w:r w:rsidR="00FD1CA5" w:rsidRPr="00FB027E">
        <w:rPr>
          <w:sz w:val="24"/>
          <w:szCs w:val="24"/>
        </w:rPr>
        <w:t>.2020</w:t>
      </w:r>
      <w:r w:rsidRPr="00FB027E">
        <w:rPr>
          <w:sz w:val="24"/>
          <w:szCs w:val="24"/>
        </w:rPr>
        <w:t xml:space="preserve"> r.</w:t>
      </w:r>
    </w:p>
    <w:p w:rsidR="006B2D92" w:rsidRPr="00FB027E" w:rsidRDefault="006B2D92" w:rsidP="00FB027E">
      <w:pPr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>W związku z powyższym</w:t>
      </w:r>
      <w:r w:rsidR="006446AE" w:rsidRPr="00FB027E">
        <w:rPr>
          <w:sz w:val="24"/>
          <w:szCs w:val="24"/>
        </w:rPr>
        <w:t>,</w:t>
      </w:r>
      <w:r w:rsidR="00EB065B" w:rsidRPr="00FB027E">
        <w:rPr>
          <w:sz w:val="24"/>
          <w:szCs w:val="24"/>
        </w:rPr>
        <w:t xml:space="preserve"> zgodnie z art. 10 § 1</w:t>
      </w:r>
      <w:r w:rsidRPr="00FB027E">
        <w:rPr>
          <w:sz w:val="24"/>
          <w:szCs w:val="24"/>
        </w:rPr>
        <w:t xml:space="preserve"> </w:t>
      </w:r>
      <w:r w:rsidR="001F7837" w:rsidRPr="00FB027E">
        <w:rPr>
          <w:sz w:val="24"/>
          <w:szCs w:val="24"/>
        </w:rPr>
        <w:t xml:space="preserve">KPA </w:t>
      </w:r>
      <w:r w:rsidRPr="00FB027E">
        <w:rPr>
          <w:sz w:val="24"/>
          <w:szCs w:val="24"/>
        </w:rPr>
        <w:t xml:space="preserve">informuję, że </w:t>
      </w:r>
      <w:r w:rsidR="00EB065B" w:rsidRPr="00FB027E">
        <w:rPr>
          <w:sz w:val="24"/>
          <w:szCs w:val="24"/>
        </w:rPr>
        <w:t xml:space="preserve">został zebrany materiał dowodowy w sprawie. Z </w:t>
      </w:r>
      <w:r w:rsidRPr="00FB027E">
        <w:rPr>
          <w:sz w:val="24"/>
          <w:szCs w:val="24"/>
        </w:rPr>
        <w:t xml:space="preserve">zebranym materiałem i dowodami można zapoznać się w terminie 7 dni od dnia </w:t>
      </w:r>
      <w:r w:rsidR="0018161B" w:rsidRPr="00FB027E">
        <w:rPr>
          <w:sz w:val="24"/>
          <w:szCs w:val="24"/>
        </w:rPr>
        <w:t>dokonania zawiadomienia</w:t>
      </w:r>
      <w:r w:rsidR="006446AE" w:rsidRPr="00FB027E">
        <w:rPr>
          <w:sz w:val="24"/>
          <w:szCs w:val="24"/>
        </w:rPr>
        <w:t xml:space="preserve"> przez obwieszczenie, </w:t>
      </w:r>
      <w:r w:rsidRPr="00FB027E">
        <w:rPr>
          <w:sz w:val="24"/>
          <w:szCs w:val="24"/>
        </w:rPr>
        <w:t xml:space="preserve"> tj. </w:t>
      </w:r>
      <w:r w:rsidR="006446AE" w:rsidRPr="00FB027E">
        <w:rPr>
          <w:sz w:val="24"/>
          <w:szCs w:val="24"/>
        </w:rPr>
        <w:t xml:space="preserve"> </w:t>
      </w:r>
      <w:r w:rsidRPr="00FB027E">
        <w:rPr>
          <w:sz w:val="24"/>
          <w:szCs w:val="24"/>
        </w:rPr>
        <w:t xml:space="preserve">do dnia </w:t>
      </w:r>
      <w:r w:rsidR="00503C44" w:rsidRPr="00FB027E">
        <w:rPr>
          <w:sz w:val="24"/>
          <w:szCs w:val="24"/>
        </w:rPr>
        <w:t>28.02</w:t>
      </w:r>
      <w:r w:rsidR="00625E40" w:rsidRPr="00FB027E">
        <w:rPr>
          <w:sz w:val="24"/>
          <w:szCs w:val="24"/>
        </w:rPr>
        <w:t xml:space="preserve">.2020 </w:t>
      </w:r>
      <w:r w:rsidRPr="00FB027E">
        <w:rPr>
          <w:sz w:val="24"/>
          <w:szCs w:val="24"/>
        </w:rPr>
        <w:t xml:space="preserve">r. oraz złożyć ewentualne </w:t>
      </w:r>
      <w:r w:rsidR="0018161B" w:rsidRPr="00FB027E">
        <w:rPr>
          <w:sz w:val="24"/>
          <w:szCs w:val="24"/>
        </w:rPr>
        <w:t>uwagi, wnioski i </w:t>
      </w:r>
      <w:r w:rsidR="00EB065B" w:rsidRPr="00FB027E">
        <w:rPr>
          <w:sz w:val="24"/>
          <w:szCs w:val="24"/>
        </w:rPr>
        <w:t>zastrzeżenia w </w:t>
      </w:r>
      <w:r w:rsidRPr="00FB027E">
        <w:rPr>
          <w:sz w:val="24"/>
          <w:szCs w:val="24"/>
        </w:rPr>
        <w:t xml:space="preserve">przedmiocie zamierzonej inwestycji </w:t>
      </w:r>
      <w:r w:rsidR="00C614D3" w:rsidRPr="00FB027E">
        <w:rPr>
          <w:sz w:val="24"/>
          <w:szCs w:val="24"/>
        </w:rPr>
        <w:t>w Urzędzie Miejskim w Białymstoku w Departamencie Urbanistyki, ul. Białówny 11, pokój nr. 207A, tel. 85 869 66</w:t>
      </w:r>
      <w:r w:rsidR="00001F7B" w:rsidRPr="00FB027E">
        <w:rPr>
          <w:sz w:val="24"/>
          <w:szCs w:val="24"/>
        </w:rPr>
        <w:t>29</w:t>
      </w:r>
      <w:r w:rsidR="008E2918" w:rsidRPr="00FB027E">
        <w:rPr>
          <w:sz w:val="24"/>
          <w:szCs w:val="24"/>
        </w:rPr>
        <w:t>.</w:t>
      </w:r>
    </w:p>
    <w:p w:rsidR="00200FF5" w:rsidRPr="00FB027E" w:rsidRDefault="00200FF5" w:rsidP="00FB027E">
      <w:pPr>
        <w:spacing w:line="276" w:lineRule="auto"/>
        <w:rPr>
          <w:sz w:val="24"/>
          <w:szCs w:val="24"/>
        </w:rPr>
      </w:pPr>
    </w:p>
    <w:p w:rsidR="00FB027E" w:rsidRPr="00FB027E" w:rsidRDefault="00FB027E" w:rsidP="00FB027E">
      <w:pPr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>Z upoważnienia Prezydenta Miasta podpisał Krzysztof Sikora – inspektor Zespół Infrastruktury Zagospodarowania Przestrzennego.</w:t>
      </w:r>
    </w:p>
    <w:p w:rsidR="00AB1F28" w:rsidRPr="00FB027E" w:rsidRDefault="00AB1F28" w:rsidP="00FB027E">
      <w:pPr>
        <w:spacing w:line="276" w:lineRule="auto"/>
        <w:rPr>
          <w:sz w:val="24"/>
          <w:szCs w:val="24"/>
        </w:rPr>
      </w:pPr>
    </w:p>
    <w:p w:rsidR="003F6010" w:rsidRPr="00FB027E" w:rsidRDefault="00AB1F28" w:rsidP="00FB027E">
      <w:pPr>
        <w:tabs>
          <w:tab w:val="left" w:pos="5160"/>
        </w:tabs>
        <w:spacing w:line="276" w:lineRule="auto"/>
        <w:rPr>
          <w:sz w:val="24"/>
          <w:szCs w:val="24"/>
        </w:rPr>
      </w:pPr>
      <w:r w:rsidRPr="00FB027E">
        <w:rPr>
          <w:sz w:val="24"/>
          <w:szCs w:val="24"/>
        </w:rPr>
        <w:t>S</w:t>
      </w:r>
      <w:r w:rsidR="003F6010" w:rsidRPr="00FB027E">
        <w:rPr>
          <w:sz w:val="24"/>
          <w:szCs w:val="24"/>
        </w:rPr>
        <w:t>prawę prowadzi:  insp. mgr inż. Krzysztof Sikora</w:t>
      </w:r>
      <w:r w:rsidR="00FB027E">
        <w:rPr>
          <w:sz w:val="24"/>
          <w:szCs w:val="24"/>
        </w:rPr>
        <w:t xml:space="preserve">, </w:t>
      </w:r>
      <w:r w:rsidR="003F6010" w:rsidRPr="00FB027E">
        <w:rPr>
          <w:sz w:val="24"/>
          <w:szCs w:val="24"/>
        </w:rPr>
        <w:t xml:space="preserve">ul. </w:t>
      </w:r>
      <w:proofErr w:type="spellStart"/>
      <w:r w:rsidR="003F6010" w:rsidRPr="00FB027E">
        <w:rPr>
          <w:sz w:val="24"/>
          <w:szCs w:val="24"/>
        </w:rPr>
        <w:t>Białówny</w:t>
      </w:r>
      <w:proofErr w:type="spellEnd"/>
      <w:r w:rsidR="003F6010" w:rsidRPr="00FB027E">
        <w:rPr>
          <w:sz w:val="24"/>
          <w:szCs w:val="24"/>
        </w:rPr>
        <w:t xml:space="preserve"> 11, Pok. 207A,   tel. 85 869 6629</w:t>
      </w:r>
    </w:p>
    <w:sectPr w:rsidR="003F6010" w:rsidRPr="00FB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01F7B"/>
    <w:rsid w:val="000322CD"/>
    <w:rsid w:val="0008626F"/>
    <w:rsid w:val="00087934"/>
    <w:rsid w:val="0015233A"/>
    <w:rsid w:val="0016636E"/>
    <w:rsid w:val="0018161B"/>
    <w:rsid w:val="001A2679"/>
    <w:rsid w:val="001B104E"/>
    <w:rsid w:val="001E454A"/>
    <w:rsid w:val="001F7837"/>
    <w:rsid w:val="00200FF5"/>
    <w:rsid w:val="002312FF"/>
    <w:rsid w:val="00260B38"/>
    <w:rsid w:val="002762ED"/>
    <w:rsid w:val="00293869"/>
    <w:rsid w:val="002E247C"/>
    <w:rsid w:val="0032408C"/>
    <w:rsid w:val="00361B25"/>
    <w:rsid w:val="00393C4E"/>
    <w:rsid w:val="003A0AA2"/>
    <w:rsid w:val="003A3AB6"/>
    <w:rsid w:val="003D0866"/>
    <w:rsid w:val="003E6F1E"/>
    <w:rsid w:val="003F6010"/>
    <w:rsid w:val="00475FAF"/>
    <w:rsid w:val="00503C44"/>
    <w:rsid w:val="00564186"/>
    <w:rsid w:val="00577BC7"/>
    <w:rsid w:val="005B2358"/>
    <w:rsid w:val="005B3826"/>
    <w:rsid w:val="005C0280"/>
    <w:rsid w:val="005C266A"/>
    <w:rsid w:val="005E692F"/>
    <w:rsid w:val="00625E40"/>
    <w:rsid w:val="006446AE"/>
    <w:rsid w:val="00655FC9"/>
    <w:rsid w:val="00674A84"/>
    <w:rsid w:val="00674FDB"/>
    <w:rsid w:val="006A6A86"/>
    <w:rsid w:val="006B2D92"/>
    <w:rsid w:val="006C5A39"/>
    <w:rsid w:val="00702876"/>
    <w:rsid w:val="00740CF4"/>
    <w:rsid w:val="00765BC9"/>
    <w:rsid w:val="007D2823"/>
    <w:rsid w:val="00801D15"/>
    <w:rsid w:val="008114DC"/>
    <w:rsid w:val="008477A4"/>
    <w:rsid w:val="008727FA"/>
    <w:rsid w:val="00876C48"/>
    <w:rsid w:val="008E2918"/>
    <w:rsid w:val="00902EAA"/>
    <w:rsid w:val="00992FD7"/>
    <w:rsid w:val="00A0167E"/>
    <w:rsid w:val="00A14D22"/>
    <w:rsid w:val="00A818FD"/>
    <w:rsid w:val="00AB1F28"/>
    <w:rsid w:val="00AD44E0"/>
    <w:rsid w:val="00B2034C"/>
    <w:rsid w:val="00B70553"/>
    <w:rsid w:val="00B80390"/>
    <w:rsid w:val="00BA0FBE"/>
    <w:rsid w:val="00BA4564"/>
    <w:rsid w:val="00BF21D4"/>
    <w:rsid w:val="00BF5728"/>
    <w:rsid w:val="00C614D3"/>
    <w:rsid w:val="00C673AF"/>
    <w:rsid w:val="00CD41E3"/>
    <w:rsid w:val="00CE0B21"/>
    <w:rsid w:val="00D12F7E"/>
    <w:rsid w:val="00D935CE"/>
    <w:rsid w:val="00D9523A"/>
    <w:rsid w:val="00E31EE7"/>
    <w:rsid w:val="00E35D93"/>
    <w:rsid w:val="00E909BB"/>
    <w:rsid w:val="00EB065B"/>
    <w:rsid w:val="00ED59F2"/>
    <w:rsid w:val="00F061A3"/>
    <w:rsid w:val="00F75A95"/>
    <w:rsid w:val="00F95250"/>
    <w:rsid w:val="00FB027E"/>
    <w:rsid w:val="00FD1CA5"/>
    <w:rsid w:val="00FD79A9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2020-02-07T07:16:00Z</cp:lastPrinted>
  <dcterms:created xsi:type="dcterms:W3CDTF">2020-02-07T07:20:00Z</dcterms:created>
  <dcterms:modified xsi:type="dcterms:W3CDTF">2020-02-07T09:29:00Z</dcterms:modified>
</cp:coreProperties>
</file>