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6" w:rsidRPr="00633238" w:rsidRDefault="00BC072D" w:rsidP="0030290E">
      <w:pPr>
        <w:rPr>
          <w:b/>
          <w:color w:val="000000"/>
        </w:rPr>
      </w:pPr>
      <w:r>
        <w:rPr>
          <w:b/>
          <w:color w:val="000000"/>
        </w:rPr>
        <w:t>ZARZĄDZENIE NR 31</w:t>
      </w:r>
      <w:r w:rsidR="00675CB6" w:rsidRPr="00633238">
        <w:rPr>
          <w:b/>
          <w:color w:val="000000"/>
        </w:rPr>
        <w:t>/20</w:t>
      </w:r>
    </w:p>
    <w:p w:rsidR="00675CB6" w:rsidRPr="00633238" w:rsidRDefault="00675CB6" w:rsidP="0030290E">
      <w:pPr>
        <w:rPr>
          <w:b/>
          <w:color w:val="000000"/>
        </w:rPr>
      </w:pPr>
      <w:r w:rsidRPr="00633238">
        <w:rPr>
          <w:b/>
          <w:color w:val="000000"/>
        </w:rPr>
        <w:t>PREZYDENTA MIASTA BIAŁEGOSTOKU</w:t>
      </w:r>
    </w:p>
    <w:p w:rsidR="00675CB6" w:rsidRPr="00633238" w:rsidRDefault="00BC072D" w:rsidP="0030290E">
      <w:pPr>
        <w:rPr>
          <w:b/>
          <w:color w:val="000000"/>
        </w:rPr>
      </w:pPr>
      <w:r>
        <w:rPr>
          <w:b/>
          <w:color w:val="000000"/>
        </w:rPr>
        <w:t xml:space="preserve">z dnia 14 </w:t>
      </w:r>
      <w:r w:rsidR="00675CB6" w:rsidRPr="00633238">
        <w:rPr>
          <w:b/>
          <w:color w:val="000000"/>
        </w:rPr>
        <w:t>stycznia 2020 r.</w:t>
      </w:r>
    </w:p>
    <w:p w:rsidR="00675CB6" w:rsidRPr="00633238" w:rsidRDefault="00675CB6" w:rsidP="0030290E">
      <w:pPr>
        <w:rPr>
          <w:b/>
          <w:color w:val="000000"/>
        </w:rPr>
      </w:pPr>
    </w:p>
    <w:p w:rsidR="00675CB6" w:rsidRPr="00633238" w:rsidRDefault="00675CB6" w:rsidP="0030290E">
      <w:pPr>
        <w:rPr>
          <w:b/>
          <w:bCs/>
          <w:color w:val="000000"/>
        </w:rPr>
      </w:pPr>
      <w:r w:rsidRPr="00633238">
        <w:rPr>
          <w:b/>
          <w:color w:val="000000"/>
        </w:rPr>
        <w:t xml:space="preserve">w sprawie ogłoszenia otwartego konkursu ofert </w:t>
      </w:r>
      <w:r w:rsidRPr="00633238">
        <w:rPr>
          <w:b/>
          <w:bCs/>
          <w:color w:val="000000"/>
        </w:rPr>
        <w:t xml:space="preserve">na realizację zadania publicznego </w:t>
      </w:r>
      <w:r w:rsidRPr="00633238">
        <w:rPr>
          <w:b/>
          <w:bCs/>
          <w:color w:val="000000"/>
        </w:rPr>
        <w:br/>
        <w:t>z zakresu pomocy społecznej w 2020 r.</w:t>
      </w:r>
    </w:p>
    <w:p w:rsidR="00675CB6" w:rsidRPr="00633238" w:rsidRDefault="00675CB6" w:rsidP="0030290E">
      <w:pPr>
        <w:rPr>
          <w:b/>
          <w:color w:val="000000"/>
        </w:rPr>
      </w:pPr>
    </w:p>
    <w:p w:rsidR="00675CB6" w:rsidRPr="00633238" w:rsidRDefault="00675CB6" w:rsidP="0030290E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color w:val="000000"/>
        </w:rPr>
      </w:pPr>
      <w:r w:rsidRPr="00633238">
        <w:rPr>
          <w:color w:val="000000"/>
        </w:rPr>
        <w:t xml:space="preserve">Na podstawie art. 30 ust. 1 ustawy z dnia 8 marca 1990 r. o samorządzie gminnym </w:t>
      </w:r>
      <w:r w:rsidRPr="00633238">
        <w:rPr>
          <w:color w:val="000000"/>
        </w:rPr>
        <w:br/>
        <w:t>(Dz. U. z</w:t>
      </w:r>
      <w:r w:rsidRPr="00633238">
        <w:rPr>
          <w:bCs/>
          <w:color w:val="000000"/>
        </w:rPr>
        <w:t xml:space="preserve"> 2019 r. poz.</w:t>
      </w:r>
      <w:r w:rsidRPr="00633238">
        <w:rPr>
          <w:color w:val="000000"/>
        </w:rPr>
        <w:t xml:space="preserve"> 506 z </w:t>
      </w:r>
      <w:proofErr w:type="spellStart"/>
      <w:r w:rsidRPr="00633238">
        <w:rPr>
          <w:color w:val="000000"/>
        </w:rPr>
        <w:t>późn</w:t>
      </w:r>
      <w:proofErr w:type="spellEnd"/>
      <w:r w:rsidRPr="00633238">
        <w:rPr>
          <w:color w:val="000000"/>
        </w:rPr>
        <w:t xml:space="preserve">. </w:t>
      </w:r>
      <w:proofErr w:type="spellStart"/>
      <w:r w:rsidRPr="00633238">
        <w:rPr>
          <w:color w:val="000000"/>
        </w:rPr>
        <w:t>zm</w:t>
      </w:r>
      <w:proofErr w:type="spellEnd"/>
      <w:r w:rsidRPr="00633238">
        <w:rPr>
          <w:rStyle w:val="Odwoanieprzypisudolnego"/>
          <w:color w:val="000000"/>
        </w:rPr>
        <w:footnoteReference w:id="1"/>
      </w:r>
      <w:r w:rsidRPr="00633238">
        <w:rPr>
          <w:color w:val="000000"/>
        </w:rPr>
        <w:t xml:space="preserve">) oraz na podstawie  art.  11 i 13 ustawy z dnia 24 kwietnia 2003 r. o działalności pożytku publicznego i o wolontariacie (Dz. U. z 2019 r. poz. 688 z </w:t>
      </w:r>
      <w:proofErr w:type="spellStart"/>
      <w:r w:rsidRPr="00633238">
        <w:rPr>
          <w:color w:val="000000"/>
        </w:rPr>
        <w:t>późn</w:t>
      </w:r>
      <w:proofErr w:type="spellEnd"/>
      <w:r w:rsidRPr="00633238">
        <w:rPr>
          <w:color w:val="000000"/>
        </w:rPr>
        <w:t xml:space="preserve">. </w:t>
      </w:r>
      <w:proofErr w:type="spellStart"/>
      <w:r w:rsidRPr="00633238">
        <w:rPr>
          <w:color w:val="000000"/>
        </w:rPr>
        <w:t>zm</w:t>
      </w:r>
      <w:proofErr w:type="spellEnd"/>
      <w:r w:rsidRPr="00633238">
        <w:rPr>
          <w:rStyle w:val="Odwoanieprzypisudolnego"/>
          <w:color w:val="000000"/>
        </w:rPr>
        <w:footnoteReference w:id="2"/>
      </w:r>
      <w:r w:rsidRPr="00633238">
        <w:rPr>
          <w:color w:val="000000"/>
        </w:rPr>
        <w:t>) zarządzam co następuje:</w:t>
      </w:r>
    </w:p>
    <w:p w:rsidR="00675CB6" w:rsidRPr="00633238" w:rsidRDefault="00675CB6" w:rsidP="0030290E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color w:val="000000"/>
        </w:rPr>
      </w:pPr>
    </w:p>
    <w:p w:rsidR="00675CB6" w:rsidRPr="00633238" w:rsidRDefault="00675CB6" w:rsidP="0030290E">
      <w:pPr>
        <w:rPr>
          <w:b/>
          <w:color w:val="000000"/>
        </w:rPr>
      </w:pPr>
      <w:r w:rsidRPr="00633238">
        <w:rPr>
          <w:b/>
          <w:color w:val="000000"/>
        </w:rPr>
        <w:t xml:space="preserve">                                                                       § 1.</w:t>
      </w:r>
    </w:p>
    <w:p w:rsidR="00675CB6" w:rsidRPr="00633238" w:rsidRDefault="00675CB6" w:rsidP="0030290E">
      <w:pPr>
        <w:pStyle w:val="Tekstpodstawowy"/>
        <w:spacing w:after="0"/>
        <w:rPr>
          <w:color w:val="000000"/>
        </w:rPr>
      </w:pPr>
      <w:r w:rsidRPr="00633238">
        <w:rPr>
          <w:color w:val="000000"/>
        </w:rPr>
        <w:t xml:space="preserve">Ogłaszam otwarty konkurs ofert na realizację zadania publicznego z zakresu pomocy społecznej </w:t>
      </w:r>
      <w:r w:rsidRPr="00633238">
        <w:rPr>
          <w:color w:val="000000"/>
        </w:rPr>
        <w:br/>
        <w:t xml:space="preserve">w 2020 r. pn.: </w:t>
      </w:r>
    </w:p>
    <w:p w:rsidR="00675CB6" w:rsidRPr="00633238" w:rsidRDefault="00675CB6" w:rsidP="0030290E">
      <w:pPr>
        <w:tabs>
          <w:tab w:val="left" w:pos="6804"/>
        </w:tabs>
        <w:rPr>
          <w:b/>
          <w:color w:val="000000"/>
        </w:rPr>
      </w:pPr>
    </w:p>
    <w:p w:rsidR="00675CB6" w:rsidRPr="00633238" w:rsidRDefault="00675CB6" w:rsidP="0030290E">
      <w:pPr>
        <w:tabs>
          <w:tab w:val="left" w:pos="6804"/>
        </w:tabs>
        <w:rPr>
          <w:b/>
          <w:color w:val="000000"/>
        </w:rPr>
      </w:pPr>
      <w:r w:rsidRPr="00633238">
        <w:rPr>
          <w:b/>
          <w:color w:val="000000"/>
        </w:rPr>
        <w:t xml:space="preserve">Zwiększenie poczucia bezpieczeństwa seniorów </w:t>
      </w:r>
      <w:bookmarkStart w:id="0" w:name="_GoBack"/>
      <w:bookmarkEnd w:id="0"/>
      <w:r w:rsidRPr="00633238">
        <w:rPr>
          <w:b/>
          <w:color w:val="000000"/>
        </w:rPr>
        <w:t>w miejscu ich zamieszkania</w:t>
      </w:r>
    </w:p>
    <w:p w:rsidR="00675CB6" w:rsidRPr="00633238" w:rsidRDefault="00675CB6" w:rsidP="0030290E">
      <w:pPr>
        <w:tabs>
          <w:tab w:val="left" w:pos="6804"/>
        </w:tabs>
        <w:rPr>
          <w:b/>
          <w:color w:val="000000"/>
        </w:rPr>
      </w:pPr>
      <w:r w:rsidRPr="00633238">
        <w:rPr>
          <w:b/>
          <w:color w:val="000000"/>
        </w:rPr>
        <w:t xml:space="preserve">poprzez wsparcie w formie konsultacji i drobnych napraw technicznych w 2020 roku                                                  </w:t>
      </w:r>
    </w:p>
    <w:p w:rsidR="00675CB6" w:rsidRPr="00633238" w:rsidRDefault="00675CB6" w:rsidP="0030290E">
      <w:pPr>
        <w:ind w:left="3540" w:firstLine="708"/>
        <w:rPr>
          <w:b/>
          <w:color w:val="000000"/>
        </w:rPr>
      </w:pPr>
    </w:p>
    <w:p w:rsidR="00675CB6" w:rsidRPr="00633238" w:rsidRDefault="00675CB6" w:rsidP="0030290E">
      <w:pPr>
        <w:ind w:left="3540" w:firstLine="708"/>
        <w:rPr>
          <w:b/>
          <w:color w:val="000000"/>
        </w:rPr>
      </w:pPr>
      <w:r w:rsidRPr="00633238">
        <w:rPr>
          <w:b/>
          <w:color w:val="000000"/>
        </w:rPr>
        <w:t xml:space="preserve"> § 2.</w:t>
      </w:r>
    </w:p>
    <w:p w:rsidR="00675CB6" w:rsidRPr="00633238" w:rsidRDefault="00675CB6" w:rsidP="0030290E">
      <w:pPr>
        <w:rPr>
          <w:color w:val="000000"/>
        </w:rPr>
      </w:pPr>
      <w:r w:rsidRPr="00633238">
        <w:rPr>
          <w:color w:val="000000"/>
        </w:rPr>
        <w:t>Treść ogłoszenia zawierającego warunki konkursu ofert o którym mowa  w § 1  stanowi załącznik do niniejszego zarządzenia.</w:t>
      </w:r>
    </w:p>
    <w:p w:rsidR="00675CB6" w:rsidRPr="00633238" w:rsidRDefault="00675CB6" w:rsidP="0030290E">
      <w:pPr>
        <w:rPr>
          <w:color w:val="000000"/>
        </w:rPr>
      </w:pPr>
    </w:p>
    <w:p w:rsidR="00675CB6" w:rsidRPr="00633238" w:rsidRDefault="00675CB6" w:rsidP="0030290E">
      <w:pPr>
        <w:rPr>
          <w:b/>
          <w:color w:val="000000"/>
        </w:rPr>
      </w:pPr>
      <w:r w:rsidRPr="00633238">
        <w:rPr>
          <w:b/>
          <w:color w:val="000000"/>
        </w:rPr>
        <w:t xml:space="preserve">                                                                        § 3.</w:t>
      </w:r>
    </w:p>
    <w:p w:rsidR="00675CB6" w:rsidRPr="00633238" w:rsidRDefault="00675CB6" w:rsidP="0030290E">
      <w:pPr>
        <w:rPr>
          <w:color w:val="000000"/>
        </w:rPr>
      </w:pPr>
      <w:r w:rsidRPr="00633238">
        <w:rPr>
          <w:color w:val="000000"/>
        </w:rPr>
        <w:t xml:space="preserve">Zlecenie realizacji zadania publicznego wymienionego w § 1 nastąpi w formie wsparcia           </w:t>
      </w:r>
      <w:r w:rsidRPr="00633238">
        <w:rPr>
          <w:color w:val="000000"/>
        </w:rPr>
        <w:br/>
        <w:t>z udzieleniem dotacji, która nie będzie pokrywać pełnych kosztów realizacji zadania.</w:t>
      </w:r>
    </w:p>
    <w:p w:rsidR="00675CB6" w:rsidRPr="00633238" w:rsidRDefault="00675CB6" w:rsidP="0030290E">
      <w:pPr>
        <w:rPr>
          <w:b/>
          <w:color w:val="000000"/>
        </w:rPr>
      </w:pPr>
    </w:p>
    <w:p w:rsidR="00675CB6" w:rsidRPr="00633238" w:rsidRDefault="00675CB6" w:rsidP="0030290E">
      <w:pPr>
        <w:rPr>
          <w:b/>
          <w:color w:val="000000"/>
        </w:rPr>
      </w:pPr>
      <w:r w:rsidRPr="00633238">
        <w:rPr>
          <w:b/>
          <w:color w:val="000000"/>
        </w:rPr>
        <w:t xml:space="preserve">                                                                       § 4.</w:t>
      </w:r>
    </w:p>
    <w:p w:rsidR="00675CB6" w:rsidRPr="00633238" w:rsidRDefault="00675CB6" w:rsidP="0030290E">
      <w:pPr>
        <w:rPr>
          <w:color w:val="000000"/>
        </w:rPr>
      </w:pPr>
      <w:r w:rsidRPr="00633238">
        <w:rPr>
          <w:color w:val="000000"/>
        </w:rPr>
        <w:t xml:space="preserve">Wykonanie zarządzenia powierzam Zastępcy Prezydenta nadzorującemu realizację zadania      </w:t>
      </w:r>
      <w:r w:rsidRPr="00633238">
        <w:rPr>
          <w:color w:val="000000"/>
        </w:rPr>
        <w:br/>
        <w:t xml:space="preserve">w zakresie pomocy społecznej oraz Dyrektorowi Departamentu Spraw Społecznych. </w:t>
      </w:r>
    </w:p>
    <w:p w:rsidR="00675CB6" w:rsidRPr="00633238" w:rsidRDefault="00675CB6" w:rsidP="0030290E">
      <w:pPr>
        <w:rPr>
          <w:color w:val="000000"/>
        </w:rPr>
      </w:pPr>
    </w:p>
    <w:p w:rsidR="00675CB6" w:rsidRPr="00633238" w:rsidRDefault="00675CB6" w:rsidP="0030290E">
      <w:pPr>
        <w:rPr>
          <w:b/>
          <w:color w:val="000000"/>
        </w:rPr>
      </w:pPr>
      <w:r w:rsidRPr="00633238">
        <w:rPr>
          <w:b/>
          <w:color w:val="000000"/>
        </w:rPr>
        <w:t xml:space="preserve">                                                                       § 5.</w:t>
      </w:r>
    </w:p>
    <w:p w:rsidR="00675CB6" w:rsidRPr="00633238" w:rsidRDefault="00675CB6" w:rsidP="0030290E">
      <w:pPr>
        <w:rPr>
          <w:color w:val="000000"/>
        </w:rPr>
      </w:pPr>
      <w:r w:rsidRPr="00633238">
        <w:rPr>
          <w:color w:val="000000"/>
        </w:rPr>
        <w:t>Zarządzenie wchodzi w życie z dniem podpisania.</w:t>
      </w: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Default="0030290E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wz. PREZYDENTA MIASTA</w:t>
      </w:r>
    </w:p>
    <w:p w:rsidR="0030290E" w:rsidRDefault="0030290E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Rafał Rudnicki</w:t>
      </w:r>
    </w:p>
    <w:p w:rsidR="00675CB6" w:rsidRPr="00633238" w:rsidRDefault="0030290E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675CB6" w:rsidRPr="00633238" w:rsidRDefault="00675CB6" w:rsidP="0030290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D31C67" w:rsidRDefault="00D31C67" w:rsidP="0030290E"/>
    <w:sectPr w:rsidR="00D31C67" w:rsidSect="00D3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B6" w:rsidRDefault="00675CB6" w:rsidP="00675CB6">
      <w:r>
        <w:separator/>
      </w:r>
    </w:p>
  </w:endnote>
  <w:endnote w:type="continuationSeparator" w:id="0">
    <w:p w:rsidR="00675CB6" w:rsidRDefault="00675CB6" w:rsidP="006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B6" w:rsidRDefault="00675CB6" w:rsidP="00675CB6">
      <w:r>
        <w:separator/>
      </w:r>
    </w:p>
  </w:footnote>
  <w:footnote w:type="continuationSeparator" w:id="0">
    <w:p w:rsidR="00675CB6" w:rsidRDefault="00675CB6" w:rsidP="00675CB6">
      <w:r>
        <w:continuationSeparator/>
      </w:r>
    </w:p>
  </w:footnote>
  <w:footnote w:id="1">
    <w:p w:rsidR="00675CB6" w:rsidRDefault="00675CB6" w:rsidP="00675CB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 z 2019 r. poz. 1309, 1571, 1696 i 1815</w:t>
      </w:r>
    </w:p>
  </w:footnote>
  <w:footnote w:id="2">
    <w:p w:rsidR="00675CB6" w:rsidRDefault="00675CB6" w:rsidP="00675C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46B">
        <w:t>Zmiany tekstu jednolitego wymienionej ustawy zostały ogłoszone w Dz. U z 2019 r.</w:t>
      </w:r>
      <w:r>
        <w:t xml:space="preserve"> poz. 1570 i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6"/>
    <w:rsid w:val="0030290E"/>
    <w:rsid w:val="00675CB6"/>
    <w:rsid w:val="00BC072D"/>
    <w:rsid w:val="00D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1EBB"/>
  <w15:chartTrackingRefBased/>
  <w15:docId w15:val="{83B66393-9743-4CE6-A5EA-20DD319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5CB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Tekstpodstawowy">
    <w:name w:val="Body Text"/>
    <w:basedOn w:val="Normalny"/>
    <w:link w:val="TekstpodstawowyZnak"/>
    <w:rsid w:val="00675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CB6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5C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5CB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5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2020-01-20T08:54:00Z</dcterms:created>
  <dcterms:modified xsi:type="dcterms:W3CDTF">2020-01-20T08:54:00Z</dcterms:modified>
</cp:coreProperties>
</file>