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59" w:rsidRPr="002607C0" w:rsidRDefault="004E3959" w:rsidP="004E3959">
      <w:pPr>
        <w:contextualSpacing/>
        <w:rPr>
          <w:rFonts w:asciiTheme="majorHAnsi" w:hAnsiTheme="majorHAnsi"/>
          <w:b/>
          <w:sz w:val="22"/>
          <w:szCs w:val="22"/>
        </w:rPr>
      </w:pPr>
    </w:p>
    <w:p w:rsidR="00A71EE3" w:rsidRPr="002607C0" w:rsidRDefault="002664F7" w:rsidP="00F526E5">
      <w:pPr>
        <w:contextualSpacing/>
        <w:jc w:val="right"/>
        <w:rPr>
          <w:rFonts w:asciiTheme="majorHAnsi" w:hAnsiTheme="majorHAnsi"/>
          <w:b/>
          <w:sz w:val="22"/>
          <w:szCs w:val="22"/>
        </w:rPr>
      </w:pPr>
      <w:r w:rsidRPr="002607C0">
        <w:rPr>
          <w:rFonts w:asciiTheme="majorHAnsi" w:hAnsiTheme="majorHAnsi"/>
          <w:b/>
          <w:sz w:val="22"/>
          <w:szCs w:val="22"/>
        </w:rPr>
        <w:t>Z</w:t>
      </w:r>
      <w:r w:rsidR="00F526E5" w:rsidRPr="002607C0">
        <w:rPr>
          <w:rFonts w:asciiTheme="majorHAnsi" w:hAnsiTheme="majorHAnsi"/>
          <w:b/>
          <w:sz w:val="22"/>
          <w:szCs w:val="22"/>
        </w:rPr>
        <w:t>ałącznik nr 7</w:t>
      </w:r>
      <w:r w:rsidR="00A71EE3" w:rsidRPr="002607C0">
        <w:rPr>
          <w:rFonts w:asciiTheme="majorHAnsi" w:hAnsiTheme="majorHAnsi"/>
          <w:b/>
          <w:sz w:val="22"/>
          <w:szCs w:val="22"/>
        </w:rPr>
        <w:t>do SIWZ</w:t>
      </w:r>
    </w:p>
    <w:p w:rsidR="002664F7" w:rsidRPr="002607C0" w:rsidRDefault="002664F7" w:rsidP="002664F7">
      <w:pPr>
        <w:contextualSpacing/>
        <w:jc w:val="right"/>
        <w:rPr>
          <w:rFonts w:asciiTheme="majorHAnsi" w:hAnsiTheme="majorHAnsi"/>
          <w:b/>
          <w:sz w:val="22"/>
          <w:szCs w:val="22"/>
        </w:rPr>
      </w:pPr>
      <w:r w:rsidRPr="002607C0">
        <w:rPr>
          <w:rFonts w:asciiTheme="majorHAnsi" w:hAnsiTheme="majorHAnsi"/>
          <w:b/>
          <w:sz w:val="22"/>
          <w:szCs w:val="22"/>
        </w:rPr>
        <w:t>projekt umowy</w:t>
      </w:r>
    </w:p>
    <w:p w:rsidR="004E3959" w:rsidRPr="002607C0" w:rsidRDefault="004E3959" w:rsidP="004E3959">
      <w:pPr>
        <w:rPr>
          <w:rFonts w:asciiTheme="majorHAnsi" w:hAnsiTheme="majorHAnsi"/>
        </w:rPr>
      </w:pPr>
    </w:p>
    <w:p w:rsidR="00A71EE3" w:rsidRPr="002607C0" w:rsidRDefault="00631A4B" w:rsidP="00E960FE">
      <w:pPr>
        <w:pStyle w:val="Nagwek1"/>
        <w:rPr>
          <w:color w:val="auto"/>
        </w:rPr>
      </w:pPr>
      <w:r w:rsidRPr="002607C0">
        <w:rPr>
          <w:color w:val="auto"/>
        </w:rPr>
        <w:t>UMOWA NR</w:t>
      </w:r>
      <w:r w:rsidR="00CA67E6">
        <w:rPr>
          <w:color w:val="auto"/>
        </w:rPr>
        <w:t xml:space="preserve"> </w:t>
      </w:r>
      <w:r w:rsidR="00EC6931" w:rsidRPr="002607C0">
        <w:rPr>
          <w:color w:val="auto"/>
        </w:rPr>
        <w:t>ZDM-</w:t>
      </w:r>
      <w:r w:rsidR="00CA67E6">
        <w:rPr>
          <w:color w:val="auto"/>
        </w:rPr>
        <w:t>X</w:t>
      </w:r>
      <w:bookmarkStart w:id="0" w:name="_GoBack"/>
      <w:bookmarkEnd w:id="0"/>
      <w:r w:rsidR="0081713E" w:rsidRPr="002607C0">
        <w:rPr>
          <w:color w:val="auto"/>
        </w:rPr>
        <w:t>.272</w:t>
      </w:r>
      <w:r w:rsidR="003309AC" w:rsidRPr="002607C0">
        <w:rPr>
          <w:color w:val="auto"/>
        </w:rPr>
        <w:t>. … .</w:t>
      </w:r>
      <w:r w:rsidR="000F6CB2" w:rsidRPr="002607C0">
        <w:rPr>
          <w:color w:val="auto"/>
        </w:rPr>
        <w:t>201</w:t>
      </w:r>
      <w:r w:rsidR="00E960FE" w:rsidRPr="002607C0">
        <w:rPr>
          <w:color w:val="auto"/>
        </w:rPr>
        <w:t>7</w:t>
      </w:r>
    </w:p>
    <w:p w:rsidR="004E3959" w:rsidRPr="002607C0" w:rsidRDefault="004E3959" w:rsidP="00D8479C">
      <w:pPr>
        <w:rPr>
          <w:rFonts w:asciiTheme="majorHAnsi" w:hAnsiTheme="majorHAnsi"/>
        </w:rPr>
      </w:pPr>
    </w:p>
    <w:p w:rsidR="00A71EE3" w:rsidRPr="002607C0" w:rsidRDefault="00A71EE3" w:rsidP="00F526E5">
      <w:pPr>
        <w:contextualSpacing/>
        <w:jc w:val="both"/>
        <w:rPr>
          <w:rFonts w:asciiTheme="majorHAnsi" w:hAnsiTheme="majorHAnsi"/>
          <w:sz w:val="22"/>
          <w:szCs w:val="22"/>
        </w:rPr>
      </w:pPr>
      <w:r w:rsidRPr="002607C0">
        <w:rPr>
          <w:rFonts w:asciiTheme="majorHAnsi" w:hAnsiTheme="majorHAnsi"/>
          <w:sz w:val="22"/>
          <w:szCs w:val="22"/>
        </w:rPr>
        <w:t xml:space="preserve">zawarta w </w:t>
      </w:r>
      <w:r w:rsidR="00205EC0" w:rsidRPr="002607C0">
        <w:rPr>
          <w:rFonts w:asciiTheme="majorHAnsi" w:hAnsiTheme="majorHAnsi"/>
          <w:sz w:val="22"/>
          <w:szCs w:val="22"/>
        </w:rPr>
        <w:t>dniu .........................</w:t>
      </w:r>
      <w:r w:rsidRPr="002607C0">
        <w:rPr>
          <w:rFonts w:asciiTheme="majorHAnsi" w:hAnsiTheme="majorHAnsi"/>
          <w:sz w:val="22"/>
          <w:szCs w:val="22"/>
        </w:rPr>
        <w:t>.</w:t>
      </w:r>
      <w:r w:rsidR="003309AC" w:rsidRPr="002607C0">
        <w:rPr>
          <w:rFonts w:asciiTheme="majorHAnsi" w:hAnsiTheme="majorHAnsi"/>
          <w:sz w:val="22"/>
          <w:szCs w:val="22"/>
        </w:rPr>
        <w:t xml:space="preserve">.......... </w:t>
      </w:r>
      <w:r w:rsidR="00205EC0" w:rsidRPr="002607C0">
        <w:rPr>
          <w:rFonts w:asciiTheme="majorHAnsi" w:hAnsiTheme="majorHAnsi"/>
          <w:sz w:val="22"/>
          <w:szCs w:val="22"/>
        </w:rPr>
        <w:t>201</w:t>
      </w:r>
      <w:r w:rsidR="00B1699C" w:rsidRPr="002607C0">
        <w:rPr>
          <w:rFonts w:asciiTheme="majorHAnsi" w:hAnsiTheme="majorHAnsi"/>
          <w:sz w:val="22"/>
          <w:szCs w:val="22"/>
        </w:rPr>
        <w:t>7</w:t>
      </w:r>
      <w:r w:rsidR="00205EC0" w:rsidRPr="002607C0">
        <w:rPr>
          <w:rFonts w:asciiTheme="majorHAnsi" w:hAnsiTheme="majorHAnsi"/>
          <w:sz w:val="22"/>
          <w:szCs w:val="22"/>
        </w:rPr>
        <w:t xml:space="preserve"> r</w:t>
      </w:r>
      <w:r w:rsidRPr="002607C0">
        <w:rPr>
          <w:rFonts w:asciiTheme="majorHAnsi" w:hAnsiTheme="majorHAnsi"/>
          <w:sz w:val="22"/>
          <w:szCs w:val="22"/>
        </w:rPr>
        <w:t>.</w:t>
      </w:r>
      <w:r w:rsidR="00631A4B" w:rsidRPr="002607C0">
        <w:rPr>
          <w:rFonts w:asciiTheme="majorHAnsi" w:hAnsiTheme="majorHAnsi"/>
          <w:sz w:val="22"/>
          <w:szCs w:val="22"/>
        </w:rPr>
        <w:t xml:space="preserve"> w Białymstoku,</w:t>
      </w:r>
      <w:r w:rsidR="00031EB6" w:rsidRPr="002607C0">
        <w:rPr>
          <w:rFonts w:asciiTheme="majorHAnsi" w:hAnsiTheme="majorHAnsi"/>
          <w:sz w:val="22"/>
          <w:szCs w:val="22"/>
        </w:rPr>
        <w:t xml:space="preserve"> </w:t>
      </w:r>
      <w:r w:rsidRPr="002607C0">
        <w:rPr>
          <w:rFonts w:asciiTheme="majorHAnsi" w:hAnsiTheme="majorHAnsi"/>
          <w:sz w:val="22"/>
          <w:szCs w:val="22"/>
        </w:rPr>
        <w:t>pomiędzy</w:t>
      </w:r>
    </w:p>
    <w:p w:rsidR="00A71EE3" w:rsidRPr="002607C0" w:rsidRDefault="00A71EE3" w:rsidP="00F526E5">
      <w:pPr>
        <w:contextualSpacing/>
        <w:jc w:val="both"/>
        <w:rPr>
          <w:rFonts w:asciiTheme="majorHAnsi" w:hAnsiTheme="majorHAnsi"/>
          <w:sz w:val="22"/>
          <w:szCs w:val="22"/>
        </w:rPr>
      </w:pPr>
      <w:r w:rsidRPr="002607C0">
        <w:rPr>
          <w:rFonts w:asciiTheme="majorHAnsi" w:hAnsiTheme="majorHAnsi"/>
          <w:sz w:val="22"/>
          <w:szCs w:val="22"/>
        </w:rPr>
        <w:t>MIASTEM BIAŁYSTOK</w:t>
      </w:r>
      <w:r w:rsidR="00DB23E0" w:rsidRPr="002607C0">
        <w:rPr>
          <w:rFonts w:asciiTheme="majorHAnsi" w:hAnsiTheme="majorHAnsi"/>
          <w:sz w:val="22"/>
          <w:szCs w:val="22"/>
        </w:rPr>
        <w:t>,</w:t>
      </w:r>
      <w:r w:rsidRPr="002607C0">
        <w:rPr>
          <w:rFonts w:asciiTheme="majorHAnsi" w:hAnsiTheme="majorHAnsi"/>
          <w:sz w:val="22"/>
          <w:szCs w:val="22"/>
        </w:rPr>
        <w:t xml:space="preserve"> zwanym dalej ZAMAWIAJĄCYM, reprezentowanym przez:</w:t>
      </w:r>
    </w:p>
    <w:p w:rsidR="00A71EE3" w:rsidRPr="002607C0" w:rsidRDefault="0081713E" w:rsidP="00F526E5">
      <w:pPr>
        <w:ind w:left="6237" w:hanging="6237"/>
        <w:contextualSpacing/>
        <w:jc w:val="both"/>
        <w:rPr>
          <w:rFonts w:asciiTheme="majorHAnsi" w:hAnsiTheme="majorHAnsi"/>
          <w:sz w:val="22"/>
          <w:szCs w:val="22"/>
        </w:rPr>
      </w:pPr>
      <w:r w:rsidRPr="002607C0">
        <w:rPr>
          <w:rFonts w:asciiTheme="majorHAnsi" w:hAnsiTheme="majorHAnsi"/>
          <w:sz w:val="22"/>
          <w:szCs w:val="22"/>
        </w:rPr>
        <w:t>…………………………………………………………………………</w:t>
      </w:r>
      <w:r w:rsidR="00631A4B" w:rsidRPr="002607C0">
        <w:rPr>
          <w:rFonts w:asciiTheme="majorHAnsi" w:hAnsiTheme="majorHAnsi"/>
          <w:sz w:val="22"/>
          <w:szCs w:val="22"/>
        </w:rPr>
        <w:t>…</w:t>
      </w:r>
      <w:r w:rsidR="00205EC0" w:rsidRPr="002607C0">
        <w:rPr>
          <w:rFonts w:asciiTheme="majorHAnsi" w:hAnsiTheme="majorHAnsi"/>
          <w:sz w:val="22"/>
          <w:szCs w:val="22"/>
        </w:rPr>
        <w:t xml:space="preserve"> - </w:t>
      </w:r>
      <w:r w:rsidR="00631A4B" w:rsidRPr="002607C0">
        <w:rPr>
          <w:rFonts w:asciiTheme="majorHAnsi" w:hAnsiTheme="majorHAnsi"/>
          <w:sz w:val="22"/>
          <w:szCs w:val="22"/>
        </w:rPr>
        <w:t xml:space="preserve"> Zastępcę Prezydenta Miasta </w:t>
      </w:r>
      <w:r w:rsidR="00A71EE3" w:rsidRPr="002607C0">
        <w:rPr>
          <w:rFonts w:asciiTheme="majorHAnsi" w:hAnsiTheme="majorHAnsi"/>
          <w:sz w:val="22"/>
          <w:szCs w:val="22"/>
        </w:rPr>
        <w:t>Białegostoku</w:t>
      </w:r>
    </w:p>
    <w:p w:rsidR="00A71EE3" w:rsidRPr="002607C0" w:rsidRDefault="00A71EE3" w:rsidP="00F526E5">
      <w:pPr>
        <w:contextualSpacing/>
        <w:jc w:val="both"/>
        <w:rPr>
          <w:rFonts w:asciiTheme="majorHAnsi" w:hAnsiTheme="majorHAnsi"/>
          <w:sz w:val="22"/>
          <w:szCs w:val="22"/>
        </w:rPr>
      </w:pPr>
      <w:r w:rsidRPr="002607C0">
        <w:rPr>
          <w:rFonts w:asciiTheme="majorHAnsi" w:hAnsiTheme="majorHAnsi"/>
          <w:sz w:val="22"/>
          <w:szCs w:val="22"/>
        </w:rPr>
        <w:t xml:space="preserve">NIP </w:t>
      </w:r>
      <w:r w:rsidR="00631A4B" w:rsidRPr="002607C0">
        <w:rPr>
          <w:rFonts w:asciiTheme="majorHAnsi" w:hAnsiTheme="majorHAnsi"/>
          <w:sz w:val="22"/>
          <w:szCs w:val="22"/>
        </w:rPr>
        <w:t>542-030-46-37, REGON 000515000,</w:t>
      </w:r>
    </w:p>
    <w:p w:rsidR="00A71EE3" w:rsidRPr="002607C0" w:rsidRDefault="00631A4B" w:rsidP="00F526E5">
      <w:pPr>
        <w:contextualSpacing/>
        <w:jc w:val="both"/>
        <w:rPr>
          <w:rFonts w:asciiTheme="majorHAnsi" w:hAnsiTheme="majorHAnsi"/>
          <w:sz w:val="22"/>
          <w:szCs w:val="22"/>
        </w:rPr>
      </w:pPr>
      <w:r w:rsidRPr="002607C0">
        <w:rPr>
          <w:rFonts w:asciiTheme="majorHAnsi" w:hAnsiTheme="majorHAnsi"/>
          <w:sz w:val="22"/>
          <w:szCs w:val="22"/>
        </w:rPr>
        <w:t>a</w:t>
      </w:r>
    </w:p>
    <w:p w:rsidR="00631A4B" w:rsidRPr="002607C0" w:rsidRDefault="00A71EE3" w:rsidP="00F526E5">
      <w:pPr>
        <w:contextualSpacing/>
        <w:jc w:val="both"/>
        <w:rPr>
          <w:rFonts w:asciiTheme="majorHAnsi" w:hAnsiTheme="majorHAnsi"/>
          <w:sz w:val="22"/>
          <w:szCs w:val="22"/>
        </w:rPr>
      </w:pPr>
      <w:r w:rsidRPr="002607C0">
        <w:rPr>
          <w:rFonts w:asciiTheme="majorHAnsi" w:hAnsiTheme="majorHAnsi"/>
          <w:sz w:val="22"/>
          <w:szCs w:val="22"/>
        </w:rPr>
        <w:t>.............................................................</w:t>
      </w:r>
      <w:r w:rsidR="00205EC0" w:rsidRPr="002607C0">
        <w:rPr>
          <w:rFonts w:asciiTheme="majorHAnsi" w:hAnsiTheme="majorHAnsi"/>
          <w:sz w:val="22"/>
          <w:szCs w:val="22"/>
        </w:rPr>
        <w:t>...............</w:t>
      </w:r>
      <w:r w:rsidRPr="002607C0">
        <w:rPr>
          <w:rFonts w:asciiTheme="majorHAnsi" w:hAnsiTheme="majorHAnsi"/>
          <w:sz w:val="22"/>
          <w:szCs w:val="22"/>
        </w:rPr>
        <w:t>.</w:t>
      </w:r>
      <w:r w:rsidR="00205EC0" w:rsidRPr="002607C0">
        <w:rPr>
          <w:rFonts w:asciiTheme="majorHAnsi" w:hAnsiTheme="majorHAnsi"/>
          <w:sz w:val="22"/>
          <w:szCs w:val="22"/>
        </w:rPr>
        <w:t xml:space="preserve"> z siedzibą </w:t>
      </w:r>
      <w:r w:rsidR="00631A4B" w:rsidRPr="002607C0">
        <w:rPr>
          <w:rFonts w:asciiTheme="majorHAnsi" w:hAnsiTheme="majorHAnsi"/>
          <w:sz w:val="22"/>
          <w:szCs w:val="22"/>
        </w:rPr>
        <w:t>……………………………………………………</w:t>
      </w:r>
      <w:r w:rsidR="002664F7" w:rsidRPr="002607C0">
        <w:rPr>
          <w:rFonts w:asciiTheme="majorHAnsi" w:hAnsiTheme="majorHAnsi"/>
          <w:sz w:val="22"/>
          <w:szCs w:val="22"/>
        </w:rPr>
        <w:t>…</w:t>
      </w:r>
      <w:r w:rsidR="00631A4B" w:rsidRPr="002607C0">
        <w:rPr>
          <w:rFonts w:asciiTheme="majorHAnsi" w:hAnsiTheme="majorHAnsi"/>
          <w:sz w:val="22"/>
          <w:szCs w:val="22"/>
        </w:rPr>
        <w:t>……</w:t>
      </w:r>
      <w:r w:rsidR="008F6B1E" w:rsidRPr="002607C0">
        <w:rPr>
          <w:rFonts w:asciiTheme="majorHAnsi" w:hAnsiTheme="majorHAnsi"/>
          <w:sz w:val="22"/>
          <w:szCs w:val="22"/>
        </w:rPr>
        <w:t>…………</w:t>
      </w:r>
      <w:r w:rsidR="00E67715" w:rsidRPr="002607C0">
        <w:rPr>
          <w:rFonts w:asciiTheme="majorHAnsi" w:hAnsiTheme="majorHAnsi"/>
          <w:sz w:val="22"/>
          <w:szCs w:val="22"/>
        </w:rPr>
        <w:t>…</w:t>
      </w:r>
      <w:r w:rsidR="00E960FE" w:rsidRPr="002607C0">
        <w:rPr>
          <w:rFonts w:asciiTheme="majorHAnsi" w:hAnsiTheme="majorHAnsi"/>
          <w:sz w:val="22"/>
          <w:szCs w:val="22"/>
        </w:rPr>
        <w:t>……</w:t>
      </w:r>
    </w:p>
    <w:p w:rsidR="00070BEB" w:rsidRPr="002607C0" w:rsidRDefault="00631A4B" w:rsidP="00F526E5">
      <w:pPr>
        <w:contextualSpacing/>
        <w:jc w:val="both"/>
        <w:rPr>
          <w:rFonts w:asciiTheme="majorHAnsi" w:hAnsiTheme="majorHAnsi"/>
          <w:sz w:val="22"/>
          <w:szCs w:val="22"/>
        </w:rPr>
      </w:pPr>
      <w:r w:rsidRPr="002607C0">
        <w:rPr>
          <w:rFonts w:asciiTheme="majorHAnsi" w:hAnsiTheme="majorHAnsi"/>
          <w:sz w:val="22"/>
          <w:szCs w:val="22"/>
        </w:rPr>
        <w:t xml:space="preserve">NIP </w:t>
      </w:r>
      <w:r w:rsidR="00205EC0" w:rsidRPr="002607C0">
        <w:rPr>
          <w:rFonts w:asciiTheme="majorHAnsi" w:hAnsiTheme="majorHAnsi"/>
          <w:sz w:val="22"/>
          <w:szCs w:val="22"/>
        </w:rPr>
        <w:t>...........................</w:t>
      </w:r>
      <w:r w:rsidR="00A71EE3" w:rsidRPr="002607C0">
        <w:rPr>
          <w:rFonts w:asciiTheme="majorHAnsi" w:hAnsiTheme="majorHAnsi"/>
          <w:sz w:val="22"/>
          <w:szCs w:val="22"/>
        </w:rPr>
        <w:t>........ REGON</w:t>
      </w:r>
      <w:r w:rsidR="00205EC0" w:rsidRPr="002607C0">
        <w:rPr>
          <w:rFonts w:asciiTheme="majorHAnsi" w:hAnsiTheme="majorHAnsi"/>
          <w:sz w:val="22"/>
          <w:szCs w:val="22"/>
        </w:rPr>
        <w:t xml:space="preserve"> ........................</w:t>
      </w:r>
      <w:r w:rsidR="00A71EE3" w:rsidRPr="002607C0">
        <w:rPr>
          <w:rFonts w:asciiTheme="majorHAnsi" w:hAnsiTheme="majorHAnsi"/>
          <w:sz w:val="22"/>
          <w:szCs w:val="22"/>
        </w:rPr>
        <w:t>...</w:t>
      </w:r>
      <w:r w:rsidRPr="002607C0">
        <w:rPr>
          <w:rFonts w:asciiTheme="majorHAnsi" w:hAnsiTheme="majorHAnsi"/>
          <w:sz w:val="22"/>
          <w:szCs w:val="22"/>
        </w:rPr>
        <w:t xml:space="preserve">... </w:t>
      </w:r>
      <w:r w:rsidR="00A71EE3" w:rsidRPr="002607C0">
        <w:rPr>
          <w:rFonts w:asciiTheme="majorHAnsi" w:hAnsiTheme="majorHAnsi"/>
          <w:sz w:val="22"/>
          <w:szCs w:val="22"/>
        </w:rPr>
        <w:t xml:space="preserve">zwanym dalej WYKONAWCĄ, </w:t>
      </w:r>
    </w:p>
    <w:p w:rsidR="00A71EE3" w:rsidRPr="002607C0" w:rsidRDefault="00A71EE3" w:rsidP="00F526E5">
      <w:pPr>
        <w:contextualSpacing/>
        <w:jc w:val="both"/>
        <w:rPr>
          <w:rFonts w:asciiTheme="majorHAnsi" w:hAnsiTheme="majorHAnsi"/>
          <w:sz w:val="22"/>
          <w:szCs w:val="22"/>
        </w:rPr>
      </w:pPr>
      <w:r w:rsidRPr="002607C0">
        <w:rPr>
          <w:rFonts w:asciiTheme="majorHAnsi" w:hAnsiTheme="majorHAnsi"/>
          <w:sz w:val="22"/>
          <w:szCs w:val="22"/>
        </w:rPr>
        <w:t>reprezentowanym przez:...............................................................................................................</w:t>
      </w:r>
      <w:r w:rsidR="008F6B1E" w:rsidRPr="002607C0">
        <w:rPr>
          <w:rFonts w:asciiTheme="majorHAnsi" w:hAnsiTheme="majorHAnsi"/>
          <w:sz w:val="22"/>
          <w:szCs w:val="22"/>
        </w:rPr>
        <w:t>………</w:t>
      </w:r>
      <w:r w:rsidR="0003182D" w:rsidRPr="002607C0">
        <w:rPr>
          <w:rFonts w:asciiTheme="majorHAnsi" w:hAnsiTheme="majorHAnsi"/>
          <w:sz w:val="22"/>
          <w:szCs w:val="22"/>
        </w:rPr>
        <w:t>………</w:t>
      </w:r>
      <w:r w:rsidR="003309AC" w:rsidRPr="002607C0">
        <w:rPr>
          <w:rFonts w:asciiTheme="majorHAnsi" w:hAnsiTheme="majorHAnsi"/>
          <w:sz w:val="22"/>
          <w:szCs w:val="22"/>
        </w:rPr>
        <w:t>………..</w:t>
      </w:r>
    </w:p>
    <w:p w:rsidR="00B143B2" w:rsidRPr="002607C0" w:rsidRDefault="00A71EE3" w:rsidP="00D063F5">
      <w:pPr>
        <w:contextualSpacing/>
        <w:jc w:val="both"/>
        <w:rPr>
          <w:rFonts w:asciiTheme="majorHAnsi" w:hAnsiTheme="majorHAnsi"/>
          <w:sz w:val="22"/>
          <w:szCs w:val="22"/>
        </w:rPr>
      </w:pPr>
      <w:r w:rsidRPr="002607C0">
        <w:rPr>
          <w:rFonts w:asciiTheme="majorHAnsi" w:hAnsiTheme="majorHAnsi"/>
          <w:sz w:val="22"/>
          <w:szCs w:val="22"/>
        </w:rPr>
        <w:t xml:space="preserve">na podstawie dokonanego przez Zamawiającego wyboru </w:t>
      </w:r>
      <w:r w:rsidR="00631A4B" w:rsidRPr="002607C0">
        <w:rPr>
          <w:rFonts w:asciiTheme="majorHAnsi" w:hAnsiTheme="majorHAnsi"/>
          <w:sz w:val="22"/>
          <w:szCs w:val="22"/>
        </w:rPr>
        <w:t xml:space="preserve">oferty Wykonawcy w postępowaniu </w:t>
      </w:r>
      <w:r w:rsidR="00CC1F69" w:rsidRPr="002607C0">
        <w:rPr>
          <w:rFonts w:asciiTheme="majorHAnsi" w:hAnsiTheme="majorHAnsi"/>
          <w:sz w:val="22"/>
          <w:szCs w:val="22"/>
        </w:rPr>
        <w:t>prowadzonym</w:t>
      </w:r>
      <w:r w:rsidR="00031EB6" w:rsidRPr="002607C0">
        <w:rPr>
          <w:rFonts w:asciiTheme="majorHAnsi" w:hAnsiTheme="majorHAnsi"/>
          <w:sz w:val="22"/>
          <w:szCs w:val="22"/>
        </w:rPr>
        <w:t xml:space="preserve"> </w:t>
      </w:r>
      <w:r w:rsidRPr="002607C0">
        <w:rPr>
          <w:rFonts w:asciiTheme="majorHAnsi" w:hAnsiTheme="majorHAnsi"/>
          <w:sz w:val="22"/>
          <w:szCs w:val="22"/>
        </w:rPr>
        <w:t>w trybie przetargu nieograniczonego,</w:t>
      </w:r>
      <w:r w:rsidR="00031EB6" w:rsidRPr="002607C0">
        <w:rPr>
          <w:rFonts w:asciiTheme="majorHAnsi" w:hAnsiTheme="majorHAnsi"/>
          <w:sz w:val="22"/>
          <w:szCs w:val="22"/>
        </w:rPr>
        <w:t xml:space="preserve"> </w:t>
      </w:r>
      <w:r w:rsidRPr="002607C0">
        <w:rPr>
          <w:rFonts w:asciiTheme="majorHAnsi" w:hAnsiTheme="majorHAnsi"/>
          <w:sz w:val="22"/>
          <w:szCs w:val="22"/>
        </w:rPr>
        <w:t>o następującej treści:</w:t>
      </w:r>
    </w:p>
    <w:p w:rsidR="004E3959" w:rsidRPr="002607C0" w:rsidRDefault="004E3959" w:rsidP="00D063F5">
      <w:pPr>
        <w:contextualSpacing/>
        <w:jc w:val="both"/>
        <w:rPr>
          <w:rFonts w:asciiTheme="majorHAnsi" w:hAnsiTheme="majorHAnsi"/>
          <w:sz w:val="22"/>
          <w:szCs w:val="22"/>
        </w:rPr>
      </w:pPr>
    </w:p>
    <w:p w:rsidR="00A71EE3" w:rsidRPr="002607C0" w:rsidRDefault="00A71EE3" w:rsidP="002664F7">
      <w:pPr>
        <w:pStyle w:val="Nagwek2"/>
        <w:spacing w:line="240" w:lineRule="auto"/>
        <w:rPr>
          <w:rFonts w:asciiTheme="majorHAnsi" w:hAnsiTheme="majorHAnsi"/>
          <w:sz w:val="22"/>
          <w:szCs w:val="22"/>
        </w:rPr>
      </w:pPr>
      <w:r w:rsidRPr="002607C0">
        <w:rPr>
          <w:rFonts w:asciiTheme="majorHAnsi" w:hAnsiTheme="majorHAnsi"/>
          <w:sz w:val="22"/>
          <w:szCs w:val="22"/>
        </w:rPr>
        <w:t>PRZEDMIOT UMOWY</w:t>
      </w:r>
    </w:p>
    <w:p w:rsidR="008A3EA1" w:rsidRPr="002607C0" w:rsidRDefault="00A71EE3" w:rsidP="002664F7">
      <w:pPr>
        <w:contextualSpacing/>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1</w:t>
      </w:r>
    </w:p>
    <w:p w:rsidR="00717D1D" w:rsidRPr="002607C0" w:rsidRDefault="006613CF" w:rsidP="006613CF">
      <w:pPr>
        <w:rPr>
          <w:rFonts w:asciiTheme="majorHAnsi" w:hAnsiTheme="majorHAnsi"/>
          <w:sz w:val="22"/>
          <w:szCs w:val="22"/>
        </w:rPr>
      </w:pPr>
      <w:r w:rsidRPr="002607C0">
        <w:rPr>
          <w:rFonts w:asciiTheme="majorHAnsi" w:hAnsiTheme="majorHAnsi"/>
          <w:sz w:val="22"/>
          <w:szCs w:val="22"/>
        </w:rPr>
        <w:t xml:space="preserve">1. </w:t>
      </w:r>
      <w:r w:rsidR="008A3EA1" w:rsidRPr="002607C0">
        <w:rPr>
          <w:rFonts w:asciiTheme="majorHAnsi" w:hAnsiTheme="majorHAnsi"/>
          <w:sz w:val="22"/>
          <w:szCs w:val="22"/>
        </w:rPr>
        <w:t>Przedmiotem niniejszej umowy jest</w:t>
      </w:r>
      <w:r w:rsidR="0079177D" w:rsidRPr="002607C0">
        <w:rPr>
          <w:rFonts w:asciiTheme="majorHAnsi" w:hAnsiTheme="majorHAnsi"/>
          <w:sz w:val="22"/>
          <w:szCs w:val="22"/>
        </w:rPr>
        <w:t xml:space="preserve"> </w:t>
      </w:r>
      <w:r w:rsidR="0079177D" w:rsidRPr="002607C0">
        <w:rPr>
          <w:rFonts w:asciiTheme="majorHAnsi" w:hAnsiTheme="majorHAnsi"/>
          <w:b/>
          <w:sz w:val="22"/>
          <w:szCs w:val="22"/>
        </w:rPr>
        <w:t>Wykonanie dokumentacji projektowej oraz robót budowlanych na lotnisku Białystok Krywlany</w:t>
      </w:r>
      <w:r w:rsidR="002664F7" w:rsidRPr="002607C0">
        <w:rPr>
          <w:rFonts w:asciiTheme="majorHAnsi" w:eastAsiaTheme="minorHAnsi" w:hAnsiTheme="majorHAnsi" w:cstheme="minorBidi"/>
          <w:b/>
          <w:bCs/>
          <w:sz w:val="22"/>
          <w:szCs w:val="22"/>
          <w:lang w:eastAsia="en-US"/>
        </w:rPr>
        <w:t>,</w:t>
      </w:r>
      <w:r w:rsidR="0079177D" w:rsidRPr="002607C0">
        <w:rPr>
          <w:rFonts w:asciiTheme="majorHAnsi" w:eastAsiaTheme="minorHAnsi" w:hAnsiTheme="majorHAnsi" w:cstheme="minorBidi"/>
          <w:b/>
          <w:bCs/>
          <w:sz w:val="22"/>
          <w:szCs w:val="22"/>
          <w:lang w:eastAsia="en-US"/>
        </w:rPr>
        <w:t xml:space="preserve"> </w:t>
      </w:r>
      <w:r w:rsidR="00183C76" w:rsidRPr="002607C0">
        <w:rPr>
          <w:rFonts w:asciiTheme="majorHAnsi" w:hAnsiTheme="majorHAnsi"/>
          <w:sz w:val="22"/>
          <w:szCs w:val="22"/>
        </w:rPr>
        <w:t>z</w:t>
      </w:r>
      <w:r w:rsidR="0073579D" w:rsidRPr="002607C0">
        <w:rPr>
          <w:rFonts w:asciiTheme="majorHAnsi" w:hAnsiTheme="majorHAnsi"/>
          <w:sz w:val="22"/>
          <w:szCs w:val="22"/>
        </w:rPr>
        <w:t xml:space="preserve">godnie </w:t>
      </w:r>
      <w:r w:rsidR="008A3EA1" w:rsidRPr="002607C0">
        <w:rPr>
          <w:rFonts w:asciiTheme="majorHAnsi" w:hAnsiTheme="majorHAnsi"/>
          <w:sz w:val="22"/>
          <w:szCs w:val="22"/>
        </w:rPr>
        <w:t>ze specyfikacją istotnych warunków zamówienia, złożoną ofertą przetargow</w:t>
      </w:r>
      <w:r w:rsidR="000428A2" w:rsidRPr="002607C0">
        <w:rPr>
          <w:rFonts w:asciiTheme="majorHAnsi" w:hAnsiTheme="majorHAnsi"/>
          <w:sz w:val="22"/>
          <w:szCs w:val="22"/>
        </w:rPr>
        <w:t>ą</w:t>
      </w:r>
      <w:r w:rsidR="0079177D" w:rsidRPr="002607C0">
        <w:rPr>
          <w:rFonts w:asciiTheme="majorHAnsi" w:hAnsiTheme="majorHAnsi"/>
          <w:sz w:val="22"/>
          <w:szCs w:val="22"/>
        </w:rPr>
        <w:t xml:space="preserve"> </w:t>
      </w:r>
      <w:r w:rsidR="00BA0953" w:rsidRPr="002607C0">
        <w:rPr>
          <w:rFonts w:asciiTheme="majorHAnsi" w:hAnsiTheme="majorHAnsi"/>
          <w:sz w:val="22"/>
          <w:szCs w:val="22"/>
        </w:rPr>
        <w:t xml:space="preserve">i </w:t>
      </w:r>
      <w:r w:rsidR="000428A2" w:rsidRPr="002607C0">
        <w:rPr>
          <w:rFonts w:asciiTheme="majorHAnsi" w:hAnsiTheme="majorHAnsi"/>
          <w:sz w:val="22"/>
          <w:szCs w:val="22"/>
        </w:rPr>
        <w:t>zestawieniem kosztów zadania</w:t>
      </w:r>
      <w:r w:rsidR="002664F7" w:rsidRPr="002607C0">
        <w:rPr>
          <w:rFonts w:asciiTheme="majorHAnsi" w:hAnsiTheme="majorHAnsi"/>
          <w:sz w:val="22"/>
          <w:szCs w:val="22"/>
        </w:rPr>
        <w:t xml:space="preserve">, </w:t>
      </w:r>
      <w:r w:rsidR="00BA0953" w:rsidRPr="002607C0">
        <w:rPr>
          <w:rFonts w:asciiTheme="majorHAnsi" w:hAnsiTheme="majorHAnsi"/>
          <w:sz w:val="22"/>
          <w:szCs w:val="22"/>
        </w:rPr>
        <w:t>st</w:t>
      </w:r>
      <w:r w:rsidR="008A3EA1" w:rsidRPr="002607C0">
        <w:rPr>
          <w:rFonts w:asciiTheme="majorHAnsi" w:hAnsiTheme="majorHAnsi"/>
          <w:sz w:val="22"/>
          <w:szCs w:val="22"/>
        </w:rPr>
        <w:t>anowiącymi integralną część niniejszej umowy.</w:t>
      </w:r>
    </w:p>
    <w:p w:rsidR="00717D1D" w:rsidRPr="002607C0" w:rsidRDefault="00717D1D" w:rsidP="006613CF">
      <w:pPr>
        <w:pStyle w:val="Akapitzlist"/>
        <w:widowControl w:val="0"/>
        <w:numPr>
          <w:ilvl w:val="0"/>
          <w:numId w:val="45"/>
        </w:numPr>
        <w:adjustRightInd w:val="0"/>
        <w:ind w:left="284" w:hanging="284"/>
        <w:jc w:val="both"/>
        <w:textAlignment w:val="baseline"/>
        <w:rPr>
          <w:rFonts w:asciiTheme="majorHAnsi" w:hAnsiTheme="majorHAnsi"/>
          <w:b/>
          <w:sz w:val="22"/>
          <w:szCs w:val="22"/>
        </w:rPr>
      </w:pPr>
      <w:r w:rsidRPr="002607C0">
        <w:rPr>
          <w:rFonts w:asciiTheme="majorHAnsi" w:hAnsiTheme="majorHAnsi"/>
          <w:sz w:val="22"/>
          <w:szCs w:val="22"/>
        </w:rPr>
        <w:t xml:space="preserve">Zakres </w:t>
      </w:r>
      <w:r w:rsidR="00E37E1F" w:rsidRPr="002607C0">
        <w:rPr>
          <w:rFonts w:asciiTheme="majorHAnsi" w:hAnsiTheme="majorHAnsi"/>
          <w:sz w:val="22"/>
          <w:szCs w:val="22"/>
        </w:rPr>
        <w:t xml:space="preserve">przedmiotu umowy </w:t>
      </w:r>
      <w:r w:rsidRPr="002607C0">
        <w:rPr>
          <w:rFonts w:asciiTheme="majorHAnsi" w:hAnsiTheme="majorHAnsi"/>
          <w:sz w:val="22"/>
          <w:szCs w:val="22"/>
        </w:rPr>
        <w:t>obejmuje:</w:t>
      </w:r>
    </w:p>
    <w:p w:rsidR="0079177D" w:rsidRPr="002607C0" w:rsidRDefault="0079177D" w:rsidP="00E72FAB">
      <w:pPr>
        <w:pStyle w:val="Akapitzlist"/>
        <w:numPr>
          <w:ilvl w:val="0"/>
          <w:numId w:val="34"/>
        </w:numPr>
        <w:jc w:val="both"/>
        <w:rPr>
          <w:rFonts w:asciiTheme="majorHAnsi" w:hAnsiTheme="majorHAnsi"/>
          <w:sz w:val="22"/>
        </w:rPr>
      </w:pPr>
      <w:r w:rsidRPr="002607C0">
        <w:rPr>
          <w:rFonts w:asciiTheme="majorHAnsi" w:hAnsiTheme="majorHAnsi"/>
          <w:sz w:val="22"/>
        </w:rPr>
        <w:t xml:space="preserve">wykonanie dokumentacji projektowej (wykonawczej) niezbędnej do przeprowadzenia robót budowlanych, </w:t>
      </w:r>
    </w:p>
    <w:p w:rsidR="0079177D" w:rsidRPr="002607C0" w:rsidRDefault="0079177D" w:rsidP="007F76D6">
      <w:pPr>
        <w:pStyle w:val="Akapitzlist"/>
        <w:numPr>
          <w:ilvl w:val="0"/>
          <w:numId w:val="34"/>
        </w:numPr>
        <w:jc w:val="both"/>
        <w:rPr>
          <w:rFonts w:asciiTheme="majorHAnsi" w:hAnsiTheme="majorHAnsi"/>
          <w:sz w:val="22"/>
        </w:rPr>
      </w:pPr>
      <w:r w:rsidRPr="002607C0">
        <w:rPr>
          <w:rFonts w:asciiTheme="majorHAnsi" w:hAnsiTheme="majorHAnsi"/>
          <w:sz w:val="22"/>
        </w:rPr>
        <w:t xml:space="preserve">wykonanie robót budowlanych polegających na przebudowie i rozbudowie lotniska Krywlany wraz z budową i przebudową niezbędnej infrastruktury technicznej na lotnisku Białystok Krywlany, </w:t>
      </w:r>
    </w:p>
    <w:p w:rsidR="00851140" w:rsidRPr="002607C0" w:rsidRDefault="0079177D" w:rsidP="007F76D6">
      <w:pPr>
        <w:pStyle w:val="Akapitzlist"/>
        <w:numPr>
          <w:ilvl w:val="0"/>
          <w:numId w:val="34"/>
        </w:numPr>
        <w:jc w:val="both"/>
        <w:rPr>
          <w:rFonts w:asciiTheme="majorHAnsi" w:hAnsiTheme="majorHAnsi"/>
          <w:sz w:val="22"/>
        </w:rPr>
      </w:pPr>
      <w:r w:rsidRPr="002607C0">
        <w:rPr>
          <w:rFonts w:asciiTheme="majorHAnsi" w:hAnsiTheme="majorHAnsi"/>
          <w:sz w:val="22"/>
        </w:rPr>
        <w:t>wykonanie aktualizacji dokumentacji rejestracyjnej lotniska Białystok Krywlany oraz dokumentacji AIP.</w:t>
      </w:r>
    </w:p>
    <w:p w:rsidR="00E72FAB" w:rsidRPr="002607C0" w:rsidRDefault="00E72FAB" w:rsidP="00E72FAB">
      <w:pPr>
        <w:pStyle w:val="Akapitzlist"/>
        <w:jc w:val="both"/>
        <w:rPr>
          <w:rFonts w:asciiTheme="majorHAnsi" w:hAnsiTheme="majorHAnsi"/>
          <w:sz w:val="22"/>
        </w:rPr>
      </w:pPr>
    </w:p>
    <w:p w:rsidR="00A71EE3" w:rsidRPr="002607C0" w:rsidRDefault="00A71EE3" w:rsidP="002664F7">
      <w:pPr>
        <w:pStyle w:val="Nagwek2"/>
        <w:spacing w:line="240" w:lineRule="auto"/>
        <w:rPr>
          <w:rFonts w:asciiTheme="majorHAnsi" w:hAnsiTheme="majorHAnsi"/>
          <w:sz w:val="22"/>
          <w:szCs w:val="22"/>
        </w:rPr>
      </w:pPr>
      <w:r w:rsidRPr="002607C0">
        <w:rPr>
          <w:rFonts w:asciiTheme="majorHAnsi" w:hAnsiTheme="majorHAnsi"/>
          <w:sz w:val="22"/>
          <w:szCs w:val="22"/>
        </w:rPr>
        <w:t>OBOWIĄZKI STRON</w:t>
      </w:r>
    </w:p>
    <w:p w:rsidR="00A71EE3" w:rsidRPr="002607C0" w:rsidRDefault="00A71EE3" w:rsidP="002664F7">
      <w:pPr>
        <w:contextualSpacing/>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2</w:t>
      </w:r>
    </w:p>
    <w:p w:rsidR="00751403" w:rsidRPr="002607C0" w:rsidRDefault="006C36A2" w:rsidP="002664F7">
      <w:pPr>
        <w:numPr>
          <w:ilvl w:val="1"/>
          <w:numId w:val="3"/>
        </w:numPr>
        <w:tabs>
          <w:tab w:val="clear" w:pos="1440"/>
          <w:tab w:val="num" w:pos="426"/>
        </w:tabs>
        <w:ind w:left="426" w:hanging="426"/>
        <w:jc w:val="both"/>
        <w:rPr>
          <w:rFonts w:asciiTheme="majorHAnsi" w:hAnsiTheme="majorHAnsi"/>
          <w:sz w:val="22"/>
          <w:szCs w:val="22"/>
        </w:rPr>
      </w:pPr>
      <w:r w:rsidRPr="002607C0">
        <w:rPr>
          <w:rFonts w:asciiTheme="majorHAnsi" w:hAnsiTheme="majorHAnsi"/>
          <w:sz w:val="22"/>
          <w:szCs w:val="22"/>
        </w:rPr>
        <w:t xml:space="preserve">Wykonawca zobowiązuje się do wykonania prac określonych szczegółowo w </w:t>
      </w:r>
      <w:r w:rsidRPr="002607C0">
        <w:rPr>
          <w:rFonts w:asciiTheme="majorHAnsi" w:hAnsiTheme="majorHAnsi"/>
          <w:sz w:val="22"/>
          <w:szCs w:val="22"/>
        </w:rPr>
        <w:sym w:font="Arial" w:char="00A7"/>
      </w:r>
      <w:r w:rsidRPr="002607C0">
        <w:rPr>
          <w:rFonts w:asciiTheme="majorHAnsi" w:hAnsiTheme="majorHAnsi"/>
          <w:sz w:val="22"/>
          <w:szCs w:val="22"/>
        </w:rPr>
        <w:t xml:space="preserve">1 zgodnie ze specyfikacją istotnych warunków zamówienia, </w:t>
      </w:r>
      <w:r w:rsidR="00717D1D" w:rsidRPr="002607C0">
        <w:rPr>
          <w:rFonts w:asciiTheme="majorHAnsi" w:hAnsiTheme="majorHAnsi"/>
          <w:sz w:val="22"/>
          <w:szCs w:val="22"/>
        </w:rPr>
        <w:t>złożoną ofertą przetargową</w:t>
      </w:r>
      <w:r w:rsidRPr="002607C0">
        <w:rPr>
          <w:rFonts w:asciiTheme="majorHAnsi" w:hAnsiTheme="majorHAnsi"/>
          <w:sz w:val="22"/>
          <w:szCs w:val="22"/>
        </w:rPr>
        <w:t xml:space="preserve">, </w:t>
      </w:r>
      <w:r w:rsidR="00751403" w:rsidRPr="002607C0">
        <w:rPr>
          <w:rFonts w:asciiTheme="majorHAnsi" w:hAnsiTheme="majorHAnsi"/>
          <w:sz w:val="22"/>
          <w:szCs w:val="22"/>
        </w:rPr>
        <w:t>z za</w:t>
      </w:r>
      <w:r w:rsidR="008750EC" w:rsidRPr="002607C0">
        <w:rPr>
          <w:rFonts w:asciiTheme="majorHAnsi" w:hAnsiTheme="majorHAnsi"/>
          <w:sz w:val="22"/>
          <w:szCs w:val="22"/>
        </w:rPr>
        <w:t>łączonym programem funkcjonalno</w:t>
      </w:r>
      <w:r w:rsidR="00DF0E4D" w:rsidRPr="002607C0">
        <w:rPr>
          <w:rFonts w:asciiTheme="majorHAnsi" w:hAnsiTheme="majorHAnsi"/>
          <w:sz w:val="22"/>
          <w:szCs w:val="22"/>
        </w:rPr>
        <w:t xml:space="preserve">-użytkowym oraz projektem architektoniczno-budowlanym, </w:t>
      </w:r>
      <w:r w:rsidRPr="002607C0">
        <w:rPr>
          <w:rFonts w:asciiTheme="majorHAnsi" w:hAnsiTheme="majorHAnsi"/>
          <w:sz w:val="22"/>
          <w:szCs w:val="22"/>
        </w:rPr>
        <w:t>obowiązującym</w:t>
      </w:r>
      <w:r w:rsidR="007B549D" w:rsidRPr="002607C0">
        <w:rPr>
          <w:rFonts w:asciiTheme="majorHAnsi" w:hAnsiTheme="majorHAnsi"/>
          <w:sz w:val="22"/>
          <w:szCs w:val="22"/>
        </w:rPr>
        <w:t>i przepisami i wiedzą budowlaną</w:t>
      </w:r>
      <w:r w:rsidR="00DF0E4D" w:rsidRPr="002607C0">
        <w:rPr>
          <w:rFonts w:asciiTheme="majorHAnsi" w:hAnsiTheme="majorHAnsi"/>
          <w:sz w:val="22"/>
          <w:szCs w:val="22"/>
        </w:rPr>
        <w:t xml:space="preserve"> </w:t>
      </w:r>
      <w:r w:rsidRPr="002607C0">
        <w:rPr>
          <w:rFonts w:asciiTheme="majorHAnsi" w:hAnsiTheme="majorHAnsi"/>
          <w:sz w:val="22"/>
          <w:szCs w:val="22"/>
        </w:rPr>
        <w:t xml:space="preserve">oraz na ustalonych niniejszą umową warunkach, a także uzgodnionymi z </w:t>
      </w:r>
      <w:r w:rsidR="00E66FC9" w:rsidRPr="002607C0">
        <w:rPr>
          <w:rFonts w:asciiTheme="majorHAnsi" w:hAnsiTheme="majorHAnsi"/>
          <w:sz w:val="22"/>
          <w:szCs w:val="22"/>
        </w:rPr>
        <w:t>Z</w:t>
      </w:r>
      <w:r w:rsidR="007B549D" w:rsidRPr="002607C0">
        <w:rPr>
          <w:rFonts w:asciiTheme="majorHAnsi" w:hAnsiTheme="majorHAnsi"/>
          <w:sz w:val="22"/>
          <w:szCs w:val="22"/>
        </w:rPr>
        <w:t xml:space="preserve">amawiającym zmianami podjętymi </w:t>
      </w:r>
      <w:r w:rsidR="00751403" w:rsidRPr="002607C0">
        <w:rPr>
          <w:rFonts w:asciiTheme="majorHAnsi" w:hAnsiTheme="majorHAnsi"/>
          <w:sz w:val="22"/>
          <w:szCs w:val="22"/>
        </w:rPr>
        <w:t>w trakcie realizacji prac.</w:t>
      </w:r>
    </w:p>
    <w:p w:rsidR="00751403" w:rsidRPr="002607C0" w:rsidRDefault="00996333" w:rsidP="002664F7">
      <w:pPr>
        <w:numPr>
          <w:ilvl w:val="1"/>
          <w:numId w:val="3"/>
        </w:numPr>
        <w:tabs>
          <w:tab w:val="clear" w:pos="1440"/>
          <w:tab w:val="num" w:pos="426"/>
        </w:tabs>
        <w:ind w:left="426" w:hanging="426"/>
        <w:jc w:val="both"/>
        <w:rPr>
          <w:rFonts w:asciiTheme="majorHAnsi" w:hAnsiTheme="majorHAnsi"/>
          <w:sz w:val="22"/>
          <w:szCs w:val="22"/>
        </w:rPr>
      </w:pPr>
      <w:r w:rsidRPr="002607C0">
        <w:rPr>
          <w:rFonts w:asciiTheme="majorHAnsi" w:hAnsiTheme="majorHAnsi"/>
          <w:sz w:val="22"/>
          <w:szCs w:val="22"/>
        </w:rPr>
        <w:t>Wykonawca przed zgłoszeniem obiektu do odbioru końcowego zobowiązany jest na własny</w:t>
      </w:r>
      <w:r w:rsidR="00DF0E4D" w:rsidRPr="002607C0">
        <w:rPr>
          <w:rFonts w:asciiTheme="majorHAnsi" w:hAnsiTheme="majorHAnsi"/>
          <w:sz w:val="22"/>
          <w:szCs w:val="22"/>
        </w:rPr>
        <w:t xml:space="preserve"> </w:t>
      </w:r>
      <w:r w:rsidRPr="002607C0">
        <w:rPr>
          <w:rFonts w:asciiTheme="majorHAnsi" w:hAnsiTheme="majorHAnsi"/>
          <w:sz w:val="22"/>
          <w:szCs w:val="22"/>
        </w:rPr>
        <w:t>koszt dokonać odbiorów technicznych i niezbędnych badań</w:t>
      </w:r>
      <w:r w:rsidR="00751403" w:rsidRPr="002607C0">
        <w:rPr>
          <w:rFonts w:asciiTheme="majorHAnsi" w:hAnsiTheme="majorHAnsi"/>
          <w:sz w:val="22"/>
          <w:szCs w:val="22"/>
        </w:rPr>
        <w:t>,</w:t>
      </w:r>
      <w:r w:rsidRPr="002607C0">
        <w:rPr>
          <w:rFonts w:asciiTheme="majorHAnsi" w:hAnsiTheme="majorHAnsi"/>
          <w:sz w:val="22"/>
          <w:szCs w:val="22"/>
        </w:rPr>
        <w:t xml:space="preserve"> itp. oraz pomiarów przez uprawnione</w:t>
      </w:r>
      <w:r w:rsidR="00DF0E4D" w:rsidRPr="002607C0">
        <w:rPr>
          <w:rFonts w:asciiTheme="majorHAnsi" w:hAnsiTheme="majorHAnsi"/>
          <w:sz w:val="22"/>
          <w:szCs w:val="22"/>
        </w:rPr>
        <w:t xml:space="preserve"> </w:t>
      </w:r>
      <w:r w:rsidRPr="002607C0">
        <w:rPr>
          <w:rFonts w:asciiTheme="majorHAnsi" w:hAnsiTheme="majorHAnsi"/>
          <w:sz w:val="22"/>
          <w:szCs w:val="22"/>
        </w:rPr>
        <w:t>do tego jednostki</w:t>
      </w:r>
      <w:r w:rsidR="00EF671E" w:rsidRPr="002607C0">
        <w:rPr>
          <w:rFonts w:asciiTheme="majorHAnsi" w:hAnsiTheme="majorHAnsi"/>
          <w:sz w:val="22"/>
          <w:szCs w:val="22"/>
        </w:rPr>
        <w:t xml:space="preserve">. </w:t>
      </w:r>
      <w:r w:rsidRPr="002607C0">
        <w:rPr>
          <w:rFonts w:asciiTheme="majorHAnsi" w:hAnsiTheme="majorHAnsi"/>
          <w:sz w:val="22"/>
          <w:szCs w:val="22"/>
        </w:rPr>
        <w:t xml:space="preserve">Ponadto </w:t>
      </w:r>
      <w:r w:rsidR="00400444" w:rsidRPr="002607C0">
        <w:rPr>
          <w:rFonts w:asciiTheme="majorHAnsi" w:hAnsiTheme="majorHAnsi"/>
          <w:sz w:val="22"/>
          <w:szCs w:val="22"/>
        </w:rPr>
        <w:t>W</w:t>
      </w:r>
      <w:r w:rsidRPr="002607C0">
        <w:rPr>
          <w:rFonts w:asciiTheme="majorHAnsi" w:hAnsiTheme="majorHAnsi"/>
          <w:sz w:val="22"/>
          <w:szCs w:val="22"/>
        </w:rPr>
        <w:t>ykonawca zobowiązuje się do przedłożenia atestów, aprobat technicznych,</w:t>
      </w:r>
      <w:r w:rsidR="00DF0E4D" w:rsidRPr="002607C0">
        <w:rPr>
          <w:rFonts w:asciiTheme="majorHAnsi" w:hAnsiTheme="majorHAnsi"/>
          <w:sz w:val="22"/>
          <w:szCs w:val="22"/>
        </w:rPr>
        <w:t xml:space="preserve"> </w:t>
      </w:r>
      <w:r w:rsidRPr="002607C0">
        <w:rPr>
          <w:rFonts w:asciiTheme="majorHAnsi" w:hAnsiTheme="majorHAnsi"/>
          <w:sz w:val="22"/>
          <w:szCs w:val="22"/>
        </w:rPr>
        <w:t>deklaracji zgodności</w:t>
      </w:r>
      <w:r w:rsidR="00DF0E4D" w:rsidRPr="002607C0">
        <w:rPr>
          <w:rFonts w:asciiTheme="majorHAnsi" w:hAnsiTheme="majorHAnsi"/>
          <w:sz w:val="22"/>
          <w:szCs w:val="22"/>
        </w:rPr>
        <w:t xml:space="preserve"> na wbudowane materiały, sprzęt i</w:t>
      </w:r>
      <w:r w:rsidRPr="002607C0">
        <w:rPr>
          <w:rFonts w:asciiTheme="majorHAnsi" w:hAnsiTheme="majorHAnsi"/>
          <w:sz w:val="22"/>
          <w:szCs w:val="22"/>
        </w:rPr>
        <w:t xml:space="preserve"> urządzenia </w:t>
      </w:r>
      <w:r w:rsidR="0074046E" w:rsidRPr="002607C0">
        <w:rPr>
          <w:rFonts w:asciiTheme="majorHAnsi" w:hAnsiTheme="majorHAnsi"/>
          <w:sz w:val="22"/>
          <w:szCs w:val="22"/>
        </w:rPr>
        <w:t>oraz tabelę z ilością wbudo</w:t>
      </w:r>
      <w:r w:rsidR="00B604D8" w:rsidRPr="002607C0">
        <w:rPr>
          <w:rFonts w:asciiTheme="majorHAnsi" w:hAnsiTheme="majorHAnsi"/>
          <w:sz w:val="22"/>
          <w:szCs w:val="22"/>
        </w:rPr>
        <w:t>wanych środków trwałych,</w:t>
      </w:r>
      <w:r w:rsidR="00DF0E4D" w:rsidRPr="002607C0">
        <w:rPr>
          <w:rFonts w:asciiTheme="majorHAnsi" w:hAnsiTheme="majorHAnsi"/>
          <w:sz w:val="22"/>
          <w:szCs w:val="22"/>
        </w:rPr>
        <w:t xml:space="preserve"> </w:t>
      </w:r>
      <w:r w:rsidR="00B604D8" w:rsidRPr="002607C0">
        <w:rPr>
          <w:rFonts w:asciiTheme="majorHAnsi" w:hAnsiTheme="majorHAnsi"/>
          <w:sz w:val="22"/>
          <w:szCs w:val="22"/>
        </w:rPr>
        <w:t xml:space="preserve">zgodną </w:t>
      </w:r>
      <w:r w:rsidR="0074046E" w:rsidRPr="002607C0">
        <w:rPr>
          <w:rFonts w:asciiTheme="majorHAnsi" w:hAnsiTheme="majorHAnsi"/>
          <w:sz w:val="22"/>
          <w:szCs w:val="22"/>
        </w:rPr>
        <w:t>z inwentaryzacją powykonawczą.</w:t>
      </w:r>
    </w:p>
    <w:p w:rsidR="008D51FC" w:rsidRPr="002607C0" w:rsidRDefault="008D51FC" w:rsidP="008D51FC">
      <w:pPr>
        <w:pStyle w:val="Akapitzlist"/>
        <w:numPr>
          <w:ilvl w:val="1"/>
          <w:numId w:val="3"/>
        </w:numPr>
        <w:tabs>
          <w:tab w:val="clear" w:pos="1440"/>
          <w:tab w:val="left" w:pos="426"/>
        </w:tabs>
        <w:ind w:left="567" w:hanging="567"/>
        <w:jc w:val="both"/>
        <w:rPr>
          <w:rFonts w:asciiTheme="majorHAnsi" w:hAnsiTheme="majorHAnsi"/>
          <w:sz w:val="22"/>
        </w:rPr>
      </w:pPr>
      <w:r w:rsidRPr="002607C0">
        <w:rPr>
          <w:rFonts w:asciiTheme="majorHAnsi" w:hAnsiTheme="majorHAnsi"/>
          <w:sz w:val="22"/>
        </w:rPr>
        <w:t>Wykonawca po zakończeniu robót zobowiązany jest do:</w:t>
      </w:r>
    </w:p>
    <w:p w:rsidR="008D51FC" w:rsidRPr="002607C0" w:rsidRDefault="00B10B6C" w:rsidP="007F76D6">
      <w:pPr>
        <w:pStyle w:val="Akapitzlist"/>
        <w:numPr>
          <w:ilvl w:val="0"/>
          <w:numId w:val="35"/>
        </w:numPr>
        <w:jc w:val="both"/>
        <w:rPr>
          <w:rFonts w:asciiTheme="majorHAnsi" w:hAnsiTheme="majorHAnsi"/>
          <w:sz w:val="22"/>
          <w:szCs w:val="22"/>
        </w:rPr>
      </w:pPr>
      <w:r w:rsidRPr="002607C0">
        <w:rPr>
          <w:rFonts w:asciiTheme="majorHAnsi" w:hAnsiTheme="majorHAnsi"/>
          <w:sz w:val="22"/>
        </w:rPr>
        <w:t>p</w:t>
      </w:r>
      <w:r w:rsidR="008D51FC" w:rsidRPr="002607C0">
        <w:rPr>
          <w:rFonts w:asciiTheme="majorHAnsi" w:hAnsiTheme="majorHAnsi"/>
          <w:sz w:val="22"/>
        </w:rPr>
        <w:t>rzygotowania załączników kartograficznych do wniosku o dokonaniu zmian istotnych cech technicznych i eksploatacyjnych do Rejestru Lotnisk Cywilnych prowadzonego przez Prezesa Urzędu Lotnictwa Cywilnego,</w:t>
      </w:r>
    </w:p>
    <w:p w:rsidR="008D51FC" w:rsidRPr="002607C0" w:rsidRDefault="00B10B6C" w:rsidP="007F76D6">
      <w:pPr>
        <w:pStyle w:val="Akapitzlist"/>
        <w:numPr>
          <w:ilvl w:val="0"/>
          <w:numId w:val="35"/>
        </w:numPr>
        <w:jc w:val="both"/>
        <w:rPr>
          <w:rFonts w:asciiTheme="majorHAnsi" w:hAnsiTheme="majorHAnsi"/>
          <w:sz w:val="22"/>
          <w:szCs w:val="22"/>
        </w:rPr>
      </w:pPr>
      <w:r w:rsidRPr="002607C0">
        <w:rPr>
          <w:rFonts w:asciiTheme="majorHAnsi" w:hAnsiTheme="majorHAnsi"/>
          <w:sz w:val="22"/>
        </w:rPr>
        <w:t>p</w:t>
      </w:r>
      <w:r w:rsidR="008D51FC" w:rsidRPr="002607C0">
        <w:rPr>
          <w:rFonts w:asciiTheme="majorHAnsi" w:hAnsiTheme="majorHAnsi"/>
          <w:sz w:val="22"/>
        </w:rPr>
        <w:t>rzygotowania załączników kartograficznych do wniosku o zmianę Instrukcji Operacyjnej Lotniska,</w:t>
      </w:r>
    </w:p>
    <w:p w:rsidR="008D51FC" w:rsidRPr="002607C0" w:rsidRDefault="00B10B6C" w:rsidP="007F76D6">
      <w:pPr>
        <w:pStyle w:val="Akapitzlist"/>
        <w:numPr>
          <w:ilvl w:val="0"/>
          <w:numId w:val="35"/>
        </w:numPr>
        <w:jc w:val="both"/>
        <w:rPr>
          <w:rFonts w:asciiTheme="majorHAnsi" w:hAnsiTheme="majorHAnsi"/>
          <w:sz w:val="22"/>
          <w:szCs w:val="22"/>
        </w:rPr>
      </w:pPr>
      <w:r w:rsidRPr="002607C0">
        <w:rPr>
          <w:rFonts w:asciiTheme="majorHAnsi" w:hAnsiTheme="majorHAnsi"/>
          <w:sz w:val="22"/>
        </w:rPr>
        <w:t>w</w:t>
      </w:r>
      <w:r w:rsidR="008D51FC" w:rsidRPr="002607C0">
        <w:rPr>
          <w:rFonts w:asciiTheme="majorHAnsi" w:hAnsiTheme="majorHAnsi"/>
          <w:sz w:val="22"/>
        </w:rPr>
        <w:t>ykonania inwentaryzacji i opracowania operatu pomiarowego przeszkód lotniczych w obszarze oddziaływania lotniska,</w:t>
      </w:r>
    </w:p>
    <w:p w:rsidR="008D51FC" w:rsidRPr="002607C0" w:rsidRDefault="00B10B6C" w:rsidP="007F76D6">
      <w:pPr>
        <w:pStyle w:val="Akapitzlist"/>
        <w:numPr>
          <w:ilvl w:val="0"/>
          <w:numId w:val="35"/>
        </w:numPr>
        <w:jc w:val="both"/>
        <w:rPr>
          <w:rFonts w:asciiTheme="majorHAnsi" w:hAnsiTheme="majorHAnsi"/>
          <w:sz w:val="22"/>
          <w:szCs w:val="22"/>
        </w:rPr>
      </w:pPr>
      <w:r w:rsidRPr="002607C0">
        <w:rPr>
          <w:rFonts w:asciiTheme="majorHAnsi" w:hAnsiTheme="majorHAnsi"/>
          <w:sz w:val="22"/>
        </w:rPr>
        <w:t>a</w:t>
      </w:r>
      <w:r w:rsidR="008D51FC" w:rsidRPr="002607C0">
        <w:rPr>
          <w:rFonts w:asciiTheme="majorHAnsi" w:hAnsiTheme="majorHAnsi"/>
          <w:sz w:val="22"/>
        </w:rPr>
        <w:t>ktualizacji dokumentacji kartograficznej Zbioru Informacji Lotniczych AIP VFR POLAND AD4 EPBK.</w:t>
      </w:r>
    </w:p>
    <w:p w:rsidR="00DF0E4D" w:rsidRPr="002607C0" w:rsidRDefault="00DF0E4D" w:rsidP="00DF0E4D">
      <w:pPr>
        <w:pStyle w:val="Akapitzlist"/>
        <w:numPr>
          <w:ilvl w:val="1"/>
          <w:numId w:val="3"/>
        </w:numPr>
        <w:tabs>
          <w:tab w:val="clear" w:pos="1440"/>
          <w:tab w:val="num" w:pos="426"/>
        </w:tabs>
        <w:ind w:left="426" w:hanging="426"/>
        <w:jc w:val="both"/>
        <w:rPr>
          <w:rFonts w:asciiTheme="majorHAnsi" w:hAnsiTheme="majorHAnsi"/>
          <w:sz w:val="22"/>
        </w:rPr>
      </w:pPr>
      <w:r w:rsidRPr="002607C0">
        <w:rPr>
          <w:rFonts w:asciiTheme="majorHAnsi" w:hAnsiTheme="majorHAnsi"/>
          <w:sz w:val="22"/>
        </w:rPr>
        <w:t>Wykonawca ponosi odpowiedzialność za należyte zabezpieczenie terenu robót i odpowiada za wszelkie szkody wyrządzone zamawiającemu i osobom trzecim.</w:t>
      </w:r>
    </w:p>
    <w:p w:rsidR="001E019B" w:rsidRPr="002607C0" w:rsidRDefault="00E72FAB" w:rsidP="00DF0E4D">
      <w:pPr>
        <w:numPr>
          <w:ilvl w:val="1"/>
          <w:numId w:val="3"/>
        </w:numPr>
        <w:tabs>
          <w:tab w:val="clear" w:pos="1440"/>
          <w:tab w:val="num" w:pos="426"/>
        </w:tabs>
        <w:ind w:left="426" w:hanging="426"/>
        <w:jc w:val="both"/>
        <w:rPr>
          <w:rFonts w:asciiTheme="majorHAnsi" w:hAnsiTheme="majorHAnsi"/>
          <w:sz w:val="22"/>
          <w:szCs w:val="22"/>
        </w:rPr>
      </w:pPr>
      <w:r w:rsidRPr="002607C0">
        <w:rPr>
          <w:rFonts w:asciiTheme="majorHAnsi" w:hAnsiTheme="majorHAnsi"/>
          <w:sz w:val="22"/>
        </w:rPr>
        <w:t xml:space="preserve"> </w:t>
      </w:r>
      <w:r w:rsidR="00996333" w:rsidRPr="002607C0">
        <w:rPr>
          <w:rFonts w:asciiTheme="majorHAnsi" w:hAnsiTheme="majorHAnsi"/>
          <w:sz w:val="22"/>
          <w:szCs w:val="22"/>
        </w:rPr>
        <w:t>Wykonawca zobowiązuje się zabezpieczyć, oznakować roboty oraz dbać o stan techniczny i prawidłowość oznakowania przez cały czas trwania realizacji zadania. Wykonawca ponosi pełną odpowiedzialność za teren budowy od chwili przyjęcia placu budowy.</w:t>
      </w:r>
    </w:p>
    <w:p w:rsidR="00996333" w:rsidRPr="002607C0" w:rsidRDefault="006974B3" w:rsidP="002664F7">
      <w:pPr>
        <w:numPr>
          <w:ilvl w:val="1"/>
          <w:numId w:val="3"/>
        </w:numPr>
        <w:tabs>
          <w:tab w:val="clear" w:pos="1440"/>
          <w:tab w:val="num" w:pos="426"/>
        </w:tabs>
        <w:ind w:left="426" w:hanging="426"/>
        <w:jc w:val="both"/>
        <w:rPr>
          <w:rFonts w:asciiTheme="majorHAnsi" w:hAnsiTheme="majorHAnsi"/>
          <w:sz w:val="22"/>
          <w:szCs w:val="22"/>
        </w:rPr>
      </w:pPr>
      <w:r w:rsidRPr="002607C0">
        <w:rPr>
          <w:rFonts w:asciiTheme="majorHAnsi" w:hAnsiTheme="majorHAnsi"/>
          <w:sz w:val="22"/>
          <w:szCs w:val="22"/>
        </w:rPr>
        <w:lastRenderedPageBreak/>
        <w:t>Wykonawca zobowiązuje się do przestrzegania na terenie budowy obowiązujących przepisów</w:t>
      </w:r>
      <w:r w:rsidRPr="002607C0">
        <w:rPr>
          <w:rFonts w:asciiTheme="majorHAnsi" w:hAnsiTheme="majorHAnsi"/>
          <w:sz w:val="22"/>
          <w:szCs w:val="22"/>
        </w:rPr>
        <w:br/>
        <w:t>bhp zgodnie z § 83 ust. 1 Rozporządzenia Ministra Pracy i Polityki Socjalnej z dnia 26.09.1997 r.</w:t>
      </w:r>
      <w:r w:rsidRPr="002607C0">
        <w:rPr>
          <w:rFonts w:asciiTheme="majorHAnsi" w:hAnsiTheme="majorHAnsi"/>
          <w:sz w:val="22"/>
          <w:szCs w:val="22"/>
        </w:rPr>
        <w:br/>
        <w:t>(Dz. U. z 2003 r. Nr 169poz. 1650)</w:t>
      </w:r>
      <w:r w:rsidR="00EF671E" w:rsidRPr="002607C0">
        <w:rPr>
          <w:rFonts w:asciiTheme="majorHAnsi" w:hAnsiTheme="majorHAnsi"/>
          <w:sz w:val="22"/>
          <w:szCs w:val="22"/>
        </w:rPr>
        <w:t>.</w:t>
      </w:r>
    </w:p>
    <w:p w:rsidR="00CC1F69" w:rsidRPr="002607C0" w:rsidRDefault="00996333" w:rsidP="002664F7">
      <w:pPr>
        <w:numPr>
          <w:ilvl w:val="1"/>
          <w:numId w:val="3"/>
        </w:numPr>
        <w:tabs>
          <w:tab w:val="clear" w:pos="1440"/>
          <w:tab w:val="num" w:pos="426"/>
        </w:tabs>
        <w:ind w:left="426" w:hanging="426"/>
        <w:jc w:val="both"/>
        <w:rPr>
          <w:rFonts w:asciiTheme="majorHAnsi" w:hAnsiTheme="majorHAnsi"/>
          <w:sz w:val="22"/>
          <w:szCs w:val="22"/>
        </w:rPr>
      </w:pPr>
      <w:r w:rsidRPr="002607C0">
        <w:rPr>
          <w:rFonts w:asciiTheme="majorHAnsi" w:hAnsiTheme="majorHAnsi"/>
          <w:sz w:val="22"/>
          <w:szCs w:val="22"/>
        </w:rPr>
        <w:t>Wykonawca zobowiązuje się do zapewnienia przy robotach odp</w:t>
      </w:r>
      <w:r w:rsidR="008F6210" w:rsidRPr="002607C0">
        <w:rPr>
          <w:rFonts w:asciiTheme="majorHAnsi" w:hAnsiTheme="majorHAnsi"/>
          <w:sz w:val="22"/>
          <w:szCs w:val="22"/>
        </w:rPr>
        <w:t>owiedniego</w:t>
      </w:r>
      <w:r w:rsidR="00EF671E" w:rsidRPr="002607C0">
        <w:rPr>
          <w:rFonts w:asciiTheme="majorHAnsi" w:hAnsiTheme="majorHAnsi"/>
          <w:sz w:val="22"/>
          <w:szCs w:val="22"/>
        </w:rPr>
        <w:t xml:space="preserve">, stałego </w:t>
      </w:r>
      <w:r w:rsidR="008F6210" w:rsidRPr="002607C0">
        <w:rPr>
          <w:rFonts w:asciiTheme="majorHAnsi" w:hAnsiTheme="majorHAnsi"/>
          <w:sz w:val="22"/>
          <w:szCs w:val="22"/>
        </w:rPr>
        <w:t>nadzoru technicznego</w:t>
      </w:r>
      <w:r w:rsidR="00EF671E" w:rsidRPr="002607C0">
        <w:rPr>
          <w:rFonts w:asciiTheme="majorHAnsi" w:hAnsiTheme="majorHAnsi"/>
          <w:sz w:val="22"/>
          <w:szCs w:val="22"/>
        </w:rPr>
        <w:t xml:space="preserve"> (w szczególności kierownika budowy) </w:t>
      </w:r>
      <w:r w:rsidRPr="002607C0">
        <w:rPr>
          <w:rFonts w:asciiTheme="majorHAnsi" w:hAnsiTheme="majorHAnsi"/>
          <w:sz w:val="22"/>
          <w:szCs w:val="22"/>
        </w:rPr>
        <w:t>oraz pracowników o kwalifikacjach niezbędnych do odpowiedniego i terminowego wykonania robót.</w:t>
      </w:r>
    </w:p>
    <w:p w:rsidR="00A66B9E" w:rsidRPr="002607C0" w:rsidRDefault="00A66B9E" w:rsidP="00A66B9E">
      <w:pPr>
        <w:pStyle w:val="Akapitzlist"/>
        <w:numPr>
          <w:ilvl w:val="1"/>
          <w:numId w:val="3"/>
        </w:numPr>
        <w:tabs>
          <w:tab w:val="clear" w:pos="1440"/>
          <w:tab w:val="num" w:pos="426"/>
        </w:tabs>
        <w:ind w:left="426" w:hanging="426"/>
        <w:rPr>
          <w:rFonts w:asciiTheme="majorHAnsi" w:hAnsiTheme="majorHAnsi"/>
          <w:sz w:val="22"/>
          <w:szCs w:val="22"/>
        </w:rPr>
      </w:pPr>
      <w:r w:rsidRPr="002607C0">
        <w:rPr>
          <w:rFonts w:asciiTheme="majorHAnsi" w:hAnsiTheme="majorHAnsi"/>
          <w:sz w:val="22"/>
          <w:szCs w:val="22"/>
        </w:rPr>
        <w:t>Wykonawca zobowiązany jest do uzyskania akceptacji  Zamawiającego na planowane do użycia materiały i urządzenia przed ich wbudowaniem bądź zamontowaniem.</w:t>
      </w:r>
    </w:p>
    <w:p w:rsidR="00A66B9E" w:rsidRPr="002607C0" w:rsidRDefault="00A66B9E" w:rsidP="00A66B9E">
      <w:pPr>
        <w:numPr>
          <w:ilvl w:val="1"/>
          <w:numId w:val="3"/>
        </w:numPr>
        <w:tabs>
          <w:tab w:val="clear" w:pos="1440"/>
          <w:tab w:val="num" w:pos="426"/>
        </w:tabs>
        <w:ind w:left="426" w:hanging="426"/>
        <w:jc w:val="both"/>
        <w:rPr>
          <w:rFonts w:asciiTheme="majorHAnsi" w:hAnsiTheme="majorHAnsi"/>
          <w:sz w:val="22"/>
          <w:szCs w:val="22"/>
        </w:rPr>
      </w:pPr>
      <w:r w:rsidRPr="002607C0">
        <w:rPr>
          <w:rFonts w:asciiTheme="majorHAnsi" w:hAnsiTheme="majorHAnsi"/>
          <w:sz w:val="22"/>
          <w:szCs w:val="22"/>
        </w:rPr>
        <w:t>Zamawiający zobowiązuje się do:</w:t>
      </w:r>
    </w:p>
    <w:p w:rsidR="00A66B9E" w:rsidRPr="002607C0" w:rsidRDefault="00A66B9E" w:rsidP="007F76D6">
      <w:pPr>
        <w:pStyle w:val="Akapitzlist"/>
        <w:numPr>
          <w:ilvl w:val="0"/>
          <w:numId w:val="26"/>
        </w:numPr>
        <w:tabs>
          <w:tab w:val="left" w:pos="851"/>
        </w:tabs>
        <w:ind w:hanging="502"/>
        <w:jc w:val="both"/>
        <w:rPr>
          <w:rFonts w:asciiTheme="majorHAnsi" w:hAnsiTheme="majorHAnsi"/>
          <w:bCs/>
          <w:sz w:val="22"/>
          <w:szCs w:val="22"/>
        </w:rPr>
      </w:pPr>
      <w:r w:rsidRPr="002607C0">
        <w:rPr>
          <w:rFonts w:asciiTheme="majorHAnsi" w:hAnsiTheme="majorHAnsi"/>
          <w:sz w:val="22"/>
          <w:szCs w:val="22"/>
        </w:rPr>
        <w:t xml:space="preserve">przekazania Wykonawcy placu budowy w terminie uzgodnionym z Wykonawcą, </w:t>
      </w:r>
      <w:r w:rsidRPr="002607C0">
        <w:rPr>
          <w:rFonts w:asciiTheme="majorHAnsi" w:hAnsiTheme="majorHAnsi"/>
          <w:sz w:val="22"/>
          <w:szCs w:val="22"/>
        </w:rPr>
        <w:br/>
        <w:t>lecz nie później niż 14 dni od zatwierdzenia dokumentacji projektowej przez Zamawiające</w:t>
      </w:r>
      <w:r w:rsidR="00BD7D15" w:rsidRPr="002607C0">
        <w:rPr>
          <w:rFonts w:asciiTheme="majorHAnsi" w:hAnsiTheme="majorHAnsi"/>
          <w:sz w:val="22"/>
          <w:szCs w:val="22"/>
        </w:rPr>
        <w:t>go,</w:t>
      </w:r>
      <w:r w:rsidR="0069381C" w:rsidRPr="002607C0">
        <w:rPr>
          <w:rFonts w:asciiTheme="majorHAnsi" w:hAnsiTheme="majorHAnsi"/>
          <w:sz w:val="22"/>
          <w:szCs w:val="22"/>
        </w:rPr>
        <w:t xml:space="preserve"> pod warunkiem wydania mu  przez Wykonawcę </w:t>
      </w:r>
      <w:r w:rsidR="00BD7D15" w:rsidRPr="002607C0">
        <w:rPr>
          <w:rFonts w:asciiTheme="majorHAnsi" w:hAnsiTheme="majorHAnsi"/>
          <w:sz w:val="22"/>
          <w:szCs w:val="22"/>
        </w:rPr>
        <w:t>dokumentu</w:t>
      </w:r>
      <w:r w:rsidR="0069381C" w:rsidRPr="002607C0">
        <w:rPr>
          <w:rFonts w:asciiTheme="majorHAnsi" w:hAnsiTheme="majorHAnsi"/>
          <w:sz w:val="22"/>
          <w:szCs w:val="22"/>
        </w:rPr>
        <w:t>, o którym mowa §</w:t>
      </w:r>
      <w:r w:rsidR="00BD7D15" w:rsidRPr="002607C0">
        <w:rPr>
          <w:rFonts w:asciiTheme="majorHAnsi" w:hAnsiTheme="majorHAnsi"/>
          <w:sz w:val="22"/>
          <w:szCs w:val="22"/>
        </w:rPr>
        <w:t xml:space="preserve"> 3</w:t>
      </w:r>
      <w:r w:rsidR="0069381C" w:rsidRPr="002607C0">
        <w:rPr>
          <w:rFonts w:asciiTheme="majorHAnsi" w:hAnsiTheme="majorHAnsi"/>
          <w:sz w:val="22"/>
          <w:szCs w:val="22"/>
        </w:rPr>
        <w:t xml:space="preserve"> ust. 2 umowy.</w:t>
      </w:r>
    </w:p>
    <w:p w:rsidR="00A66B9E" w:rsidRPr="002607C0" w:rsidRDefault="00A66B9E" w:rsidP="007F76D6">
      <w:pPr>
        <w:pStyle w:val="Akapitzlist"/>
        <w:numPr>
          <w:ilvl w:val="0"/>
          <w:numId w:val="26"/>
        </w:numPr>
        <w:tabs>
          <w:tab w:val="left" w:pos="851"/>
        </w:tabs>
        <w:ind w:hanging="502"/>
        <w:jc w:val="both"/>
        <w:rPr>
          <w:rFonts w:asciiTheme="majorHAnsi" w:hAnsiTheme="majorHAnsi"/>
          <w:bCs/>
          <w:sz w:val="22"/>
          <w:szCs w:val="22"/>
        </w:rPr>
      </w:pPr>
      <w:r w:rsidRPr="002607C0">
        <w:rPr>
          <w:rFonts w:asciiTheme="majorHAnsi" w:hAnsiTheme="majorHAnsi"/>
          <w:sz w:val="22"/>
          <w:szCs w:val="22"/>
        </w:rPr>
        <w:t>zapewnienia nadzoru inwestorskiego,</w:t>
      </w:r>
    </w:p>
    <w:p w:rsidR="00A66B9E" w:rsidRPr="002607C0" w:rsidRDefault="00A66B9E" w:rsidP="007F76D6">
      <w:pPr>
        <w:pStyle w:val="Akapitzlist"/>
        <w:numPr>
          <w:ilvl w:val="0"/>
          <w:numId w:val="26"/>
        </w:numPr>
        <w:tabs>
          <w:tab w:val="left" w:pos="851"/>
        </w:tabs>
        <w:ind w:hanging="502"/>
        <w:jc w:val="both"/>
        <w:rPr>
          <w:rFonts w:asciiTheme="majorHAnsi" w:hAnsiTheme="majorHAnsi"/>
          <w:bCs/>
          <w:sz w:val="22"/>
          <w:szCs w:val="22"/>
        </w:rPr>
      </w:pPr>
      <w:r w:rsidRPr="002607C0">
        <w:rPr>
          <w:rFonts w:asciiTheme="majorHAnsi" w:hAnsiTheme="majorHAnsi"/>
          <w:sz w:val="22"/>
          <w:szCs w:val="22"/>
        </w:rPr>
        <w:t>zapewnienia odbioru wykonanych robót z wyjątkiem tych, które zostały wykonane niezgodnie z wymogami technicznymi lub postanowieniami umowy.</w:t>
      </w:r>
    </w:p>
    <w:p w:rsidR="0069381C" w:rsidRPr="002607C0" w:rsidRDefault="0069381C" w:rsidP="007F76D6">
      <w:pPr>
        <w:pStyle w:val="Akapitzlist"/>
        <w:numPr>
          <w:ilvl w:val="0"/>
          <w:numId w:val="26"/>
        </w:numPr>
        <w:tabs>
          <w:tab w:val="left" w:pos="851"/>
        </w:tabs>
        <w:ind w:hanging="502"/>
        <w:jc w:val="both"/>
        <w:rPr>
          <w:rFonts w:asciiTheme="majorHAnsi" w:hAnsiTheme="majorHAnsi"/>
          <w:bCs/>
          <w:sz w:val="22"/>
          <w:szCs w:val="22"/>
        </w:rPr>
      </w:pPr>
      <w:r w:rsidRPr="002607C0">
        <w:rPr>
          <w:rFonts w:asciiTheme="majorHAnsi" w:hAnsiTheme="majorHAnsi"/>
          <w:sz w:val="22"/>
          <w:szCs w:val="22"/>
        </w:rPr>
        <w:t>zapłaty umówionego wynagrodzenia  zgodnie z warunkami określonymi  w umowie</w:t>
      </w:r>
      <w:r w:rsidR="00D0416D" w:rsidRPr="002607C0">
        <w:rPr>
          <w:rFonts w:asciiTheme="majorHAnsi" w:hAnsiTheme="majorHAnsi"/>
          <w:sz w:val="22"/>
          <w:szCs w:val="22"/>
        </w:rPr>
        <w:t>.</w:t>
      </w:r>
    </w:p>
    <w:p w:rsidR="00A66B9E" w:rsidRPr="002607C0" w:rsidRDefault="00A66B9E" w:rsidP="00A66B9E">
      <w:pPr>
        <w:ind w:left="426"/>
        <w:jc w:val="center"/>
        <w:rPr>
          <w:rFonts w:asciiTheme="majorHAnsi" w:hAnsiTheme="majorHAnsi"/>
          <w:b/>
          <w:sz w:val="22"/>
          <w:szCs w:val="22"/>
        </w:rPr>
      </w:pPr>
    </w:p>
    <w:p w:rsidR="00A66B9E" w:rsidRPr="002607C0" w:rsidRDefault="00A66B9E" w:rsidP="00A66B9E">
      <w:pPr>
        <w:ind w:left="426"/>
        <w:jc w:val="center"/>
        <w:rPr>
          <w:rFonts w:asciiTheme="majorHAnsi" w:hAnsiTheme="majorHAnsi"/>
          <w:b/>
          <w:sz w:val="22"/>
          <w:szCs w:val="22"/>
        </w:rPr>
      </w:pPr>
      <w:r w:rsidRPr="002607C0">
        <w:rPr>
          <w:rFonts w:asciiTheme="majorHAnsi" w:hAnsiTheme="majorHAnsi"/>
          <w:b/>
          <w:sz w:val="22"/>
          <w:szCs w:val="22"/>
        </w:rPr>
        <w:t>§ 3</w:t>
      </w:r>
    </w:p>
    <w:p w:rsidR="00A66B9E" w:rsidRPr="002607C0" w:rsidRDefault="00A66B9E" w:rsidP="007F76D6">
      <w:pPr>
        <w:numPr>
          <w:ilvl w:val="0"/>
          <w:numId w:val="37"/>
        </w:numPr>
        <w:jc w:val="both"/>
        <w:rPr>
          <w:rFonts w:asciiTheme="majorHAnsi" w:hAnsiTheme="majorHAnsi"/>
          <w:sz w:val="22"/>
          <w:szCs w:val="22"/>
        </w:rPr>
      </w:pPr>
      <w:r w:rsidRPr="002607C0">
        <w:rPr>
          <w:rFonts w:asciiTheme="majorHAnsi" w:hAnsiTheme="majorHAnsi"/>
          <w:sz w:val="22"/>
          <w:szCs w:val="22"/>
        </w:rPr>
        <w:t>Wykonawca zobowiązany jest do ubezpieczenia inwestycji objętej przedmiotem umowy od:</w:t>
      </w:r>
    </w:p>
    <w:p w:rsidR="00A66B9E" w:rsidRPr="002607C0" w:rsidRDefault="00A66B9E" w:rsidP="007F76D6">
      <w:pPr>
        <w:numPr>
          <w:ilvl w:val="1"/>
          <w:numId w:val="38"/>
        </w:numPr>
        <w:tabs>
          <w:tab w:val="num" w:pos="709"/>
        </w:tabs>
        <w:autoSpaceDE w:val="0"/>
        <w:ind w:left="709" w:hanging="283"/>
        <w:jc w:val="both"/>
        <w:rPr>
          <w:rFonts w:asciiTheme="majorHAnsi" w:hAnsiTheme="majorHAnsi"/>
          <w:sz w:val="22"/>
          <w:szCs w:val="22"/>
        </w:rPr>
      </w:pPr>
      <w:r w:rsidRPr="002607C0">
        <w:rPr>
          <w:rFonts w:asciiTheme="majorHAnsi" w:hAnsiTheme="majorHAnsi"/>
          <w:sz w:val="22"/>
          <w:szCs w:val="22"/>
        </w:rPr>
        <w:t xml:space="preserve">wszelkich ryzyk budowlanych, w tym: wykonywanych prac, obiektów budowlanych, urządzeń oraz wszelkiego mienia ruchomego i nieruchomego związanego bezpośrednio </w:t>
      </w:r>
      <w:r w:rsidRPr="002607C0">
        <w:rPr>
          <w:rFonts w:asciiTheme="majorHAnsi" w:hAnsiTheme="majorHAnsi"/>
          <w:sz w:val="22"/>
          <w:szCs w:val="22"/>
        </w:rPr>
        <w:br/>
        <w:t xml:space="preserve">z wykonywaniem robót – na sumę nie mniejszą niż  </w:t>
      </w:r>
      <w:r w:rsidR="00D0416D" w:rsidRPr="002607C0">
        <w:rPr>
          <w:rFonts w:asciiTheme="majorHAnsi" w:hAnsiTheme="majorHAnsi"/>
          <w:sz w:val="22"/>
          <w:szCs w:val="22"/>
        </w:rPr>
        <w:t xml:space="preserve">cena ofertowa </w:t>
      </w:r>
      <w:r w:rsidRPr="002607C0">
        <w:rPr>
          <w:rFonts w:asciiTheme="majorHAnsi" w:hAnsiTheme="majorHAnsi"/>
          <w:sz w:val="22"/>
          <w:szCs w:val="22"/>
        </w:rPr>
        <w:t xml:space="preserve">brutto </w:t>
      </w:r>
      <w:r w:rsidR="00BD7D15" w:rsidRPr="002607C0">
        <w:rPr>
          <w:rFonts w:asciiTheme="majorHAnsi" w:hAnsiTheme="majorHAnsi"/>
          <w:sz w:val="22"/>
          <w:szCs w:val="22"/>
        </w:rPr>
        <w:t xml:space="preserve">robót budowlanych </w:t>
      </w:r>
      <w:r w:rsidRPr="002607C0">
        <w:rPr>
          <w:rFonts w:asciiTheme="majorHAnsi" w:hAnsiTheme="majorHAnsi"/>
          <w:sz w:val="22"/>
          <w:szCs w:val="22"/>
        </w:rPr>
        <w:t xml:space="preserve">określona w § </w:t>
      </w:r>
      <w:r w:rsidR="007F76D6" w:rsidRPr="002607C0">
        <w:rPr>
          <w:rFonts w:asciiTheme="majorHAnsi" w:hAnsiTheme="majorHAnsi"/>
          <w:sz w:val="22"/>
          <w:szCs w:val="22"/>
        </w:rPr>
        <w:t>6</w:t>
      </w:r>
      <w:r w:rsidRPr="002607C0">
        <w:rPr>
          <w:rFonts w:asciiTheme="majorHAnsi" w:hAnsiTheme="majorHAnsi"/>
          <w:sz w:val="22"/>
          <w:szCs w:val="22"/>
        </w:rPr>
        <w:t xml:space="preserve"> ust. 1 </w:t>
      </w:r>
      <w:r w:rsidR="007F76D6" w:rsidRPr="002607C0">
        <w:rPr>
          <w:rFonts w:asciiTheme="majorHAnsi" w:hAnsiTheme="majorHAnsi"/>
          <w:sz w:val="22"/>
          <w:szCs w:val="22"/>
        </w:rPr>
        <w:t xml:space="preserve">pkt 2) </w:t>
      </w:r>
      <w:r w:rsidRPr="002607C0">
        <w:rPr>
          <w:rFonts w:asciiTheme="majorHAnsi" w:hAnsiTheme="majorHAnsi"/>
          <w:sz w:val="22"/>
          <w:szCs w:val="22"/>
        </w:rPr>
        <w:t>umowy,</w:t>
      </w:r>
    </w:p>
    <w:p w:rsidR="00A66B9E" w:rsidRPr="002607C0" w:rsidRDefault="00A66B9E" w:rsidP="007F76D6">
      <w:pPr>
        <w:numPr>
          <w:ilvl w:val="1"/>
          <w:numId w:val="38"/>
        </w:numPr>
        <w:tabs>
          <w:tab w:val="num" w:pos="709"/>
        </w:tabs>
        <w:autoSpaceDE w:val="0"/>
        <w:ind w:left="709" w:hanging="283"/>
        <w:jc w:val="both"/>
        <w:rPr>
          <w:rFonts w:asciiTheme="majorHAnsi" w:hAnsiTheme="majorHAnsi"/>
          <w:sz w:val="22"/>
          <w:szCs w:val="22"/>
        </w:rPr>
      </w:pPr>
      <w:r w:rsidRPr="002607C0">
        <w:rPr>
          <w:rFonts w:asciiTheme="majorHAnsi" w:hAnsiTheme="majorHAnsi"/>
          <w:sz w:val="22"/>
          <w:szCs w:val="22"/>
        </w:rPr>
        <w:t xml:space="preserve">odpowiedzialności cywilnej deliktowej i kontraktowej za szkody powstałe w związku </w:t>
      </w:r>
      <w:r w:rsidRPr="002607C0">
        <w:rPr>
          <w:rFonts w:asciiTheme="majorHAnsi" w:hAnsiTheme="majorHAnsi"/>
          <w:sz w:val="22"/>
          <w:szCs w:val="22"/>
        </w:rPr>
        <w:br/>
        <w:t xml:space="preserve">z wykonywaniem działalności związanej z przedmiotem zamówienia – na sumę nie mniejszą niż  </w:t>
      </w:r>
      <w:r w:rsidR="00D0416D" w:rsidRPr="002607C0">
        <w:rPr>
          <w:rFonts w:asciiTheme="majorHAnsi" w:hAnsiTheme="majorHAnsi"/>
          <w:sz w:val="22"/>
          <w:szCs w:val="22"/>
        </w:rPr>
        <w:t xml:space="preserve">cena ofertowa </w:t>
      </w:r>
      <w:r w:rsidRPr="002607C0">
        <w:rPr>
          <w:rFonts w:asciiTheme="majorHAnsi" w:hAnsiTheme="majorHAnsi"/>
          <w:sz w:val="22"/>
          <w:szCs w:val="22"/>
        </w:rPr>
        <w:t xml:space="preserve"> brutto </w:t>
      </w:r>
      <w:r w:rsidR="00BD7D15" w:rsidRPr="002607C0">
        <w:rPr>
          <w:rFonts w:asciiTheme="majorHAnsi" w:hAnsiTheme="majorHAnsi"/>
          <w:sz w:val="22"/>
          <w:szCs w:val="22"/>
        </w:rPr>
        <w:t xml:space="preserve"> robót budowlanych </w:t>
      </w:r>
      <w:r w:rsidRPr="002607C0">
        <w:rPr>
          <w:rFonts w:asciiTheme="majorHAnsi" w:hAnsiTheme="majorHAnsi"/>
          <w:sz w:val="22"/>
          <w:szCs w:val="22"/>
        </w:rPr>
        <w:t xml:space="preserve"> określona w § </w:t>
      </w:r>
      <w:r w:rsidR="007F76D6" w:rsidRPr="002607C0">
        <w:rPr>
          <w:rFonts w:asciiTheme="majorHAnsi" w:hAnsiTheme="majorHAnsi"/>
          <w:sz w:val="22"/>
          <w:szCs w:val="22"/>
        </w:rPr>
        <w:t>6</w:t>
      </w:r>
      <w:r w:rsidRPr="002607C0">
        <w:rPr>
          <w:rFonts w:asciiTheme="majorHAnsi" w:hAnsiTheme="majorHAnsi"/>
          <w:sz w:val="22"/>
          <w:szCs w:val="22"/>
        </w:rPr>
        <w:t xml:space="preserve">  ust. 1 </w:t>
      </w:r>
      <w:r w:rsidR="007F76D6" w:rsidRPr="002607C0">
        <w:rPr>
          <w:rFonts w:asciiTheme="majorHAnsi" w:hAnsiTheme="majorHAnsi"/>
          <w:sz w:val="22"/>
          <w:szCs w:val="22"/>
        </w:rPr>
        <w:t xml:space="preserve"> pkt 2) </w:t>
      </w:r>
      <w:r w:rsidRPr="002607C0">
        <w:rPr>
          <w:rFonts w:asciiTheme="majorHAnsi" w:hAnsiTheme="majorHAnsi"/>
          <w:sz w:val="22"/>
          <w:szCs w:val="22"/>
        </w:rPr>
        <w:t>umowy.</w:t>
      </w:r>
    </w:p>
    <w:p w:rsidR="00A66B9E" w:rsidRPr="002607C0" w:rsidRDefault="00A66B9E" w:rsidP="007F76D6">
      <w:pPr>
        <w:numPr>
          <w:ilvl w:val="0"/>
          <w:numId w:val="37"/>
        </w:numPr>
        <w:spacing w:line="276" w:lineRule="auto"/>
        <w:contextualSpacing/>
        <w:jc w:val="both"/>
        <w:rPr>
          <w:rFonts w:asciiTheme="majorHAnsi" w:hAnsiTheme="majorHAnsi"/>
          <w:sz w:val="22"/>
          <w:szCs w:val="22"/>
        </w:rPr>
      </w:pPr>
      <w:r w:rsidRPr="002607C0">
        <w:rPr>
          <w:rFonts w:asciiTheme="majorHAnsi" w:hAnsiTheme="majorHAnsi"/>
          <w:sz w:val="22"/>
          <w:szCs w:val="22"/>
        </w:rPr>
        <w:t>Wykonawca zobowiązany jest przedstawić Zamawiającemu kopie polisy/umowy ubezpieczenia (poświadczone za zgodność z oryginałem) wraz z dowodami opłacenia składek, nie później niż w dniu przekazania mu placu budowy. Kopia polisy/umowy stanowi załącznik nr</w:t>
      </w:r>
      <w:r w:rsidR="00BD7D15" w:rsidRPr="002607C0">
        <w:rPr>
          <w:rFonts w:asciiTheme="majorHAnsi" w:hAnsiTheme="majorHAnsi"/>
          <w:sz w:val="22"/>
          <w:szCs w:val="22"/>
        </w:rPr>
        <w:t xml:space="preserve">  5   </w:t>
      </w:r>
      <w:r w:rsidRPr="002607C0">
        <w:rPr>
          <w:rFonts w:asciiTheme="majorHAnsi" w:hAnsiTheme="majorHAnsi"/>
          <w:sz w:val="22"/>
          <w:szCs w:val="22"/>
        </w:rPr>
        <w:t xml:space="preserve"> do umowy.</w:t>
      </w:r>
    </w:p>
    <w:p w:rsidR="00A66B9E" w:rsidRPr="002607C0" w:rsidRDefault="00A66B9E" w:rsidP="007F76D6">
      <w:pPr>
        <w:numPr>
          <w:ilvl w:val="0"/>
          <w:numId w:val="37"/>
        </w:numPr>
        <w:spacing w:line="276" w:lineRule="auto"/>
        <w:contextualSpacing/>
        <w:jc w:val="both"/>
        <w:rPr>
          <w:rFonts w:asciiTheme="majorHAnsi" w:hAnsiTheme="majorHAnsi"/>
          <w:sz w:val="22"/>
          <w:szCs w:val="22"/>
        </w:rPr>
      </w:pPr>
      <w:r w:rsidRPr="002607C0">
        <w:rPr>
          <w:rFonts w:asciiTheme="majorHAnsi" w:hAnsiTheme="majorHAnsi"/>
          <w:sz w:val="22"/>
          <w:szCs w:val="22"/>
        </w:rPr>
        <w:t xml:space="preserve">W przypadku przedłużenia czasu realizacji budowy Wykonawca zobowiązuje się </w:t>
      </w:r>
      <w:r w:rsidRPr="002607C0">
        <w:rPr>
          <w:rFonts w:asciiTheme="majorHAnsi" w:hAnsiTheme="majorHAnsi"/>
          <w:sz w:val="22"/>
          <w:szCs w:val="22"/>
        </w:rPr>
        <w:br/>
        <w:t>do przedłużenia ubezpieczenia, przedstawiając kopie tych dokumentów przed wygaśnięciem poprzedniej umowy ubezpieczenia pod rygorem naliczenia kary umownej, o której mowa § 1</w:t>
      </w:r>
      <w:r w:rsidR="00E72FAB" w:rsidRPr="002607C0">
        <w:rPr>
          <w:rFonts w:asciiTheme="majorHAnsi" w:hAnsiTheme="majorHAnsi"/>
          <w:sz w:val="22"/>
          <w:szCs w:val="22"/>
        </w:rPr>
        <w:t xml:space="preserve">6 ust. 1 pkt 14 </w:t>
      </w:r>
      <w:r w:rsidRPr="002607C0">
        <w:rPr>
          <w:rFonts w:asciiTheme="majorHAnsi" w:hAnsiTheme="majorHAnsi"/>
          <w:sz w:val="22"/>
          <w:szCs w:val="22"/>
        </w:rPr>
        <w:t>umowy.</w:t>
      </w:r>
    </w:p>
    <w:p w:rsidR="00A66B9E" w:rsidRPr="002607C0" w:rsidRDefault="00A66B9E" w:rsidP="007F76D6">
      <w:pPr>
        <w:numPr>
          <w:ilvl w:val="0"/>
          <w:numId w:val="37"/>
        </w:numPr>
        <w:spacing w:line="276" w:lineRule="auto"/>
        <w:ind w:left="426" w:hanging="426"/>
        <w:contextualSpacing/>
        <w:jc w:val="both"/>
        <w:rPr>
          <w:rFonts w:asciiTheme="majorHAnsi" w:hAnsiTheme="majorHAnsi"/>
          <w:sz w:val="22"/>
          <w:szCs w:val="22"/>
        </w:rPr>
      </w:pPr>
      <w:r w:rsidRPr="002607C0">
        <w:rPr>
          <w:rFonts w:asciiTheme="majorHAnsi" w:hAnsiTheme="majorHAnsi"/>
          <w:sz w:val="22"/>
          <w:szCs w:val="22"/>
        </w:rPr>
        <w:t>Dokumenty, o których mowa w ust. 2  winny zawierać w swej treści klauzulę potwierdzającą poddanie postępowań wynikłych z realizacji roszczeń Zamawiającego prawodawstwu polskiemu, a rozpatrywanie wszelkich sporów – polskim sądom powszechnym.</w:t>
      </w:r>
    </w:p>
    <w:p w:rsidR="00A66B9E" w:rsidRPr="002607C0" w:rsidRDefault="00A66B9E" w:rsidP="007F76D6">
      <w:pPr>
        <w:numPr>
          <w:ilvl w:val="0"/>
          <w:numId w:val="37"/>
        </w:numPr>
        <w:spacing w:line="276" w:lineRule="auto"/>
        <w:ind w:left="426" w:hanging="426"/>
        <w:jc w:val="both"/>
        <w:rPr>
          <w:rFonts w:asciiTheme="majorHAnsi" w:hAnsiTheme="majorHAnsi"/>
          <w:sz w:val="22"/>
          <w:szCs w:val="22"/>
        </w:rPr>
      </w:pPr>
      <w:r w:rsidRPr="002607C0">
        <w:rPr>
          <w:rFonts w:asciiTheme="majorHAnsi" w:hAnsiTheme="majorHAnsi"/>
          <w:sz w:val="22"/>
          <w:szCs w:val="22"/>
        </w:rPr>
        <w:t xml:space="preserve">W przypadku opóźnienia Wykonawcy w przekazaniu Zamawiającemu dokumentu, o którym mowa w  ust. 2, czas opóźnienia Wykonawcy w powyższym zakresie nie stanowi podstawy </w:t>
      </w:r>
      <w:r w:rsidRPr="002607C0">
        <w:rPr>
          <w:rFonts w:asciiTheme="majorHAnsi" w:hAnsiTheme="majorHAnsi"/>
          <w:sz w:val="22"/>
          <w:szCs w:val="22"/>
        </w:rPr>
        <w:br/>
        <w:t>do zmiany niniejszej umowy co do terminu wykonania jej przedmiotu.</w:t>
      </w:r>
    </w:p>
    <w:p w:rsidR="00A66B9E" w:rsidRPr="002607C0" w:rsidRDefault="00A66B9E" w:rsidP="00A66B9E">
      <w:pPr>
        <w:ind w:left="426"/>
        <w:jc w:val="both"/>
        <w:rPr>
          <w:rFonts w:asciiTheme="majorHAnsi" w:hAnsiTheme="majorHAnsi"/>
          <w:sz w:val="22"/>
          <w:szCs w:val="22"/>
        </w:rPr>
      </w:pPr>
    </w:p>
    <w:p w:rsidR="00A66B9E" w:rsidRPr="002607C0" w:rsidRDefault="00A66B9E" w:rsidP="00A66B9E">
      <w:pPr>
        <w:ind w:left="426"/>
        <w:jc w:val="center"/>
        <w:rPr>
          <w:rFonts w:asciiTheme="majorHAnsi" w:hAnsiTheme="majorHAnsi"/>
          <w:b/>
          <w:sz w:val="22"/>
          <w:szCs w:val="22"/>
        </w:rPr>
      </w:pPr>
      <w:r w:rsidRPr="002607C0">
        <w:rPr>
          <w:rFonts w:asciiTheme="majorHAnsi" w:hAnsiTheme="majorHAnsi"/>
          <w:b/>
          <w:sz w:val="22"/>
          <w:szCs w:val="22"/>
        </w:rPr>
        <w:t>§ 4</w:t>
      </w:r>
    </w:p>
    <w:p w:rsidR="00A66B9E" w:rsidRPr="002607C0" w:rsidRDefault="00A66B9E" w:rsidP="00A66B9E">
      <w:pPr>
        <w:ind w:left="426"/>
        <w:jc w:val="both"/>
        <w:rPr>
          <w:rFonts w:asciiTheme="majorHAnsi" w:hAnsiTheme="majorHAnsi"/>
          <w:sz w:val="22"/>
          <w:szCs w:val="22"/>
        </w:rPr>
      </w:pPr>
    </w:p>
    <w:p w:rsidR="00A66B9E" w:rsidRPr="002607C0" w:rsidRDefault="00A66B9E" w:rsidP="007F76D6">
      <w:pPr>
        <w:numPr>
          <w:ilvl w:val="0"/>
          <w:numId w:val="40"/>
        </w:numPr>
        <w:spacing w:line="276" w:lineRule="auto"/>
        <w:ind w:left="426" w:hanging="426"/>
        <w:contextualSpacing/>
        <w:jc w:val="both"/>
        <w:rPr>
          <w:rFonts w:asciiTheme="majorHAnsi" w:hAnsiTheme="majorHAnsi"/>
          <w:sz w:val="22"/>
          <w:szCs w:val="22"/>
        </w:rPr>
      </w:pPr>
      <w:r w:rsidRPr="002607C0">
        <w:rPr>
          <w:rFonts w:asciiTheme="majorHAnsi" w:hAnsiTheme="majorHAnsi"/>
          <w:sz w:val="22"/>
          <w:szCs w:val="22"/>
        </w:rPr>
        <w:t>Wykonawca oświadcza iż zatrudni ...... osobę (y) na umowę o pracę w zakresie określonym w rozdziale III SIWZ:</w:t>
      </w:r>
    </w:p>
    <w:p w:rsidR="00A66B9E" w:rsidRPr="002607C0" w:rsidRDefault="00A66B9E" w:rsidP="007F76D6">
      <w:pPr>
        <w:numPr>
          <w:ilvl w:val="0"/>
          <w:numId w:val="39"/>
        </w:numPr>
        <w:spacing w:line="276" w:lineRule="auto"/>
        <w:jc w:val="both"/>
        <w:rPr>
          <w:rFonts w:asciiTheme="majorHAnsi" w:hAnsiTheme="majorHAnsi"/>
          <w:sz w:val="22"/>
          <w:szCs w:val="22"/>
        </w:rPr>
      </w:pPr>
      <w:r w:rsidRPr="002607C0">
        <w:rPr>
          <w:rFonts w:asciiTheme="majorHAnsi" w:hAnsiTheme="majorHAnsi"/>
          <w:sz w:val="22"/>
          <w:szCs w:val="22"/>
        </w:rPr>
        <w:t>……………………………………………………………………………………………</w:t>
      </w:r>
    </w:p>
    <w:p w:rsidR="00A66B9E" w:rsidRPr="002607C0" w:rsidRDefault="00A66B9E" w:rsidP="007F76D6">
      <w:pPr>
        <w:numPr>
          <w:ilvl w:val="0"/>
          <w:numId w:val="39"/>
        </w:numPr>
        <w:spacing w:line="276" w:lineRule="auto"/>
        <w:ind w:left="993" w:hanging="273"/>
        <w:jc w:val="both"/>
        <w:rPr>
          <w:rFonts w:asciiTheme="majorHAnsi" w:hAnsiTheme="majorHAnsi"/>
          <w:sz w:val="22"/>
          <w:szCs w:val="22"/>
        </w:rPr>
      </w:pPr>
      <w:r w:rsidRPr="002607C0">
        <w:rPr>
          <w:rFonts w:asciiTheme="majorHAnsi" w:hAnsiTheme="majorHAnsi"/>
          <w:sz w:val="22"/>
          <w:szCs w:val="22"/>
        </w:rPr>
        <w:t>……………………………………………………………………………………………</w:t>
      </w:r>
    </w:p>
    <w:p w:rsidR="00A66B9E" w:rsidRPr="002607C0" w:rsidRDefault="00A66B9E" w:rsidP="007F76D6">
      <w:pPr>
        <w:numPr>
          <w:ilvl w:val="0"/>
          <w:numId w:val="40"/>
        </w:numPr>
        <w:ind w:left="426" w:hanging="426"/>
        <w:contextualSpacing/>
        <w:jc w:val="both"/>
        <w:rPr>
          <w:rFonts w:asciiTheme="majorHAnsi" w:hAnsiTheme="majorHAnsi"/>
          <w:sz w:val="22"/>
          <w:szCs w:val="22"/>
        </w:rPr>
      </w:pPr>
      <w:r w:rsidRPr="002607C0">
        <w:rPr>
          <w:rFonts w:asciiTheme="majorHAnsi" w:hAnsiTheme="majorHAnsi"/>
          <w:sz w:val="22"/>
          <w:szCs w:val="22"/>
        </w:rPr>
        <w:t xml:space="preserve">Wykonawca na 5 dni przed rozpoczęciem ww. robót przedstawi wykaz osób zatrudnionych na umowę o pracę we wskazanym zakresie. W przypadku zmiany osób zatrudnionych w trakcie realizacji umowy Wykonawca ma obowiązek przedstawić aktualny wykaz w  terminie 3 dni od dnia dokonania zmiany osób.  </w:t>
      </w:r>
    </w:p>
    <w:p w:rsidR="00A66B9E" w:rsidRPr="002607C0" w:rsidRDefault="00A66B9E" w:rsidP="007F76D6">
      <w:pPr>
        <w:numPr>
          <w:ilvl w:val="0"/>
          <w:numId w:val="40"/>
        </w:numPr>
        <w:spacing w:line="276" w:lineRule="auto"/>
        <w:ind w:left="426" w:hanging="426"/>
        <w:contextualSpacing/>
        <w:jc w:val="both"/>
        <w:rPr>
          <w:rFonts w:asciiTheme="majorHAnsi" w:hAnsiTheme="majorHAnsi"/>
          <w:sz w:val="22"/>
          <w:szCs w:val="22"/>
        </w:rPr>
      </w:pPr>
      <w:r w:rsidRPr="002607C0">
        <w:rPr>
          <w:rFonts w:asciiTheme="majorHAnsi" w:hAnsiTheme="majorHAnsi"/>
          <w:sz w:val="22"/>
          <w:szCs w:val="22"/>
        </w:rPr>
        <w:t>Wykonawca jest zobowiązany na każde wezwanie Zamawiającego (faksem, emailem) udowodnić zatrudnienie na umowę o pracę wskazanych w wykazie osób w terminie 3 dni od dnia wezwania, w szczególności przedstawiając oświadczenie tych osób że pozostają w zatrudnieniu.</w:t>
      </w:r>
    </w:p>
    <w:p w:rsidR="00A66B9E" w:rsidRPr="002607C0" w:rsidRDefault="00A66B9E" w:rsidP="007F76D6">
      <w:pPr>
        <w:numPr>
          <w:ilvl w:val="0"/>
          <w:numId w:val="40"/>
        </w:numPr>
        <w:spacing w:line="276" w:lineRule="auto"/>
        <w:ind w:left="426" w:hanging="426"/>
        <w:contextualSpacing/>
        <w:jc w:val="both"/>
        <w:rPr>
          <w:rFonts w:asciiTheme="majorHAnsi" w:hAnsiTheme="majorHAnsi"/>
          <w:sz w:val="22"/>
          <w:szCs w:val="22"/>
        </w:rPr>
      </w:pPr>
      <w:r w:rsidRPr="002607C0">
        <w:rPr>
          <w:rFonts w:asciiTheme="majorHAnsi" w:hAnsiTheme="majorHAnsi"/>
          <w:sz w:val="22"/>
          <w:szCs w:val="22"/>
        </w:rPr>
        <w:t>W przypadku nie wywiązania się z obowiązku, o którym mowa w ust. 2 i 3, Zamawiający będzie uprawniony do złożenia wniosku o przeprowadzenie kontroli przez Państwową Inspekcję Pracy.</w:t>
      </w:r>
    </w:p>
    <w:p w:rsidR="00A66B9E" w:rsidRPr="002607C0" w:rsidRDefault="00A66B9E" w:rsidP="007F76D6">
      <w:pPr>
        <w:numPr>
          <w:ilvl w:val="0"/>
          <w:numId w:val="40"/>
        </w:numPr>
        <w:spacing w:line="276" w:lineRule="auto"/>
        <w:ind w:left="426" w:hanging="426"/>
        <w:contextualSpacing/>
        <w:jc w:val="both"/>
        <w:rPr>
          <w:rFonts w:asciiTheme="majorHAnsi" w:hAnsiTheme="majorHAnsi"/>
          <w:sz w:val="22"/>
          <w:szCs w:val="22"/>
        </w:rPr>
      </w:pPr>
      <w:r w:rsidRPr="002607C0">
        <w:rPr>
          <w:rFonts w:asciiTheme="majorHAnsi" w:hAnsiTheme="majorHAnsi"/>
          <w:sz w:val="22"/>
          <w:szCs w:val="22"/>
        </w:rPr>
        <w:lastRenderedPageBreak/>
        <w:t>Ww. wymagania dotyczące Wykonawcy stosuje się odpowiednio do podwykonawców i dalszych podwykonawców.</w:t>
      </w:r>
    </w:p>
    <w:p w:rsidR="00A66B9E" w:rsidRPr="002607C0" w:rsidRDefault="00A66B9E" w:rsidP="002664F7">
      <w:pPr>
        <w:pStyle w:val="Nagwek2"/>
        <w:spacing w:line="240" w:lineRule="auto"/>
        <w:rPr>
          <w:rFonts w:asciiTheme="majorHAnsi" w:hAnsiTheme="majorHAnsi"/>
          <w:sz w:val="22"/>
          <w:szCs w:val="22"/>
        </w:rPr>
      </w:pPr>
    </w:p>
    <w:p w:rsidR="00A66B9E" w:rsidRPr="002607C0" w:rsidRDefault="00A66B9E" w:rsidP="002664F7">
      <w:pPr>
        <w:pStyle w:val="Nagwek2"/>
        <w:spacing w:line="240" w:lineRule="auto"/>
        <w:rPr>
          <w:rFonts w:asciiTheme="majorHAnsi" w:hAnsiTheme="majorHAnsi"/>
          <w:sz w:val="22"/>
          <w:szCs w:val="22"/>
        </w:rPr>
      </w:pPr>
    </w:p>
    <w:p w:rsidR="00A71EE3" w:rsidRPr="002607C0" w:rsidRDefault="00A71EE3" w:rsidP="002664F7">
      <w:pPr>
        <w:pStyle w:val="Nagwek2"/>
        <w:spacing w:line="240" w:lineRule="auto"/>
        <w:rPr>
          <w:rFonts w:asciiTheme="majorHAnsi" w:hAnsiTheme="majorHAnsi"/>
          <w:sz w:val="22"/>
          <w:szCs w:val="22"/>
        </w:rPr>
      </w:pPr>
      <w:r w:rsidRPr="002607C0">
        <w:rPr>
          <w:rFonts w:asciiTheme="majorHAnsi" w:hAnsiTheme="majorHAnsi"/>
          <w:sz w:val="22"/>
          <w:szCs w:val="22"/>
        </w:rPr>
        <w:t>TERMIN WYKONANIA ZAMÓWIENIA</w:t>
      </w:r>
    </w:p>
    <w:p w:rsidR="00E70012" w:rsidRPr="002607C0" w:rsidRDefault="00A71EE3" w:rsidP="002664F7">
      <w:pPr>
        <w:contextualSpacing/>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w:t>
      </w:r>
      <w:r w:rsidR="00A66B9E" w:rsidRPr="002607C0">
        <w:rPr>
          <w:rFonts w:asciiTheme="majorHAnsi" w:hAnsiTheme="majorHAnsi"/>
          <w:b/>
          <w:sz w:val="22"/>
          <w:szCs w:val="22"/>
        </w:rPr>
        <w:t>5</w:t>
      </w:r>
    </w:p>
    <w:p w:rsidR="002430FE" w:rsidRPr="002607C0" w:rsidRDefault="00863789" w:rsidP="007F76D6">
      <w:pPr>
        <w:pStyle w:val="Nagwek1"/>
        <w:numPr>
          <w:ilvl w:val="0"/>
          <w:numId w:val="27"/>
        </w:numPr>
        <w:spacing w:line="240" w:lineRule="auto"/>
        <w:contextualSpacing w:val="0"/>
        <w:jc w:val="both"/>
        <w:rPr>
          <w:b w:val="0"/>
          <w:color w:val="auto"/>
        </w:rPr>
      </w:pPr>
      <w:r w:rsidRPr="002607C0">
        <w:rPr>
          <w:b w:val="0"/>
          <w:color w:val="auto"/>
        </w:rPr>
        <w:t>Wymagany termin realizacji</w:t>
      </w:r>
      <w:r w:rsidR="00F81CE9" w:rsidRPr="002607C0">
        <w:rPr>
          <w:b w:val="0"/>
          <w:color w:val="auto"/>
        </w:rPr>
        <w:t xml:space="preserve"> zamówienia</w:t>
      </w:r>
      <w:r w:rsidR="002430FE" w:rsidRPr="002607C0">
        <w:rPr>
          <w:b w:val="0"/>
          <w:color w:val="auto"/>
        </w:rPr>
        <w:t>:</w:t>
      </w:r>
    </w:p>
    <w:p w:rsidR="002467B7" w:rsidRPr="002607C0" w:rsidRDefault="002467B7" w:rsidP="007F76D6">
      <w:pPr>
        <w:pStyle w:val="Akapitzlist"/>
        <w:numPr>
          <w:ilvl w:val="0"/>
          <w:numId w:val="36"/>
        </w:numPr>
        <w:suppressAutoHyphens/>
        <w:rPr>
          <w:rFonts w:asciiTheme="majorHAnsi" w:hAnsiTheme="majorHAnsi"/>
          <w:sz w:val="22"/>
        </w:rPr>
      </w:pPr>
      <w:r w:rsidRPr="002607C0">
        <w:rPr>
          <w:rFonts w:asciiTheme="majorHAnsi" w:hAnsiTheme="majorHAnsi"/>
          <w:sz w:val="22"/>
        </w:rPr>
        <w:t xml:space="preserve">Opracowanie dokumentacji projektowej – </w:t>
      </w:r>
      <w:r w:rsidRPr="002607C0">
        <w:rPr>
          <w:rFonts w:asciiTheme="majorHAnsi" w:hAnsiTheme="majorHAnsi"/>
          <w:b/>
          <w:sz w:val="22"/>
        </w:rPr>
        <w:t>3 miesiące od dnia podpisania umowy.</w:t>
      </w:r>
    </w:p>
    <w:p w:rsidR="002467B7" w:rsidRPr="002607C0" w:rsidRDefault="002467B7" w:rsidP="007F76D6">
      <w:pPr>
        <w:pStyle w:val="Akapitzlist"/>
        <w:numPr>
          <w:ilvl w:val="0"/>
          <w:numId w:val="36"/>
        </w:numPr>
        <w:suppressAutoHyphens/>
        <w:rPr>
          <w:rFonts w:asciiTheme="majorHAnsi" w:hAnsiTheme="majorHAnsi"/>
          <w:b/>
          <w:sz w:val="22"/>
        </w:rPr>
      </w:pPr>
      <w:r w:rsidRPr="002607C0">
        <w:rPr>
          <w:rFonts w:asciiTheme="majorHAnsi" w:hAnsiTheme="majorHAnsi"/>
          <w:sz w:val="22"/>
        </w:rPr>
        <w:t>Realizacja robót budowlanych –</w:t>
      </w:r>
      <w:r w:rsidR="00D0416D" w:rsidRPr="002607C0">
        <w:rPr>
          <w:rFonts w:asciiTheme="majorHAnsi" w:hAnsiTheme="majorHAnsi"/>
          <w:sz w:val="22"/>
        </w:rPr>
        <w:t xml:space="preserve"> </w:t>
      </w:r>
      <w:r w:rsidRPr="002607C0">
        <w:rPr>
          <w:rFonts w:asciiTheme="majorHAnsi" w:hAnsiTheme="majorHAnsi"/>
          <w:b/>
          <w:sz w:val="22"/>
        </w:rPr>
        <w:t>do 20 września 2018 r.</w:t>
      </w:r>
    </w:p>
    <w:p w:rsidR="00863789" w:rsidRPr="002607C0" w:rsidRDefault="007258AC" w:rsidP="007F76D6">
      <w:pPr>
        <w:pStyle w:val="Nagwek1"/>
        <w:numPr>
          <w:ilvl w:val="0"/>
          <w:numId w:val="27"/>
        </w:numPr>
        <w:spacing w:line="240" w:lineRule="auto"/>
        <w:contextualSpacing w:val="0"/>
        <w:jc w:val="both"/>
        <w:rPr>
          <w:b w:val="0"/>
          <w:bCs/>
          <w:color w:val="auto"/>
        </w:rPr>
      </w:pPr>
      <w:r w:rsidRPr="002607C0">
        <w:rPr>
          <w:b w:val="0"/>
          <w:color w:val="auto"/>
        </w:rPr>
        <w:t xml:space="preserve">Data wykonania przedmiotu umowy (zakończenia budowy) jest tożsama z datą podpisania protokołu odbioru końcowego.  </w:t>
      </w:r>
    </w:p>
    <w:p w:rsidR="007258AC" w:rsidRPr="002607C0" w:rsidRDefault="007258AC" w:rsidP="007F76D6">
      <w:pPr>
        <w:pStyle w:val="Nagwek1"/>
        <w:numPr>
          <w:ilvl w:val="0"/>
          <w:numId w:val="27"/>
        </w:numPr>
        <w:spacing w:line="240" w:lineRule="auto"/>
        <w:contextualSpacing w:val="0"/>
        <w:jc w:val="both"/>
        <w:rPr>
          <w:b w:val="0"/>
          <w:bCs/>
          <w:color w:val="auto"/>
        </w:rPr>
      </w:pPr>
      <w:r w:rsidRPr="002607C0">
        <w:rPr>
          <w:b w:val="0"/>
          <w:color w:val="auto"/>
        </w:rPr>
        <w:t>Termin skutecznego zgłoszenia przedmiotu umowy do odbioru jest tożsamy z terminem przekazania Zamawiającemu niniejszego zgłoszenia wraz z dostarczeniem:</w:t>
      </w:r>
    </w:p>
    <w:p w:rsidR="00E70012" w:rsidRPr="002607C0" w:rsidRDefault="00E70012" w:rsidP="007F76D6">
      <w:pPr>
        <w:pStyle w:val="Akapitzlist"/>
        <w:numPr>
          <w:ilvl w:val="0"/>
          <w:numId w:val="13"/>
        </w:numPr>
        <w:jc w:val="both"/>
        <w:rPr>
          <w:rFonts w:asciiTheme="majorHAnsi" w:hAnsiTheme="majorHAnsi"/>
          <w:sz w:val="22"/>
          <w:szCs w:val="22"/>
        </w:rPr>
      </w:pPr>
      <w:r w:rsidRPr="002607C0">
        <w:rPr>
          <w:rFonts w:asciiTheme="majorHAnsi" w:hAnsiTheme="majorHAnsi"/>
          <w:sz w:val="22"/>
          <w:szCs w:val="22"/>
        </w:rPr>
        <w:t>oświadczenia kierownika budowy, o którym mowa w art. 57 ust. 1 pkt 2 ustawy Prawo budowlane,</w:t>
      </w:r>
    </w:p>
    <w:p w:rsidR="004A414D" w:rsidRPr="002607C0" w:rsidRDefault="005677D4" w:rsidP="007F76D6">
      <w:pPr>
        <w:pStyle w:val="Akapitzlist"/>
        <w:numPr>
          <w:ilvl w:val="0"/>
          <w:numId w:val="13"/>
        </w:numPr>
        <w:ind w:left="782" w:hanging="357"/>
        <w:jc w:val="both"/>
        <w:rPr>
          <w:rFonts w:asciiTheme="majorHAnsi" w:hAnsiTheme="majorHAnsi"/>
          <w:sz w:val="22"/>
          <w:szCs w:val="22"/>
        </w:rPr>
      </w:pPr>
      <w:r w:rsidRPr="002607C0">
        <w:rPr>
          <w:rFonts w:asciiTheme="majorHAnsi" w:hAnsiTheme="majorHAnsi"/>
          <w:sz w:val="22"/>
          <w:szCs w:val="22"/>
        </w:rPr>
        <w:t>oświadczenia inspektora nadzoru w formie pisemnej, potwierdzaj</w:t>
      </w:r>
      <w:r w:rsidR="008F6210" w:rsidRPr="002607C0">
        <w:rPr>
          <w:rFonts w:asciiTheme="majorHAnsi" w:hAnsiTheme="majorHAnsi"/>
          <w:sz w:val="22"/>
          <w:szCs w:val="22"/>
        </w:rPr>
        <w:t>ącego gotowość przedmiotu umowy</w:t>
      </w:r>
      <w:r w:rsidR="00AB4310" w:rsidRPr="002607C0">
        <w:rPr>
          <w:rFonts w:asciiTheme="majorHAnsi" w:hAnsiTheme="majorHAnsi"/>
          <w:sz w:val="22"/>
          <w:szCs w:val="22"/>
        </w:rPr>
        <w:t xml:space="preserve"> </w:t>
      </w:r>
      <w:r w:rsidR="00137006" w:rsidRPr="002607C0">
        <w:rPr>
          <w:rFonts w:asciiTheme="majorHAnsi" w:hAnsiTheme="majorHAnsi"/>
          <w:sz w:val="22"/>
          <w:szCs w:val="22"/>
        </w:rPr>
        <w:t>do odbioru,</w:t>
      </w:r>
    </w:p>
    <w:p w:rsidR="004A414D" w:rsidRPr="002607C0" w:rsidRDefault="00137006" w:rsidP="007F76D6">
      <w:pPr>
        <w:pStyle w:val="Akapitzlist"/>
        <w:numPr>
          <w:ilvl w:val="0"/>
          <w:numId w:val="13"/>
        </w:numPr>
        <w:ind w:left="782" w:hanging="357"/>
        <w:jc w:val="both"/>
        <w:rPr>
          <w:rFonts w:asciiTheme="majorHAnsi" w:hAnsiTheme="majorHAnsi"/>
          <w:sz w:val="22"/>
          <w:szCs w:val="22"/>
        </w:rPr>
      </w:pPr>
      <w:r w:rsidRPr="002607C0">
        <w:rPr>
          <w:rFonts w:asciiTheme="majorHAnsi" w:hAnsiTheme="majorHAnsi"/>
          <w:sz w:val="22"/>
          <w:szCs w:val="22"/>
        </w:rPr>
        <w:t>dokumentacji powykonawcz</w:t>
      </w:r>
      <w:r w:rsidR="00E27BBD" w:rsidRPr="002607C0">
        <w:rPr>
          <w:rFonts w:asciiTheme="majorHAnsi" w:hAnsiTheme="majorHAnsi"/>
          <w:sz w:val="22"/>
          <w:szCs w:val="22"/>
        </w:rPr>
        <w:t>ej</w:t>
      </w:r>
      <w:r w:rsidRPr="002607C0">
        <w:rPr>
          <w:rFonts w:asciiTheme="majorHAnsi" w:hAnsiTheme="majorHAnsi"/>
          <w:sz w:val="22"/>
          <w:szCs w:val="22"/>
        </w:rPr>
        <w:t xml:space="preserve"> zawierającej obmi</w:t>
      </w:r>
      <w:r w:rsidR="007258AC" w:rsidRPr="002607C0">
        <w:rPr>
          <w:rFonts w:asciiTheme="majorHAnsi" w:hAnsiTheme="majorHAnsi"/>
          <w:sz w:val="22"/>
          <w:szCs w:val="22"/>
        </w:rPr>
        <w:t>ar wykonanych robót z podziałem</w:t>
      </w:r>
      <w:r w:rsidR="007258AC" w:rsidRPr="002607C0">
        <w:rPr>
          <w:rFonts w:asciiTheme="majorHAnsi" w:hAnsiTheme="majorHAnsi"/>
          <w:sz w:val="22"/>
          <w:szCs w:val="22"/>
        </w:rPr>
        <w:br/>
      </w:r>
      <w:r w:rsidRPr="002607C0">
        <w:rPr>
          <w:rFonts w:asciiTheme="majorHAnsi" w:hAnsiTheme="majorHAnsi"/>
          <w:sz w:val="22"/>
          <w:szCs w:val="22"/>
        </w:rPr>
        <w:t>na poszczególne elementy konstrukcyjne zgodne z dokumentacją projektową</w:t>
      </w:r>
      <w:r w:rsidR="00B421BC" w:rsidRPr="002607C0">
        <w:rPr>
          <w:rFonts w:asciiTheme="majorHAnsi" w:hAnsiTheme="majorHAnsi"/>
          <w:sz w:val="22"/>
        </w:rPr>
        <w:t>(w wersji papierowej i elektronicznej),</w:t>
      </w:r>
    </w:p>
    <w:p w:rsidR="00863789" w:rsidRPr="002607C0" w:rsidRDefault="00474948" w:rsidP="007F76D6">
      <w:pPr>
        <w:pStyle w:val="Akapitzlist"/>
        <w:numPr>
          <w:ilvl w:val="0"/>
          <w:numId w:val="13"/>
        </w:numPr>
        <w:ind w:left="782" w:hanging="357"/>
        <w:jc w:val="both"/>
        <w:rPr>
          <w:rFonts w:asciiTheme="majorHAnsi" w:hAnsiTheme="majorHAnsi"/>
          <w:strike/>
          <w:sz w:val="22"/>
          <w:szCs w:val="22"/>
        </w:rPr>
      </w:pPr>
      <w:r w:rsidRPr="002607C0">
        <w:rPr>
          <w:rFonts w:asciiTheme="majorHAnsi" w:eastAsia="Calibri" w:hAnsiTheme="majorHAnsi"/>
          <w:sz w:val="22"/>
          <w:szCs w:val="22"/>
          <w:lang w:eastAsia="en-US"/>
        </w:rPr>
        <w:t xml:space="preserve">dowodów poświadczających udział </w:t>
      </w:r>
      <w:r w:rsidR="00B1699C" w:rsidRPr="002607C0">
        <w:rPr>
          <w:rFonts w:asciiTheme="majorHAnsi" w:eastAsia="Calibri" w:hAnsiTheme="majorHAnsi"/>
          <w:sz w:val="22"/>
          <w:szCs w:val="22"/>
          <w:lang w:eastAsia="en-US"/>
        </w:rPr>
        <w:t xml:space="preserve">innego podmiotu </w:t>
      </w:r>
      <w:r w:rsidRPr="002607C0">
        <w:rPr>
          <w:rFonts w:asciiTheme="majorHAnsi" w:eastAsia="Calibri" w:hAnsiTheme="majorHAnsi"/>
          <w:sz w:val="22"/>
          <w:szCs w:val="22"/>
          <w:lang w:eastAsia="en-US"/>
        </w:rPr>
        <w:t>(na którego zasoby Wykonawca powoływał się na</w:t>
      </w:r>
      <w:r w:rsidR="00C06E43" w:rsidRPr="002607C0">
        <w:rPr>
          <w:rFonts w:asciiTheme="majorHAnsi" w:eastAsia="Calibri" w:hAnsiTheme="majorHAnsi"/>
          <w:sz w:val="22"/>
          <w:szCs w:val="22"/>
          <w:lang w:eastAsia="en-US"/>
        </w:rPr>
        <w:t xml:space="preserve"> zasadach określonych w art. 22</w:t>
      </w:r>
      <w:r w:rsidRPr="002607C0">
        <w:rPr>
          <w:rFonts w:asciiTheme="majorHAnsi" w:eastAsia="Calibri" w:hAnsiTheme="majorHAnsi"/>
          <w:sz w:val="22"/>
          <w:szCs w:val="22"/>
          <w:lang w:eastAsia="en-US"/>
        </w:rPr>
        <w:t>a Pzp, w celu wykazan</w:t>
      </w:r>
      <w:r w:rsidR="002467B7" w:rsidRPr="002607C0">
        <w:rPr>
          <w:rFonts w:asciiTheme="majorHAnsi" w:eastAsia="Calibri" w:hAnsiTheme="majorHAnsi"/>
          <w:sz w:val="22"/>
          <w:szCs w:val="22"/>
          <w:lang w:eastAsia="en-US"/>
        </w:rPr>
        <w:t xml:space="preserve">ia spełniania warunków udziału </w:t>
      </w:r>
      <w:r w:rsidRPr="002607C0">
        <w:rPr>
          <w:rFonts w:asciiTheme="majorHAnsi" w:eastAsia="Calibri" w:hAnsiTheme="majorHAnsi"/>
          <w:sz w:val="22"/>
          <w:szCs w:val="22"/>
          <w:lang w:eastAsia="en-US"/>
        </w:rPr>
        <w:t>w postępowaniu) w realizacji zamówienia</w:t>
      </w:r>
      <w:r w:rsidR="00BD3AD9" w:rsidRPr="002607C0">
        <w:rPr>
          <w:rFonts w:asciiTheme="majorHAnsi" w:hAnsiTheme="majorHAnsi"/>
          <w:sz w:val="22"/>
          <w:szCs w:val="22"/>
        </w:rPr>
        <w:t>.</w:t>
      </w:r>
    </w:p>
    <w:p w:rsidR="006C19C3" w:rsidRPr="002607C0" w:rsidRDefault="006C19C3" w:rsidP="007F76D6">
      <w:pPr>
        <w:pStyle w:val="Akapitzlist"/>
        <w:numPr>
          <w:ilvl w:val="0"/>
          <w:numId w:val="27"/>
        </w:numPr>
        <w:jc w:val="both"/>
        <w:rPr>
          <w:rFonts w:asciiTheme="majorHAnsi" w:hAnsiTheme="majorHAnsi"/>
          <w:sz w:val="22"/>
          <w:szCs w:val="22"/>
        </w:rPr>
      </w:pPr>
      <w:r w:rsidRPr="002607C0">
        <w:rPr>
          <w:rFonts w:asciiTheme="majorHAnsi" w:hAnsiTheme="majorHAnsi"/>
          <w:sz w:val="22"/>
          <w:szCs w:val="22"/>
        </w:rPr>
        <w:t>Niesprzyjające warunki atmosferyczne utrudniające wykonanie przedmiotu umowy pozostają bez wpływu na termin określony w ust. 1</w:t>
      </w:r>
      <w:r w:rsidR="002B6BEC" w:rsidRPr="002607C0">
        <w:rPr>
          <w:rFonts w:asciiTheme="majorHAnsi" w:hAnsiTheme="majorHAnsi"/>
          <w:sz w:val="22"/>
          <w:szCs w:val="22"/>
        </w:rPr>
        <w:t xml:space="preserve"> pkt 2)</w:t>
      </w:r>
      <w:r w:rsidR="004C6E43">
        <w:rPr>
          <w:rFonts w:asciiTheme="majorHAnsi" w:hAnsiTheme="majorHAnsi"/>
          <w:sz w:val="22"/>
          <w:szCs w:val="22"/>
        </w:rPr>
        <w:t>.</w:t>
      </w:r>
      <w:r w:rsidR="002B6BEC" w:rsidRPr="002607C0">
        <w:rPr>
          <w:rFonts w:asciiTheme="majorHAnsi" w:hAnsiTheme="majorHAnsi"/>
          <w:sz w:val="22"/>
          <w:szCs w:val="22"/>
        </w:rPr>
        <w:t xml:space="preserve"> </w:t>
      </w:r>
    </w:p>
    <w:p w:rsidR="00CB52B8" w:rsidRPr="002607C0" w:rsidRDefault="00CB52B8" w:rsidP="00F81CE9">
      <w:pPr>
        <w:pStyle w:val="Akapitzlist"/>
        <w:ind w:left="782"/>
        <w:jc w:val="both"/>
        <w:rPr>
          <w:rFonts w:asciiTheme="majorHAnsi" w:hAnsiTheme="majorHAnsi"/>
          <w:sz w:val="22"/>
          <w:szCs w:val="22"/>
        </w:rPr>
      </w:pPr>
    </w:p>
    <w:p w:rsidR="00A71EE3" w:rsidRPr="002607C0" w:rsidRDefault="00A71EE3" w:rsidP="002664F7">
      <w:pPr>
        <w:pStyle w:val="Nagwek2"/>
        <w:spacing w:before="0" w:line="240" w:lineRule="auto"/>
        <w:rPr>
          <w:rFonts w:asciiTheme="majorHAnsi" w:hAnsiTheme="majorHAnsi"/>
          <w:sz w:val="22"/>
          <w:szCs w:val="22"/>
        </w:rPr>
      </w:pPr>
      <w:r w:rsidRPr="002607C0">
        <w:rPr>
          <w:rFonts w:asciiTheme="majorHAnsi" w:hAnsiTheme="majorHAnsi"/>
          <w:sz w:val="22"/>
          <w:szCs w:val="22"/>
        </w:rPr>
        <w:t>WYNAGRODZENIE ZA PRZEDMIOT UMOWY, ODBIÓR ROBÓT</w:t>
      </w:r>
    </w:p>
    <w:p w:rsidR="00A71EE3" w:rsidRPr="002607C0" w:rsidRDefault="00A71EE3" w:rsidP="002664F7">
      <w:pPr>
        <w:contextualSpacing/>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w:t>
      </w:r>
      <w:r w:rsidR="00A66B9E" w:rsidRPr="002607C0">
        <w:rPr>
          <w:rFonts w:asciiTheme="majorHAnsi" w:hAnsiTheme="majorHAnsi"/>
          <w:b/>
          <w:sz w:val="22"/>
          <w:szCs w:val="22"/>
        </w:rPr>
        <w:t>6</w:t>
      </w:r>
    </w:p>
    <w:p w:rsidR="0054709C" w:rsidRPr="002607C0" w:rsidRDefault="003A4924" w:rsidP="00F81CE9">
      <w:pPr>
        <w:pStyle w:val="Akapitzlist"/>
        <w:numPr>
          <w:ilvl w:val="0"/>
          <w:numId w:val="1"/>
        </w:numPr>
        <w:jc w:val="both"/>
        <w:rPr>
          <w:rFonts w:asciiTheme="majorHAnsi" w:hAnsiTheme="majorHAnsi"/>
          <w:sz w:val="22"/>
          <w:szCs w:val="22"/>
        </w:rPr>
      </w:pPr>
      <w:r w:rsidRPr="002607C0">
        <w:rPr>
          <w:rFonts w:asciiTheme="majorHAnsi" w:hAnsiTheme="majorHAnsi"/>
          <w:sz w:val="22"/>
          <w:szCs w:val="22"/>
        </w:rPr>
        <w:t>Wynagrodzenie ryczałtowe za realizację zamówienia, zgodne z ofertą Wykonawcy, wynosi:</w:t>
      </w:r>
      <w:r w:rsidR="00F81CE9" w:rsidRPr="002607C0">
        <w:rPr>
          <w:rFonts w:asciiTheme="majorHAnsi" w:hAnsiTheme="majorHAnsi"/>
          <w:sz w:val="22"/>
          <w:szCs w:val="22"/>
        </w:rPr>
        <w:br/>
      </w:r>
      <w:r w:rsidRPr="002607C0">
        <w:rPr>
          <w:rFonts w:asciiTheme="majorHAnsi" w:hAnsiTheme="majorHAnsi"/>
          <w:sz w:val="22"/>
          <w:szCs w:val="22"/>
        </w:rPr>
        <w:t xml:space="preserve">cena </w:t>
      </w:r>
      <w:r w:rsidR="0054709C" w:rsidRPr="002607C0">
        <w:rPr>
          <w:rFonts w:asciiTheme="majorHAnsi" w:hAnsiTheme="majorHAnsi"/>
          <w:sz w:val="22"/>
          <w:szCs w:val="22"/>
        </w:rPr>
        <w:t xml:space="preserve">netto …………… i podatek VAT….. % co stanowi kwotę   </w:t>
      </w:r>
      <w:r w:rsidRPr="002607C0">
        <w:rPr>
          <w:rFonts w:asciiTheme="majorHAnsi" w:hAnsiTheme="majorHAnsi"/>
          <w:sz w:val="22"/>
          <w:szCs w:val="22"/>
        </w:rPr>
        <w:t>……………… zł</w:t>
      </w:r>
      <w:r w:rsidR="0054709C" w:rsidRPr="002607C0">
        <w:rPr>
          <w:rFonts w:asciiTheme="majorHAnsi" w:hAnsiTheme="majorHAnsi"/>
          <w:sz w:val="22"/>
          <w:szCs w:val="22"/>
        </w:rPr>
        <w:t xml:space="preserve">  brutto, w tym:</w:t>
      </w:r>
    </w:p>
    <w:p w:rsidR="0054709C" w:rsidRPr="002607C0" w:rsidRDefault="0054709C" w:rsidP="007F76D6">
      <w:pPr>
        <w:pStyle w:val="Akapitzlist"/>
        <w:numPr>
          <w:ilvl w:val="0"/>
          <w:numId w:val="41"/>
        </w:numPr>
        <w:jc w:val="both"/>
        <w:rPr>
          <w:rFonts w:asciiTheme="majorHAnsi" w:hAnsiTheme="majorHAnsi"/>
          <w:sz w:val="22"/>
          <w:szCs w:val="22"/>
        </w:rPr>
      </w:pPr>
      <w:r w:rsidRPr="002607C0">
        <w:rPr>
          <w:rFonts w:asciiTheme="majorHAnsi" w:hAnsiTheme="majorHAnsi"/>
          <w:sz w:val="22"/>
          <w:szCs w:val="22"/>
        </w:rPr>
        <w:t>wynagrodzenie za dokumentację    wynosi: cena netto …………… i podatek VAT….. % co stanowi kwotę   ……………… zł  brutto</w:t>
      </w:r>
      <w:r w:rsidR="00D0416D" w:rsidRPr="002607C0">
        <w:rPr>
          <w:rFonts w:asciiTheme="majorHAnsi" w:hAnsiTheme="majorHAnsi"/>
          <w:sz w:val="22"/>
          <w:szCs w:val="22"/>
        </w:rPr>
        <w:t>,</w:t>
      </w:r>
    </w:p>
    <w:p w:rsidR="0054709C" w:rsidRPr="002607C0" w:rsidRDefault="0054709C" w:rsidP="007F76D6">
      <w:pPr>
        <w:pStyle w:val="Akapitzlist"/>
        <w:numPr>
          <w:ilvl w:val="0"/>
          <w:numId w:val="41"/>
        </w:numPr>
        <w:rPr>
          <w:rFonts w:asciiTheme="majorHAnsi" w:hAnsiTheme="majorHAnsi"/>
          <w:sz w:val="22"/>
          <w:szCs w:val="22"/>
        </w:rPr>
      </w:pPr>
      <w:r w:rsidRPr="002607C0">
        <w:rPr>
          <w:rFonts w:asciiTheme="majorHAnsi" w:hAnsiTheme="majorHAnsi"/>
          <w:sz w:val="22"/>
          <w:szCs w:val="22"/>
        </w:rPr>
        <w:t>wynagrodzenie za roboty budowlane  wynosi cena netto …………… i podatek VAT….. % co stanowi kwotę   ……………… zł  brutto</w:t>
      </w:r>
      <w:r w:rsidR="00D0416D" w:rsidRPr="002607C0">
        <w:rPr>
          <w:rFonts w:asciiTheme="majorHAnsi" w:hAnsiTheme="majorHAnsi"/>
          <w:sz w:val="22"/>
          <w:szCs w:val="22"/>
        </w:rPr>
        <w:t>,</w:t>
      </w:r>
    </w:p>
    <w:p w:rsidR="00E65FF1" w:rsidRPr="002607C0" w:rsidRDefault="00E65FF1" w:rsidP="00E65FF1">
      <w:pPr>
        <w:pStyle w:val="Akapitzlist"/>
        <w:numPr>
          <w:ilvl w:val="0"/>
          <w:numId w:val="41"/>
        </w:numPr>
        <w:rPr>
          <w:rFonts w:asciiTheme="majorHAnsi" w:hAnsiTheme="majorHAnsi"/>
          <w:sz w:val="22"/>
          <w:szCs w:val="22"/>
        </w:rPr>
      </w:pPr>
      <w:r w:rsidRPr="002607C0">
        <w:rPr>
          <w:rFonts w:asciiTheme="majorHAnsi" w:hAnsiTheme="majorHAnsi"/>
          <w:sz w:val="22"/>
          <w:szCs w:val="22"/>
        </w:rPr>
        <w:t>wynagrodzenie za Wykonanie aktualizacji dokumentacji rejestracyjnej lotniska oraz dokumentacji AIP wynosi cena netto …………… i podatek VAT….. % co stanowi kwotę   ……………… zł  brutto</w:t>
      </w:r>
      <w:r w:rsidR="00D0416D" w:rsidRPr="002607C0">
        <w:rPr>
          <w:rFonts w:asciiTheme="majorHAnsi" w:hAnsiTheme="majorHAnsi"/>
          <w:sz w:val="22"/>
          <w:szCs w:val="22"/>
        </w:rPr>
        <w:t>.</w:t>
      </w:r>
    </w:p>
    <w:p w:rsidR="003A4924" w:rsidRPr="002607C0" w:rsidRDefault="006E65D6" w:rsidP="002664F7">
      <w:pPr>
        <w:pStyle w:val="Akapitzlist"/>
        <w:numPr>
          <w:ilvl w:val="0"/>
          <w:numId w:val="1"/>
        </w:numPr>
        <w:jc w:val="both"/>
        <w:rPr>
          <w:rFonts w:asciiTheme="majorHAnsi" w:hAnsiTheme="majorHAnsi"/>
          <w:sz w:val="22"/>
          <w:szCs w:val="22"/>
        </w:rPr>
      </w:pPr>
      <w:r w:rsidRPr="002607C0">
        <w:rPr>
          <w:rFonts w:asciiTheme="majorHAnsi" w:hAnsiTheme="majorHAnsi"/>
        </w:rPr>
        <w:t xml:space="preserve">Wynagrodzenie określone w ust. 1 </w:t>
      </w:r>
      <w:r w:rsidR="0054709C" w:rsidRPr="002607C0">
        <w:rPr>
          <w:rFonts w:asciiTheme="majorHAnsi" w:hAnsiTheme="majorHAnsi"/>
        </w:rPr>
        <w:t xml:space="preserve">pkt 2) </w:t>
      </w:r>
      <w:r w:rsidRPr="002607C0">
        <w:rPr>
          <w:rFonts w:asciiTheme="majorHAnsi" w:hAnsiTheme="majorHAnsi"/>
        </w:rPr>
        <w:t>ulegnie zmianie w sytuacjach określonych w</w:t>
      </w:r>
      <w:r w:rsidR="004A52DF" w:rsidRPr="002607C0">
        <w:rPr>
          <w:rFonts w:asciiTheme="majorHAnsi" w:hAnsiTheme="majorHAnsi"/>
        </w:rPr>
        <w:t xml:space="preserve"> </w:t>
      </w:r>
      <w:r w:rsidR="003A4924" w:rsidRPr="002607C0">
        <w:rPr>
          <w:rFonts w:asciiTheme="majorHAnsi" w:hAnsiTheme="majorHAnsi"/>
          <w:sz w:val="22"/>
          <w:szCs w:val="22"/>
        </w:rPr>
        <w:sym w:font="Arial" w:char="00A7"/>
      </w:r>
      <w:r w:rsidR="003A4924" w:rsidRPr="002607C0">
        <w:rPr>
          <w:rFonts w:asciiTheme="majorHAnsi" w:hAnsiTheme="majorHAnsi"/>
          <w:sz w:val="22"/>
          <w:szCs w:val="22"/>
        </w:rPr>
        <w:t xml:space="preserve"> 1</w:t>
      </w:r>
      <w:r w:rsidR="002B6BEC" w:rsidRPr="002607C0">
        <w:rPr>
          <w:rFonts w:asciiTheme="majorHAnsi" w:hAnsiTheme="majorHAnsi"/>
          <w:sz w:val="22"/>
          <w:szCs w:val="22"/>
        </w:rPr>
        <w:t>8</w:t>
      </w:r>
      <w:r w:rsidR="003A4924" w:rsidRPr="002607C0">
        <w:rPr>
          <w:rFonts w:asciiTheme="majorHAnsi" w:hAnsiTheme="majorHAnsi"/>
          <w:sz w:val="22"/>
          <w:szCs w:val="22"/>
        </w:rPr>
        <w:t xml:space="preserve"> ust. </w:t>
      </w:r>
      <w:r w:rsidR="00E01B57" w:rsidRPr="002607C0">
        <w:rPr>
          <w:rFonts w:asciiTheme="majorHAnsi" w:hAnsiTheme="majorHAnsi"/>
          <w:sz w:val="22"/>
          <w:szCs w:val="22"/>
        </w:rPr>
        <w:t>4</w:t>
      </w:r>
      <w:r w:rsidRPr="002607C0">
        <w:rPr>
          <w:rFonts w:asciiTheme="majorHAnsi" w:hAnsiTheme="majorHAnsi"/>
          <w:sz w:val="22"/>
          <w:szCs w:val="22"/>
        </w:rPr>
        <w:t xml:space="preserve"> umowy</w:t>
      </w:r>
      <w:r w:rsidR="003A4924" w:rsidRPr="002607C0">
        <w:rPr>
          <w:rFonts w:asciiTheme="majorHAnsi" w:hAnsiTheme="majorHAnsi"/>
          <w:sz w:val="22"/>
          <w:szCs w:val="22"/>
        </w:rPr>
        <w:t>.</w:t>
      </w:r>
    </w:p>
    <w:p w:rsidR="003A4924" w:rsidRPr="002607C0" w:rsidRDefault="003A4924" w:rsidP="002664F7">
      <w:pPr>
        <w:pStyle w:val="Akapitzlist"/>
        <w:numPr>
          <w:ilvl w:val="0"/>
          <w:numId w:val="1"/>
        </w:numPr>
        <w:jc w:val="both"/>
        <w:rPr>
          <w:rFonts w:asciiTheme="majorHAnsi" w:hAnsiTheme="majorHAnsi"/>
          <w:sz w:val="22"/>
          <w:szCs w:val="22"/>
        </w:rPr>
      </w:pPr>
      <w:r w:rsidRPr="002607C0">
        <w:rPr>
          <w:rFonts w:asciiTheme="majorHAnsi" w:hAnsiTheme="majorHAnsi"/>
          <w:sz w:val="22"/>
          <w:szCs w:val="22"/>
        </w:rPr>
        <w:t xml:space="preserve">Wykonawca określając wynagrodzenie ryczałtowe oświadcza, że wykorzystał wszelkie </w:t>
      </w:r>
      <w:r w:rsidRPr="002607C0">
        <w:rPr>
          <w:rFonts w:asciiTheme="majorHAnsi" w:eastAsia="TTE17BBB10t00" w:hAnsiTheme="majorHAnsi"/>
          <w:sz w:val="22"/>
          <w:szCs w:val="22"/>
        </w:rPr>
        <w:t>ś</w:t>
      </w:r>
      <w:r w:rsidRPr="002607C0">
        <w:rPr>
          <w:rFonts w:asciiTheme="majorHAnsi" w:hAnsiTheme="majorHAnsi"/>
          <w:sz w:val="22"/>
          <w:szCs w:val="22"/>
        </w:rPr>
        <w:t>rodki maj</w:t>
      </w:r>
      <w:r w:rsidRPr="002607C0">
        <w:rPr>
          <w:rFonts w:asciiTheme="majorHAnsi" w:eastAsia="TTE17BBB10t00" w:hAnsiTheme="majorHAnsi"/>
          <w:sz w:val="22"/>
          <w:szCs w:val="22"/>
        </w:rPr>
        <w:t>ą</w:t>
      </w:r>
      <w:r w:rsidR="002467B7" w:rsidRPr="002607C0">
        <w:rPr>
          <w:rFonts w:asciiTheme="majorHAnsi" w:hAnsiTheme="majorHAnsi"/>
          <w:sz w:val="22"/>
          <w:szCs w:val="22"/>
        </w:rPr>
        <w:t xml:space="preserve">ce </w:t>
      </w:r>
      <w:r w:rsidRPr="002607C0">
        <w:rPr>
          <w:rFonts w:asciiTheme="majorHAnsi" w:hAnsiTheme="majorHAnsi"/>
          <w:sz w:val="22"/>
          <w:szCs w:val="22"/>
        </w:rPr>
        <w:t>na celu ustalenie wynagrodzenia obejmuj</w:t>
      </w:r>
      <w:r w:rsidRPr="002607C0">
        <w:rPr>
          <w:rFonts w:asciiTheme="majorHAnsi" w:eastAsia="TTE17BBB10t00" w:hAnsiTheme="majorHAnsi"/>
          <w:sz w:val="22"/>
          <w:szCs w:val="22"/>
        </w:rPr>
        <w:t>ą</w:t>
      </w:r>
      <w:r w:rsidRPr="002607C0">
        <w:rPr>
          <w:rFonts w:asciiTheme="majorHAnsi" w:hAnsiTheme="majorHAnsi"/>
          <w:sz w:val="22"/>
          <w:szCs w:val="22"/>
        </w:rPr>
        <w:t>cego całość niezbędnych prac związanych z wykonaniem przedmiotu umowy.</w:t>
      </w:r>
    </w:p>
    <w:p w:rsidR="003A4924" w:rsidRPr="002607C0" w:rsidRDefault="003A4924" w:rsidP="002664F7">
      <w:pPr>
        <w:pStyle w:val="Akapitzlist"/>
        <w:numPr>
          <w:ilvl w:val="0"/>
          <w:numId w:val="1"/>
        </w:numPr>
        <w:jc w:val="both"/>
        <w:rPr>
          <w:rFonts w:asciiTheme="majorHAnsi" w:hAnsiTheme="majorHAnsi"/>
          <w:sz w:val="22"/>
          <w:szCs w:val="22"/>
        </w:rPr>
      </w:pPr>
      <w:r w:rsidRPr="002607C0">
        <w:rPr>
          <w:rFonts w:asciiTheme="majorHAnsi" w:hAnsiTheme="majorHAnsi"/>
          <w:sz w:val="22"/>
          <w:szCs w:val="22"/>
        </w:rPr>
        <w:t>Wynagrodzenie za przedmiot umowy obejmuje wszystkie koszty związane z wykonaniem i odbiorem przedmiotu umowy i innych świadczeń niezbędnych do prawidłowego wykonania przedmiotu umowy.</w:t>
      </w:r>
    </w:p>
    <w:p w:rsidR="0051055B" w:rsidRPr="002607C0" w:rsidRDefault="0051055B" w:rsidP="00FB7870">
      <w:pPr>
        <w:contextualSpacing/>
        <w:rPr>
          <w:rFonts w:asciiTheme="majorHAnsi" w:hAnsiTheme="majorHAnsi"/>
          <w:b/>
          <w:sz w:val="22"/>
          <w:szCs w:val="22"/>
        </w:rPr>
      </w:pPr>
    </w:p>
    <w:p w:rsidR="00FB7870" w:rsidRPr="002607C0" w:rsidRDefault="00FB7870" w:rsidP="00FB7870">
      <w:pPr>
        <w:contextualSpacing/>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w:t>
      </w:r>
      <w:r w:rsidR="00A66B9E" w:rsidRPr="002607C0">
        <w:rPr>
          <w:rFonts w:asciiTheme="majorHAnsi" w:hAnsiTheme="majorHAnsi"/>
          <w:b/>
          <w:sz w:val="22"/>
          <w:szCs w:val="22"/>
        </w:rPr>
        <w:t>7</w:t>
      </w:r>
    </w:p>
    <w:p w:rsidR="004538A5" w:rsidRPr="002607C0" w:rsidRDefault="004538A5" w:rsidP="007F76D6">
      <w:pPr>
        <w:pStyle w:val="Akapitzlist"/>
        <w:numPr>
          <w:ilvl w:val="0"/>
          <w:numId w:val="21"/>
        </w:numPr>
        <w:jc w:val="both"/>
        <w:rPr>
          <w:rFonts w:asciiTheme="majorHAnsi" w:hAnsiTheme="majorHAnsi"/>
          <w:sz w:val="22"/>
          <w:szCs w:val="22"/>
        </w:rPr>
      </w:pPr>
      <w:r w:rsidRPr="002607C0">
        <w:rPr>
          <w:rFonts w:asciiTheme="majorHAnsi" w:hAnsiTheme="majorHAnsi"/>
          <w:sz w:val="22"/>
          <w:szCs w:val="22"/>
        </w:rPr>
        <w:t>Zapłata wynagrodzenia za przedmiot umowy będzie realizowana w częściach:</w:t>
      </w:r>
    </w:p>
    <w:p w:rsidR="004538A5" w:rsidRPr="002607C0" w:rsidRDefault="007F76D6" w:rsidP="007F76D6">
      <w:pPr>
        <w:pStyle w:val="Akapitzlist"/>
        <w:numPr>
          <w:ilvl w:val="0"/>
          <w:numId w:val="31"/>
        </w:numPr>
        <w:jc w:val="both"/>
        <w:rPr>
          <w:rFonts w:asciiTheme="majorHAnsi" w:hAnsiTheme="majorHAnsi"/>
          <w:sz w:val="22"/>
          <w:szCs w:val="22"/>
        </w:rPr>
      </w:pPr>
      <w:r w:rsidRPr="002607C0">
        <w:rPr>
          <w:rFonts w:asciiTheme="majorHAnsi" w:hAnsiTheme="majorHAnsi"/>
          <w:sz w:val="22"/>
          <w:szCs w:val="22"/>
        </w:rPr>
        <w:t>I</w:t>
      </w:r>
      <w:r w:rsidR="004538A5" w:rsidRPr="002607C0">
        <w:rPr>
          <w:rFonts w:asciiTheme="majorHAnsi" w:hAnsiTheme="majorHAnsi"/>
          <w:sz w:val="22"/>
          <w:szCs w:val="22"/>
        </w:rPr>
        <w:t xml:space="preserve"> część wynagrodzenia </w:t>
      </w:r>
      <w:r w:rsidR="004A52DF" w:rsidRPr="002607C0">
        <w:rPr>
          <w:rFonts w:asciiTheme="majorHAnsi" w:hAnsiTheme="majorHAnsi"/>
          <w:sz w:val="22"/>
          <w:szCs w:val="22"/>
        </w:rPr>
        <w:t>w wysokości określonej w §</w:t>
      </w:r>
      <w:r w:rsidR="00910702" w:rsidRPr="002607C0">
        <w:rPr>
          <w:rFonts w:asciiTheme="majorHAnsi" w:hAnsiTheme="majorHAnsi"/>
          <w:sz w:val="22"/>
          <w:szCs w:val="22"/>
        </w:rPr>
        <w:t xml:space="preserve"> 6 ust 1 pkt 1 </w:t>
      </w:r>
      <w:r w:rsidR="004538A5" w:rsidRPr="002607C0">
        <w:rPr>
          <w:rFonts w:asciiTheme="majorHAnsi" w:hAnsiTheme="majorHAnsi"/>
          <w:sz w:val="22"/>
          <w:szCs w:val="22"/>
        </w:rPr>
        <w:t xml:space="preserve"> </w:t>
      </w:r>
      <w:r w:rsidR="00910702" w:rsidRPr="002607C0">
        <w:rPr>
          <w:rFonts w:asciiTheme="majorHAnsi" w:hAnsiTheme="majorHAnsi"/>
          <w:sz w:val="22"/>
          <w:szCs w:val="22"/>
        </w:rPr>
        <w:t xml:space="preserve"> </w:t>
      </w:r>
      <w:r w:rsidR="004538A5" w:rsidRPr="002607C0">
        <w:rPr>
          <w:rFonts w:asciiTheme="majorHAnsi" w:hAnsiTheme="majorHAnsi"/>
          <w:sz w:val="22"/>
          <w:szCs w:val="22"/>
        </w:rPr>
        <w:t xml:space="preserve"> - będzie opłacona po uzgodnieniu dokumentacji przez Zamawiającego,</w:t>
      </w:r>
    </w:p>
    <w:p w:rsidR="004538A5" w:rsidRPr="002607C0" w:rsidRDefault="007F76D6" w:rsidP="007F76D6">
      <w:pPr>
        <w:pStyle w:val="Akapitzlist"/>
        <w:numPr>
          <w:ilvl w:val="0"/>
          <w:numId w:val="31"/>
        </w:numPr>
        <w:jc w:val="both"/>
        <w:rPr>
          <w:rFonts w:asciiTheme="majorHAnsi" w:hAnsiTheme="majorHAnsi"/>
          <w:sz w:val="22"/>
          <w:szCs w:val="22"/>
        </w:rPr>
      </w:pPr>
      <w:r w:rsidRPr="002607C0">
        <w:rPr>
          <w:rFonts w:asciiTheme="majorHAnsi" w:hAnsiTheme="majorHAnsi"/>
          <w:sz w:val="22"/>
          <w:szCs w:val="22"/>
        </w:rPr>
        <w:t>II</w:t>
      </w:r>
      <w:r w:rsidR="004538A5" w:rsidRPr="002607C0">
        <w:rPr>
          <w:rFonts w:asciiTheme="majorHAnsi" w:hAnsiTheme="majorHAnsi"/>
          <w:sz w:val="22"/>
          <w:szCs w:val="22"/>
        </w:rPr>
        <w:t xml:space="preserve"> część wynagrodzenia </w:t>
      </w:r>
      <w:r w:rsidR="00577CDA" w:rsidRPr="002607C0">
        <w:rPr>
          <w:rFonts w:asciiTheme="majorHAnsi" w:hAnsiTheme="majorHAnsi"/>
          <w:sz w:val="22"/>
          <w:szCs w:val="22"/>
        </w:rPr>
        <w:t xml:space="preserve">w wysokości 90% </w:t>
      </w:r>
      <w:r w:rsidRPr="002607C0">
        <w:rPr>
          <w:rFonts w:asciiTheme="majorHAnsi" w:hAnsiTheme="majorHAnsi"/>
          <w:sz w:val="22"/>
          <w:szCs w:val="22"/>
        </w:rPr>
        <w:t xml:space="preserve"> </w:t>
      </w:r>
      <w:r w:rsidR="00346544" w:rsidRPr="002607C0">
        <w:rPr>
          <w:rFonts w:asciiTheme="majorHAnsi" w:hAnsiTheme="majorHAnsi"/>
          <w:sz w:val="22"/>
          <w:szCs w:val="22"/>
        </w:rPr>
        <w:t xml:space="preserve"> kwoty </w:t>
      </w:r>
      <w:r w:rsidR="00E65FF1" w:rsidRPr="002607C0">
        <w:rPr>
          <w:rFonts w:asciiTheme="majorHAnsi" w:hAnsiTheme="majorHAnsi"/>
          <w:sz w:val="22"/>
          <w:szCs w:val="22"/>
        </w:rPr>
        <w:t xml:space="preserve"> </w:t>
      </w:r>
      <w:r w:rsidRPr="002607C0">
        <w:rPr>
          <w:rFonts w:asciiTheme="majorHAnsi" w:hAnsiTheme="majorHAnsi"/>
          <w:sz w:val="22"/>
          <w:szCs w:val="22"/>
        </w:rPr>
        <w:t xml:space="preserve"> określonej w </w:t>
      </w:r>
      <w:r w:rsidR="00577CDA" w:rsidRPr="002607C0">
        <w:rPr>
          <w:rFonts w:asciiTheme="majorHAnsi" w:hAnsiTheme="majorHAnsi"/>
          <w:sz w:val="22"/>
          <w:szCs w:val="22"/>
        </w:rPr>
        <w:t xml:space="preserve"> </w:t>
      </w:r>
      <w:r w:rsidRPr="002607C0">
        <w:rPr>
          <w:rFonts w:asciiTheme="majorHAnsi" w:hAnsiTheme="majorHAnsi"/>
          <w:sz w:val="22"/>
          <w:szCs w:val="22"/>
        </w:rPr>
        <w:t xml:space="preserve">§ 6 ust 1 pkt 2) </w:t>
      </w:r>
      <w:r w:rsidR="004538A5" w:rsidRPr="002607C0">
        <w:rPr>
          <w:rFonts w:asciiTheme="majorHAnsi" w:hAnsiTheme="majorHAnsi"/>
          <w:sz w:val="22"/>
          <w:szCs w:val="22"/>
        </w:rPr>
        <w:t>będzie pła</w:t>
      </w:r>
      <w:r w:rsidRPr="002607C0">
        <w:rPr>
          <w:rFonts w:asciiTheme="majorHAnsi" w:hAnsiTheme="majorHAnsi"/>
          <w:sz w:val="22"/>
          <w:szCs w:val="22"/>
        </w:rPr>
        <w:t xml:space="preserve">tna </w:t>
      </w:r>
      <w:r w:rsidR="004538A5" w:rsidRPr="002607C0">
        <w:rPr>
          <w:rFonts w:asciiTheme="majorHAnsi" w:hAnsiTheme="majorHAnsi"/>
          <w:sz w:val="22"/>
          <w:szCs w:val="22"/>
        </w:rPr>
        <w:t xml:space="preserve"> w przedziałach miesięcznych, na podstawie protokołów odbioru zrealizowanych części robót, podpisanych przez inspektora nadzoru i faktur wystawionych przez Wykonawcę oraz po spełnieniu warunków określonych w </w:t>
      </w:r>
      <w:r w:rsidR="00910702" w:rsidRPr="002607C0">
        <w:rPr>
          <w:rFonts w:asciiTheme="majorHAnsi" w:hAnsiTheme="majorHAnsi"/>
          <w:sz w:val="22"/>
          <w:szCs w:val="22"/>
        </w:rPr>
        <w:t xml:space="preserve"> </w:t>
      </w:r>
      <w:r w:rsidR="004538A5" w:rsidRPr="002607C0">
        <w:rPr>
          <w:rFonts w:asciiTheme="majorHAnsi" w:hAnsiTheme="majorHAnsi"/>
          <w:sz w:val="22"/>
          <w:szCs w:val="22"/>
        </w:rPr>
        <w:t xml:space="preserve"> ust. 2, 3 , jeśli wykonawca powierza roboty podwykonawcom, z zastrzeżeniem postanowień </w:t>
      </w:r>
      <w:r w:rsidRPr="002607C0">
        <w:rPr>
          <w:rFonts w:asciiTheme="majorHAnsi" w:hAnsiTheme="majorHAnsi"/>
          <w:sz w:val="22"/>
          <w:szCs w:val="22"/>
        </w:rPr>
        <w:t xml:space="preserve">ust. 2 </w:t>
      </w:r>
      <w:r w:rsidR="004538A5" w:rsidRPr="002607C0">
        <w:rPr>
          <w:rFonts w:asciiTheme="majorHAnsi" w:hAnsiTheme="majorHAnsi"/>
          <w:sz w:val="22"/>
          <w:szCs w:val="22"/>
        </w:rPr>
        <w:t>pkt</w:t>
      </w:r>
      <w:r w:rsidRPr="002607C0">
        <w:rPr>
          <w:rFonts w:asciiTheme="majorHAnsi" w:hAnsiTheme="majorHAnsi"/>
          <w:sz w:val="22"/>
          <w:szCs w:val="22"/>
        </w:rPr>
        <w:t xml:space="preserve"> </w:t>
      </w:r>
      <w:r w:rsidR="004538A5" w:rsidRPr="002607C0">
        <w:rPr>
          <w:rFonts w:asciiTheme="majorHAnsi" w:hAnsiTheme="majorHAnsi"/>
          <w:sz w:val="22"/>
          <w:szCs w:val="22"/>
        </w:rPr>
        <w:t xml:space="preserve"> 3),</w:t>
      </w:r>
    </w:p>
    <w:p w:rsidR="00577CDA" w:rsidRPr="002607C0" w:rsidRDefault="007F76D6" w:rsidP="007F76D6">
      <w:pPr>
        <w:pStyle w:val="Akapitzlist"/>
        <w:numPr>
          <w:ilvl w:val="0"/>
          <w:numId w:val="31"/>
        </w:numPr>
        <w:jc w:val="both"/>
        <w:rPr>
          <w:rFonts w:asciiTheme="majorHAnsi" w:hAnsiTheme="majorHAnsi"/>
          <w:sz w:val="22"/>
          <w:szCs w:val="22"/>
        </w:rPr>
      </w:pPr>
      <w:r w:rsidRPr="002607C0">
        <w:rPr>
          <w:rFonts w:asciiTheme="majorHAnsi" w:hAnsiTheme="majorHAnsi"/>
          <w:sz w:val="22"/>
          <w:szCs w:val="22"/>
        </w:rPr>
        <w:t>III</w:t>
      </w:r>
      <w:r w:rsidR="00577CDA" w:rsidRPr="002607C0">
        <w:rPr>
          <w:rFonts w:asciiTheme="majorHAnsi" w:hAnsiTheme="majorHAnsi"/>
          <w:sz w:val="22"/>
          <w:szCs w:val="22"/>
        </w:rPr>
        <w:t xml:space="preserve"> część wynagrodzenia w wysokości </w:t>
      </w:r>
      <w:r w:rsidR="00346544" w:rsidRPr="002607C0">
        <w:rPr>
          <w:rFonts w:asciiTheme="majorHAnsi" w:hAnsiTheme="majorHAnsi"/>
          <w:sz w:val="22"/>
          <w:szCs w:val="22"/>
        </w:rPr>
        <w:t xml:space="preserve">10 % </w:t>
      </w:r>
      <w:r w:rsidR="00B41131" w:rsidRPr="002607C0">
        <w:rPr>
          <w:rFonts w:asciiTheme="majorHAnsi" w:hAnsiTheme="majorHAnsi"/>
          <w:sz w:val="22"/>
          <w:szCs w:val="22"/>
        </w:rPr>
        <w:t xml:space="preserve">kwoty </w:t>
      </w:r>
      <w:r w:rsidRPr="002607C0">
        <w:rPr>
          <w:rFonts w:asciiTheme="majorHAnsi" w:hAnsiTheme="majorHAnsi"/>
          <w:sz w:val="22"/>
          <w:szCs w:val="22"/>
        </w:rPr>
        <w:t xml:space="preserve"> </w:t>
      </w:r>
      <w:r w:rsidR="00E65FF1" w:rsidRPr="002607C0">
        <w:rPr>
          <w:rFonts w:asciiTheme="majorHAnsi" w:hAnsiTheme="majorHAnsi"/>
          <w:sz w:val="22"/>
          <w:szCs w:val="22"/>
        </w:rPr>
        <w:t xml:space="preserve"> </w:t>
      </w:r>
      <w:r w:rsidRPr="002607C0">
        <w:rPr>
          <w:rFonts w:asciiTheme="majorHAnsi" w:hAnsiTheme="majorHAnsi"/>
          <w:sz w:val="22"/>
          <w:szCs w:val="22"/>
        </w:rPr>
        <w:t xml:space="preserve">określonej w  § 6 ust 1 pkt 2) </w:t>
      </w:r>
      <w:r w:rsidR="00B41131" w:rsidRPr="002607C0">
        <w:rPr>
          <w:rFonts w:asciiTheme="majorHAnsi" w:hAnsiTheme="majorHAnsi"/>
          <w:sz w:val="22"/>
          <w:szCs w:val="22"/>
        </w:rPr>
        <w:t xml:space="preserve"> płatna będzie po spełnieniu warunków określonych w ust. 4.</w:t>
      </w:r>
    </w:p>
    <w:p w:rsidR="004538A5" w:rsidRPr="002607C0" w:rsidRDefault="00E65FF1" w:rsidP="007F76D6">
      <w:pPr>
        <w:pStyle w:val="Akapitzlist"/>
        <w:numPr>
          <w:ilvl w:val="0"/>
          <w:numId w:val="31"/>
        </w:numPr>
        <w:jc w:val="both"/>
        <w:rPr>
          <w:rFonts w:asciiTheme="majorHAnsi" w:hAnsiTheme="majorHAnsi"/>
          <w:sz w:val="22"/>
          <w:szCs w:val="22"/>
        </w:rPr>
      </w:pPr>
      <w:r w:rsidRPr="002607C0">
        <w:rPr>
          <w:rFonts w:asciiTheme="majorHAnsi" w:hAnsiTheme="majorHAnsi"/>
          <w:sz w:val="22"/>
          <w:szCs w:val="22"/>
        </w:rPr>
        <w:t xml:space="preserve">IV </w:t>
      </w:r>
      <w:r w:rsidR="004538A5" w:rsidRPr="002607C0">
        <w:rPr>
          <w:rFonts w:asciiTheme="majorHAnsi" w:hAnsiTheme="majorHAnsi"/>
          <w:sz w:val="22"/>
          <w:szCs w:val="22"/>
        </w:rPr>
        <w:t xml:space="preserve"> część wynagrodzenia </w:t>
      </w:r>
      <w:r w:rsidRPr="002607C0">
        <w:rPr>
          <w:rFonts w:asciiTheme="majorHAnsi" w:hAnsiTheme="majorHAnsi"/>
          <w:sz w:val="22"/>
          <w:szCs w:val="22"/>
        </w:rPr>
        <w:t xml:space="preserve"> w wysokości określonej w § 6 ust 1 pkt 3) płatna będzie   po aktualizacji dokumentacji rejestracyjnej lotniska oraz dokumentacji AIP</w:t>
      </w:r>
      <w:r w:rsidR="00D0416D" w:rsidRPr="002607C0">
        <w:rPr>
          <w:rFonts w:asciiTheme="majorHAnsi" w:hAnsiTheme="majorHAnsi"/>
          <w:sz w:val="22"/>
          <w:szCs w:val="22"/>
        </w:rPr>
        <w:t>.</w:t>
      </w:r>
    </w:p>
    <w:p w:rsidR="004538A5" w:rsidRPr="002607C0" w:rsidRDefault="004538A5" w:rsidP="007F76D6">
      <w:pPr>
        <w:pStyle w:val="Akapitzlist"/>
        <w:numPr>
          <w:ilvl w:val="0"/>
          <w:numId w:val="21"/>
        </w:numPr>
        <w:jc w:val="both"/>
        <w:rPr>
          <w:rFonts w:asciiTheme="majorHAnsi" w:hAnsiTheme="majorHAnsi"/>
          <w:sz w:val="22"/>
          <w:szCs w:val="22"/>
        </w:rPr>
      </w:pPr>
      <w:r w:rsidRPr="002607C0">
        <w:rPr>
          <w:rFonts w:asciiTheme="majorHAnsi" w:hAnsiTheme="majorHAnsi"/>
          <w:sz w:val="22"/>
          <w:szCs w:val="22"/>
        </w:rPr>
        <w:lastRenderedPageBreak/>
        <w:t>W przypadku, gdy Wykonawca powierza Podwykonawcom wykonanie części przedmiotu umowy,</w:t>
      </w:r>
      <w:r w:rsidRPr="002607C0">
        <w:rPr>
          <w:rFonts w:asciiTheme="majorHAnsi" w:hAnsiTheme="majorHAnsi"/>
          <w:sz w:val="22"/>
          <w:szCs w:val="22"/>
        </w:rPr>
        <w:br/>
        <w:t>przy ich rozliczeniu stosuje się następujące postanowienia:</w:t>
      </w:r>
    </w:p>
    <w:p w:rsidR="00E65FF1" w:rsidRPr="002607C0" w:rsidRDefault="004538A5" w:rsidP="00D0416D">
      <w:pPr>
        <w:pStyle w:val="Akapitzlist"/>
        <w:numPr>
          <w:ilvl w:val="0"/>
          <w:numId w:val="32"/>
        </w:numPr>
        <w:autoSpaceDE w:val="0"/>
        <w:autoSpaceDN w:val="0"/>
        <w:adjustRightInd w:val="0"/>
        <w:jc w:val="both"/>
        <w:rPr>
          <w:rFonts w:asciiTheme="majorHAnsi" w:hAnsiTheme="majorHAnsi"/>
          <w:sz w:val="22"/>
          <w:szCs w:val="22"/>
        </w:rPr>
      </w:pPr>
      <w:r w:rsidRPr="002607C0">
        <w:rPr>
          <w:rFonts w:asciiTheme="majorHAnsi" w:hAnsiTheme="majorHAnsi"/>
          <w:sz w:val="22"/>
          <w:szCs w:val="22"/>
        </w:rPr>
        <w:t>Wy</w:t>
      </w:r>
      <w:r w:rsidR="00E65FF1" w:rsidRPr="002607C0">
        <w:rPr>
          <w:rFonts w:asciiTheme="majorHAnsi" w:hAnsiTheme="majorHAnsi"/>
          <w:sz w:val="22"/>
          <w:szCs w:val="22"/>
        </w:rPr>
        <w:t>konawca  jest zobowiązany przedłożyć najpóźniej na 7 dni przed terminem płatności jego faktury rozliczającej drugą i następną część należnego mu wynagrodzenia za odebraną część przedmiotu umowy, dowody dotyczące zapłaty wynagrodzenia Podwykonawcom, za roboty stanowiące przedmiot odbiorów częściowych/odbioru końcowego. Dowody powinny potwierdzać brak zaległości Wykonawcy w uregulowaniu wszystkich wynagrodzeń Podwykonawców wynikających z zawartych i zaakceptowanych przez Zamawiającego umów o podwykonawstwo (robót budowlanych oraz  dostaw i usług stanowiących część zamówienia publicznego), za dany okres rozliczeniowy Dowodami takimi są: oryginały oświadczeń podwykonawców (wg wzoru  stanowiącego załącznik nr 6 do umowy) i  kopie  dokonanych przelewów podpisane za zgodność z oryginałem przez Podwykonawców. Nie dostarczenie ww. dowodów traktowane będzie jako uchylanie się Wykonawcy od zapłaty wynagrodzenia przysługującego Podwykonawcy i uruchamia procedurę przewidzianą niniejszą umową;</w:t>
      </w:r>
    </w:p>
    <w:p w:rsidR="004538A5" w:rsidRPr="002607C0" w:rsidRDefault="004538A5" w:rsidP="007F76D6">
      <w:pPr>
        <w:pStyle w:val="Akapitzlist"/>
        <w:numPr>
          <w:ilvl w:val="0"/>
          <w:numId w:val="32"/>
        </w:numPr>
        <w:autoSpaceDE w:val="0"/>
        <w:autoSpaceDN w:val="0"/>
        <w:adjustRightInd w:val="0"/>
        <w:jc w:val="both"/>
        <w:rPr>
          <w:rFonts w:asciiTheme="majorHAnsi" w:hAnsiTheme="majorHAnsi"/>
          <w:sz w:val="22"/>
          <w:szCs w:val="22"/>
        </w:rPr>
      </w:pPr>
      <w:r w:rsidRPr="002607C0">
        <w:rPr>
          <w:rFonts w:asciiTheme="majorHAnsi" w:hAnsiTheme="majorHAnsi"/>
          <w:sz w:val="22"/>
          <w:szCs w:val="22"/>
        </w:rPr>
        <w:t>w przypadku uchylenia się Wykonawcy od zapłaty wynagrodzenia przysługującego Podwykonawcy Zamawiający, przed dokonaniem bezpośredniej zapłaty Podwykonawcy, wezwie Wykonawcę</w:t>
      </w:r>
      <w:r w:rsidRPr="002607C0">
        <w:rPr>
          <w:rFonts w:asciiTheme="majorHAnsi" w:hAnsiTheme="majorHAnsi"/>
          <w:sz w:val="22"/>
          <w:szCs w:val="22"/>
        </w:rPr>
        <w:br/>
        <w:t>do złożenia pisemnych wyjaśnień dotyczących powodów wstrzymania zapłaty wynagrodzenia Podwykonawcy z wyznaczeniem mu 7-dniowego terminu na ich złożenie;</w:t>
      </w:r>
    </w:p>
    <w:p w:rsidR="004538A5" w:rsidRPr="002607C0" w:rsidRDefault="004538A5" w:rsidP="007F76D6">
      <w:pPr>
        <w:pStyle w:val="Akapitzlist"/>
        <w:numPr>
          <w:ilvl w:val="0"/>
          <w:numId w:val="32"/>
        </w:numPr>
        <w:autoSpaceDE w:val="0"/>
        <w:autoSpaceDN w:val="0"/>
        <w:adjustRightInd w:val="0"/>
        <w:jc w:val="both"/>
        <w:rPr>
          <w:rFonts w:asciiTheme="majorHAnsi" w:hAnsiTheme="majorHAnsi"/>
          <w:sz w:val="22"/>
          <w:szCs w:val="22"/>
        </w:rPr>
      </w:pPr>
      <w:r w:rsidRPr="002607C0">
        <w:rPr>
          <w:rFonts w:asciiTheme="majorHAnsi" w:hAnsiTheme="majorHAnsi"/>
          <w:sz w:val="22"/>
          <w:szCs w:val="22"/>
        </w:rPr>
        <w:t>w przypadku zgłoszenia uwag, o których mowa w pkt 2, podważających zasadność bezpośredniej zapłaty, Zamawiający składa do depozytu sądowego kwotę potrzebną na pokrycie wynagrodzenia Podwykonawcy;</w:t>
      </w:r>
    </w:p>
    <w:p w:rsidR="004538A5" w:rsidRPr="002607C0" w:rsidRDefault="004538A5" w:rsidP="007F76D6">
      <w:pPr>
        <w:pStyle w:val="Akapitzlist"/>
        <w:numPr>
          <w:ilvl w:val="0"/>
          <w:numId w:val="32"/>
        </w:numPr>
        <w:autoSpaceDE w:val="0"/>
        <w:autoSpaceDN w:val="0"/>
        <w:adjustRightInd w:val="0"/>
        <w:jc w:val="both"/>
        <w:rPr>
          <w:rFonts w:asciiTheme="majorHAnsi" w:hAnsiTheme="majorHAnsi"/>
          <w:sz w:val="22"/>
          <w:szCs w:val="22"/>
        </w:rPr>
      </w:pPr>
      <w:r w:rsidRPr="002607C0">
        <w:rPr>
          <w:rFonts w:asciiTheme="majorHAnsi" w:hAnsiTheme="majorHAnsi"/>
          <w:sz w:val="22"/>
          <w:szCs w:val="22"/>
        </w:rPr>
        <w:t>Zamawiający jest zobowiązany zapłacić Podwykonawcy należne wynagrodzenie (bez odsetek),</w:t>
      </w:r>
      <w:r w:rsidRPr="002607C0">
        <w:rPr>
          <w:rFonts w:asciiTheme="majorHAnsi" w:hAnsiTheme="majorHAnsi"/>
          <w:sz w:val="22"/>
          <w:szCs w:val="22"/>
        </w:rPr>
        <w:br/>
        <w:t>jeżeli Podwykonawca udokumentuje jego zasadność, a Wykonawca nie złoży w trybie określonym</w:t>
      </w:r>
      <w:r w:rsidRPr="002607C0">
        <w:rPr>
          <w:rFonts w:asciiTheme="majorHAnsi" w:hAnsiTheme="majorHAnsi"/>
          <w:sz w:val="22"/>
          <w:szCs w:val="22"/>
        </w:rPr>
        <w:br/>
        <w:t>w pkt 2 i 3 wyjaśnień w sposób wystarczający wykazujących niezasadność bezpośredniej zapłaty. Bezpośrednia zapłata obejmuje wyłącznie należne wynagrodzenie bez odsetek należnych Podwykonawcy;</w:t>
      </w:r>
    </w:p>
    <w:p w:rsidR="004538A5" w:rsidRPr="002607C0" w:rsidRDefault="004538A5" w:rsidP="007F76D6">
      <w:pPr>
        <w:pStyle w:val="Akapitzlist"/>
        <w:numPr>
          <w:ilvl w:val="0"/>
          <w:numId w:val="32"/>
        </w:numPr>
        <w:autoSpaceDE w:val="0"/>
        <w:autoSpaceDN w:val="0"/>
        <w:adjustRightInd w:val="0"/>
        <w:jc w:val="both"/>
        <w:rPr>
          <w:rFonts w:asciiTheme="majorHAnsi" w:hAnsiTheme="majorHAnsi"/>
          <w:sz w:val="22"/>
          <w:szCs w:val="22"/>
        </w:rPr>
      </w:pPr>
      <w:r w:rsidRPr="002607C0">
        <w:rPr>
          <w:rFonts w:asciiTheme="majorHAnsi" w:hAnsiTheme="majorHAnsi"/>
          <w:sz w:val="22"/>
          <w:szCs w:val="22"/>
        </w:rPr>
        <w:t>kwotę zapłaconą Podwykonawcy  Zamawiający potrąca z wynagrodzenia należnego Wykonawcy.</w:t>
      </w:r>
    </w:p>
    <w:p w:rsidR="004538A5" w:rsidRPr="002607C0" w:rsidRDefault="004538A5" w:rsidP="007F76D6">
      <w:pPr>
        <w:pStyle w:val="Akapitzlist"/>
        <w:numPr>
          <w:ilvl w:val="0"/>
          <w:numId w:val="21"/>
        </w:numPr>
        <w:jc w:val="both"/>
        <w:rPr>
          <w:rFonts w:asciiTheme="majorHAnsi" w:hAnsiTheme="majorHAnsi"/>
          <w:sz w:val="22"/>
          <w:szCs w:val="22"/>
        </w:rPr>
      </w:pPr>
      <w:r w:rsidRPr="002607C0">
        <w:rPr>
          <w:rFonts w:asciiTheme="majorHAnsi" w:hAnsiTheme="majorHAnsi"/>
          <w:sz w:val="22"/>
          <w:szCs w:val="22"/>
        </w:rPr>
        <w:t>Faktury Wykonawcy będą płatne w ciągu 30 dni od daty doręczenia Zamawiającemu prawidłowo wystawionej faktury wraz z kopiami faktur podwykonawców za dany okres rozliczeniowy, które ze względu na ustawowe zobowiązania wobec podwykonawców muszą wpłynąć do Zamawiającego w terminie 7 dni po dostarczeniu przez podwykonawców faktur do Wykonawcy, z zastrzeżeniem ust. 6 niniejszego paragrafu. Do faktur Wykonawca zobowiązany jest dołączyć ponadto:</w:t>
      </w:r>
    </w:p>
    <w:p w:rsidR="004538A5" w:rsidRPr="002607C0" w:rsidRDefault="004538A5" w:rsidP="007F76D6">
      <w:pPr>
        <w:pStyle w:val="Akapitzlist"/>
        <w:numPr>
          <w:ilvl w:val="0"/>
          <w:numId w:val="22"/>
        </w:numPr>
        <w:jc w:val="both"/>
        <w:rPr>
          <w:rFonts w:asciiTheme="majorHAnsi" w:hAnsiTheme="majorHAnsi"/>
          <w:sz w:val="22"/>
          <w:szCs w:val="22"/>
        </w:rPr>
      </w:pPr>
      <w:r w:rsidRPr="002607C0">
        <w:rPr>
          <w:rFonts w:asciiTheme="majorHAnsi" w:hAnsiTheme="majorHAnsi"/>
          <w:sz w:val="22"/>
          <w:szCs w:val="22"/>
        </w:rPr>
        <w:t>protokoły odbioru cz</w:t>
      </w:r>
      <w:r w:rsidRPr="002607C0">
        <w:rPr>
          <w:rFonts w:asciiTheme="majorHAnsi" w:eastAsia="TTE17BBB10t00" w:hAnsiTheme="majorHAnsi"/>
          <w:sz w:val="22"/>
          <w:szCs w:val="22"/>
        </w:rPr>
        <w:t>ęś</w:t>
      </w:r>
      <w:r w:rsidRPr="002607C0">
        <w:rPr>
          <w:rFonts w:asciiTheme="majorHAnsi" w:hAnsiTheme="majorHAnsi"/>
          <w:sz w:val="22"/>
          <w:szCs w:val="22"/>
        </w:rPr>
        <w:t>ciowego / końcowego potwierdzone przez inspektorów nadzoru;</w:t>
      </w:r>
    </w:p>
    <w:p w:rsidR="004538A5" w:rsidRPr="002607C0" w:rsidRDefault="004538A5" w:rsidP="007F76D6">
      <w:pPr>
        <w:pStyle w:val="Akapitzlist"/>
        <w:numPr>
          <w:ilvl w:val="0"/>
          <w:numId w:val="22"/>
        </w:numPr>
        <w:jc w:val="both"/>
        <w:rPr>
          <w:rFonts w:asciiTheme="majorHAnsi" w:hAnsiTheme="majorHAnsi"/>
          <w:sz w:val="22"/>
          <w:szCs w:val="22"/>
        </w:rPr>
      </w:pPr>
      <w:r w:rsidRPr="002607C0">
        <w:rPr>
          <w:rFonts w:asciiTheme="majorHAnsi" w:hAnsiTheme="majorHAnsi"/>
          <w:sz w:val="22"/>
          <w:szCs w:val="22"/>
        </w:rPr>
        <w:t>dowody zapłaty wynagrodzenia podwykonawcom, wskazane w ust. 2 pkt 1) i we wskazanym</w:t>
      </w:r>
      <w:r w:rsidRPr="002607C0">
        <w:rPr>
          <w:rFonts w:asciiTheme="majorHAnsi" w:hAnsiTheme="majorHAnsi"/>
          <w:sz w:val="22"/>
          <w:szCs w:val="22"/>
        </w:rPr>
        <w:br/>
        <w:t>tam terminie;</w:t>
      </w:r>
    </w:p>
    <w:p w:rsidR="004538A5" w:rsidRPr="002607C0" w:rsidRDefault="004538A5" w:rsidP="004538A5">
      <w:pPr>
        <w:pStyle w:val="Akapitzlist"/>
        <w:numPr>
          <w:ilvl w:val="0"/>
          <w:numId w:val="2"/>
        </w:numPr>
        <w:jc w:val="both"/>
        <w:rPr>
          <w:rFonts w:asciiTheme="majorHAnsi" w:hAnsiTheme="majorHAnsi"/>
          <w:sz w:val="22"/>
          <w:szCs w:val="22"/>
        </w:rPr>
      </w:pPr>
      <w:r w:rsidRPr="002607C0">
        <w:rPr>
          <w:rFonts w:asciiTheme="majorHAnsi" w:hAnsiTheme="majorHAnsi"/>
          <w:sz w:val="22"/>
          <w:szCs w:val="22"/>
        </w:rPr>
        <w:t>z zastrzeżeniem ust. 4 i 5 niniejszego paragrafu.</w:t>
      </w:r>
    </w:p>
    <w:p w:rsidR="004538A5" w:rsidRPr="002607C0" w:rsidRDefault="004538A5" w:rsidP="007F76D6">
      <w:pPr>
        <w:pStyle w:val="Akapitzlist"/>
        <w:numPr>
          <w:ilvl w:val="0"/>
          <w:numId w:val="21"/>
        </w:numPr>
        <w:jc w:val="both"/>
        <w:rPr>
          <w:rFonts w:asciiTheme="majorHAnsi" w:hAnsiTheme="majorHAnsi"/>
          <w:sz w:val="22"/>
          <w:szCs w:val="22"/>
        </w:rPr>
      </w:pPr>
      <w:r w:rsidRPr="002607C0">
        <w:rPr>
          <w:rFonts w:asciiTheme="majorHAnsi" w:hAnsiTheme="majorHAnsi"/>
          <w:sz w:val="22"/>
          <w:szCs w:val="22"/>
        </w:rPr>
        <w:t>Warunki wystawienia faktury ko</w:t>
      </w:r>
      <w:r w:rsidRPr="002607C0">
        <w:rPr>
          <w:rFonts w:asciiTheme="majorHAnsi" w:eastAsia="TTE17BBB10t00" w:hAnsiTheme="majorHAnsi"/>
          <w:sz w:val="22"/>
          <w:szCs w:val="22"/>
        </w:rPr>
        <w:t>ń</w:t>
      </w:r>
      <w:r w:rsidRPr="002607C0">
        <w:rPr>
          <w:rFonts w:asciiTheme="majorHAnsi" w:hAnsiTheme="majorHAnsi"/>
          <w:sz w:val="22"/>
          <w:szCs w:val="22"/>
        </w:rPr>
        <w:t>cowej wynoszącej 10 % wartości umownej:</w:t>
      </w:r>
    </w:p>
    <w:p w:rsidR="004538A5" w:rsidRPr="002607C0" w:rsidRDefault="004538A5" w:rsidP="007F76D6">
      <w:pPr>
        <w:pStyle w:val="Akapitzlist"/>
        <w:numPr>
          <w:ilvl w:val="0"/>
          <w:numId w:val="23"/>
        </w:numPr>
        <w:jc w:val="both"/>
        <w:rPr>
          <w:rFonts w:asciiTheme="majorHAnsi" w:hAnsiTheme="majorHAnsi"/>
          <w:sz w:val="22"/>
          <w:szCs w:val="22"/>
        </w:rPr>
      </w:pPr>
      <w:r w:rsidRPr="002607C0">
        <w:rPr>
          <w:rFonts w:asciiTheme="majorHAnsi" w:hAnsiTheme="majorHAnsi"/>
          <w:sz w:val="22"/>
          <w:szCs w:val="22"/>
        </w:rPr>
        <w:t>wystawiona zostanie ona po wykonaniu wszystkich prac obj</w:t>
      </w:r>
      <w:r w:rsidRPr="002607C0">
        <w:rPr>
          <w:rFonts w:asciiTheme="majorHAnsi" w:eastAsia="TTE17BBB10t00" w:hAnsiTheme="majorHAnsi"/>
          <w:sz w:val="22"/>
          <w:szCs w:val="22"/>
        </w:rPr>
        <w:t>ę</w:t>
      </w:r>
      <w:r w:rsidRPr="002607C0">
        <w:rPr>
          <w:rFonts w:asciiTheme="majorHAnsi" w:hAnsiTheme="majorHAnsi"/>
          <w:sz w:val="22"/>
          <w:szCs w:val="22"/>
        </w:rPr>
        <w:t>tych umow</w:t>
      </w:r>
      <w:r w:rsidRPr="002607C0">
        <w:rPr>
          <w:rFonts w:asciiTheme="majorHAnsi" w:eastAsia="TTE17BBB10t00" w:hAnsiTheme="majorHAnsi"/>
          <w:sz w:val="22"/>
          <w:szCs w:val="22"/>
        </w:rPr>
        <w:t xml:space="preserve">ą, po usunięciu stwierdzonych wad odbiorowych i ich rozliczeniu zgodnie z § </w:t>
      </w:r>
      <w:r w:rsidR="00B10B6C" w:rsidRPr="002607C0">
        <w:rPr>
          <w:rFonts w:asciiTheme="majorHAnsi" w:eastAsia="TTE17BBB10t00" w:hAnsiTheme="majorHAnsi"/>
          <w:sz w:val="22"/>
          <w:szCs w:val="22"/>
        </w:rPr>
        <w:t>8</w:t>
      </w:r>
      <w:r w:rsidRPr="002607C0">
        <w:rPr>
          <w:rFonts w:asciiTheme="majorHAnsi" w:eastAsia="TTE17BBB10t00" w:hAnsiTheme="majorHAnsi"/>
          <w:sz w:val="22"/>
          <w:szCs w:val="22"/>
        </w:rPr>
        <w:t xml:space="preserve"> ust. 5 </w:t>
      </w:r>
      <w:r w:rsidRPr="002607C0">
        <w:rPr>
          <w:rFonts w:asciiTheme="majorHAnsi" w:hAnsiTheme="majorHAnsi"/>
          <w:sz w:val="22"/>
          <w:szCs w:val="22"/>
        </w:rPr>
        <w:t>– 11</w:t>
      </w:r>
      <w:r w:rsidR="00D0416D" w:rsidRPr="002607C0">
        <w:rPr>
          <w:rFonts w:asciiTheme="majorHAnsi" w:hAnsiTheme="majorHAnsi"/>
          <w:sz w:val="22"/>
          <w:szCs w:val="22"/>
        </w:rPr>
        <w:t xml:space="preserve"> </w:t>
      </w:r>
      <w:r w:rsidRPr="002607C0">
        <w:rPr>
          <w:rFonts w:asciiTheme="majorHAnsi" w:eastAsia="TTE17BBB10t00" w:hAnsiTheme="majorHAnsi"/>
          <w:sz w:val="22"/>
          <w:szCs w:val="22"/>
        </w:rPr>
        <w:t xml:space="preserve">niniejszej umowy, </w:t>
      </w:r>
      <w:r w:rsidRPr="002607C0">
        <w:rPr>
          <w:rFonts w:asciiTheme="majorHAnsi" w:hAnsiTheme="majorHAnsi"/>
          <w:sz w:val="22"/>
          <w:szCs w:val="22"/>
        </w:rPr>
        <w:t>dołączeniu do faktury o</w:t>
      </w:r>
      <w:r w:rsidRPr="002607C0">
        <w:rPr>
          <w:rFonts w:asciiTheme="majorHAnsi" w:eastAsia="TTE17BBB10t00" w:hAnsiTheme="majorHAnsi"/>
          <w:sz w:val="22"/>
          <w:szCs w:val="22"/>
        </w:rPr>
        <w:t>ś</w:t>
      </w:r>
      <w:r w:rsidRPr="002607C0">
        <w:rPr>
          <w:rFonts w:asciiTheme="majorHAnsi" w:hAnsiTheme="majorHAnsi"/>
          <w:sz w:val="22"/>
          <w:szCs w:val="22"/>
        </w:rPr>
        <w:t>wiadczenia Wykonawc</w:t>
      </w:r>
      <w:r w:rsidRPr="002607C0">
        <w:rPr>
          <w:rFonts w:asciiTheme="majorHAnsi" w:eastAsia="TTE17BBB10t00" w:hAnsiTheme="majorHAnsi"/>
          <w:sz w:val="22"/>
          <w:szCs w:val="22"/>
        </w:rPr>
        <w:t>y</w:t>
      </w:r>
      <w:r w:rsidRPr="002607C0">
        <w:rPr>
          <w:rFonts w:asciiTheme="majorHAnsi" w:hAnsiTheme="majorHAnsi"/>
          <w:sz w:val="22"/>
          <w:szCs w:val="22"/>
        </w:rPr>
        <w:t xml:space="preserve">, </w:t>
      </w:r>
      <w:r w:rsidRPr="002607C0">
        <w:rPr>
          <w:rFonts w:asciiTheme="majorHAnsi" w:eastAsia="TTE17BBB10t00" w:hAnsiTheme="majorHAnsi"/>
          <w:sz w:val="22"/>
          <w:szCs w:val="22"/>
        </w:rPr>
        <w:t>ż</w:t>
      </w:r>
      <w:r w:rsidRPr="002607C0">
        <w:rPr>
          <w:rFonts w:asciiTheme="majorHAnsi" w:hAnsiTheme="majorHAnsi"/>
          <w:sz w:val="22"/>
          <w:szCs w:val="22"/>
        </w:rPr>
        <w:t>e rozliczył wszystkie wykonane prace i jest to faktura ostateczna;</w:t>
      </w:r>
    </w:p>
    <w:p w:rsidR="004538A5" w:rsidRPr="002607C0" w:rsidRDefault="004538A5" w:rsidP="007F76D6">
      <w:pPr>
        <w:pStyle w:val="Akapitzlist"/>
        <w:numPr>
          <w:ilvl w:val="0"/>
          <w:numId w:val="23"/>
        </w:numPr>
        <w:jc w:val="both"/>
        <w:rPr>
          <w:rFonts w:asciiTheme="majorHAnsi" w:hAnsiTheme="majorHAnsi"/>
          <w:sz w:val="22"/>
          <w:szCs w:val="22"/>
        </w:rPr>
      </w:pPr>
      <w:r w:rsidRPr="002607C0">
        <w:rPr>
          <w:rFonts w:asciiTheme="majorHAnsi" w:hAnsiTheme="majorHAnsi"/>
          <w:sz w:val="22"/>
          <w:szCs w:val="22"/>
        </w:rPr>
        <w:t>Wykonawca spełni przesłanki określone w ust. 2 pkt 1) i ust. 3 powyżej;</w:t>
      </w:r>
    </w:p>
    <w:p w:rsidR="004538A5" w:rsidRPr="002607C0" w:rsidRDefault="004538A5" w:rsidP="007F76D6">
      <w:pPr>
        <w:numPr>
          <w:ilvl w:val="0"/>
          <w:numId w:val="23"/>
        </w:numPr>
        <w:tabs>
          <w:tab w:val="left" w:pos="720"/>
        </w:tabs>
        <w:suppressAutoHyphens/>
        <w:autoSpaceDE w:val="0"/>
        <w:ind w:left="714" w:hanging="357"/>
        <w:jc w:val="both"/>
        <w:rPr>
          <w:rFonts w:asciiTheme="majorHAnsi" w:hAnsiTheme="majorHAnsi"/>
          <w:sz w:val="22"/>
          <w:szCs w:val="22"/>
        </w:rPr>
      </w:pPr>
      <w:r w:rsidRPr="002607C0">
        <w:rPr>
          <w:rFonts w:asciiTheme="majorHAnsi" w:hAnsiTheme="majorHAnsi"/>
          <w:sz w:val="22"/>
          <w:szCs w:val="22"/>
        </w:rPr>
        <w:t>Wykonawca zał</w:t>
      </w:r>
      <w:r w:rsidRPr="002607C0">
        <w:rPr>
          <w:rFonts w:asciiTheme="majorHAnsi" w:eastAsia="TTE17BBB10t00" w:hAnsiTheme="majorHAnsi"/>
          <w:sz w:val="22"/>
          <w:szCs w:val="22"/>
        </w:rPr>
        <w:t>ą</w:t>
      </w:r>
      <w:r w:rsidRPr="002607C0">
        <w:rPr>
          <w:rFonts w:asciiTheme="majorHAnsi" w:hAnsiTheme="majorHAnsi"/>
          <w:sz w:val="22"/>
          <w:szCs w:val="22"/>
        </w:rPr>
        <w:t>czy o</w:t>
      </w:r>
      <w:r w:rsidRPr="002607C0">
        <w:rPr>
          <w:rFonts w:asciiTheme="majorHAnsi" w:eastAsia="TTE17BBB10t00" w:hAnsiTheme="majorHAnsi"/>
          <w:sz w:val="22"/>
          <w:szCs w:val="22"/>
        </w:rPr>
        <w:t>ś</w:t>
      </w:r>
      <w:r w:rsidRPr="002607C0">
        <w:rPr>
          <w:rFonts w:asciiTheme="majorHAnsi" w:hAnsiTheme="majorHAnsi"/>
          <w:sz w:val="22"/>
          <w:szCs w:val="22"/>
        </w:rPr>
        <w:t>wiadczenia podwykonawców potwierdzaj</w:t>
      </w:r>
      <w:r w:rsidRPr="002607C0">
        <w:rPr>
          <w:rFonts w:asciiTheme="majorHAnsi" w:eastAsia="TTE17BBB10t00" w:hAnsiTheme="majorHAnsi"/>
          <w:sz w:val="22"/>
          <w:szCs w:val="22"/>
        </w:rPr>
        <w:t>ą</w:t>
      </w:r>
      <w:r w:rsidRPr="002607C0">
        <w:rPr>
          <w:rFonts w:asciiTheme="majorHAnsi" w:hAnsiTheme="majorHAnsi"/>
          <w:sz w:val="22"/>
          <w:szCs w:val="22"/>
        </w:rPr>
        <w:t>ce, i</w:t>
      </w:r>
      <w:r w:rsidRPr="002607C0">
        <w:rPr>
          <w:rFonts w:asciiTheme="majorHAnsi" w:eastAsia="TTE17BBB10t00" w:hAnsiTheme="majorHAnsi"/>
          <w:sz w:val="22"/>
          <w:szCs w:val="22"/>
        </w:rPr>
        <w:t xml:space="preserve">ż </w:t>
      </w:r>
      <w:r w:rsidRPr="002607C0">
        <w:rPr>
          <w:rFonts w:asciiTheme="majorHAnsi" w:hAnsiTheme="majorHAnsi"/>
          <w:sz w:val="22"/>
          <w:szCs w:val="22"/>
        </w:rPr>
        <w:t>nie wnosz</w:t>
      </w:r>
      <w:r w:rsidRPr="002607C0">
        <w:rPr>
          <w:rFonts w:asciiTheme="majorHAnsi" w:eastAsia="TTE17BBB10t00" w:hAnsiTheme="majorHAnsi"/>
          <w:sz w:val="22"/>
          <w:szCs w:val="22"/>
        </w:rPr>
        <w:t xml:space="preserve">ą </w:t>
      </w:r>
      <w:r w:rsidRPr="002607C0">
        <w:rPr>
          <w:rFonts w:asciiTheme="majorHAnsi" w:hAnsiTheme="majorHAnsi"/>
          <w:sz w:val="22"/>
          <w:szCs w:val="22"/>
        </w:rPr>
        <w:t>oni żadnych roszcze</w:t>
      </w:r>
      <w:r w:rsidRPr="002607C0">
        <w:rPr>
          <w:rFonts w:asciiTheme="majorHAnsi" w:eastAsia="TTE17BBB10t00" w:hAnsiTheme="majorHAnsi"/>
          <w:sz w:val="22"/>
          <w:szCs w:val="22"/>
        </w:rPr>
        <w:t xml:space="preserve">ń </w:t>
      </w:r>
      <w:r w:rsidRPr="002607C0">
        <w:rPr>
          <w:rFonts w:asciiTheme="majorHAnsi" w:hAnsiTheme="majorHAnsi"/>
          <w:sz w:val="22"/>
          <w:szCs w:val="22"/>
        </w:rPr>
        <w:t>do wzajemnych rozlicze</w:t>
      </w:r>
      <w:r w:rsidRPr="002607C0">
        <w:rPr>
          <w:rFonts w:asciiTheme="majorHAnsi" w:eastAsia="TTE17BBB10t00" w:hAnsiTheme="majorHAnsi"/>
          <w:sz w:val="22"/>
          <w:szCs w:val="22"/>
        </w:rPr>
        <w:t xml:space="preserve">ń </w:t>
      </w:r>
      <w:r w:rsidRPr="002607C0">
        <w:rPr>
          <w:rFonts w:asciiTheme="majorHAnsi" w:hAnsiTheme="majorHAnsi"/>
          <w:sz w:val="22"/>
          <w:szCs w:val="22"/>
        </w:rPr>
        <w:t>finansowych wynikaj</w:t>
      </w:r>
      <w:r w:rsidRPr="002607C0">
        <w:rPr>
          <w:rFonts w:asciiTheme="majorHAnsi" w:eastAsia="TTE17BBB10t00" w:hAnsiTheme="majorHAnsi"/>
          <w:sz w:val="22"/>
          <w:szCs w:val="22"/>
        </w:rPr>
        <w:t>ą</w:t>
      </w:r>
      <w:r w:rsidRPr="002607C0">
        <w:rPr>
          <w:rFonts w:asciiTheme="majorHAnsi" w:hAnsiTheme="majorHAnsi"/>
          <w:sz w:val="22"/>
          <w:szCs w:val="22"/>
        </w:rPr>
        <w:t>cych z zawartych umów;</w:t>
      </w:r>
    </w:p>
    <w:p w:rsidR="004538A5" w:rsidRPr="002607C0" w:rsidRDefault="004538A5" w:rsidP="007F76D6">
      <w:pPr>
        <w:pStyle w:val="Akapitzlist"/>
        <w:numPr>
          <w:ilvl w:val="0"/>
          <w:numId w:val="23"/>
        </w:numPr>
        <w:jc w:val="both"/>
        <w:rPr>
          <w:rFonts w:asciiTheme="majorHAnsi" w:hAnsiTheme="majorHAnsi"/>
          <w:sz w:val="22"/>
          <w:szCs w:val="22"/>
        </w:rPr>
      </w:pPr>
      <w:r w:rsidRPr="002607C0">
        <w:rPr>
          <w:rFonts w:asciiTheme="majorHAnsi" w:hAnsiTheme="majorHAnsi"/>
          <w:sz w:val="22"/>
          <w:szCs w:val="22"/>
        </w:rPr>
        <w:t>podstaw</w:t>
      </w:r>
      <w:r w:rsidRPr="002607C0">
        <w:rPr>
          <w:rFonts w:asciiTheme="majorHAnsi" w:eastAsia="TTE17BBB10t00" w:hAnsiTheme="majorHAnsi"/>
          <w:sz w:val="22"/>
          <w:szCs w:val="22"/>
        </w:rPr>
        <w:t xml:space="preserve">ą </w:t>
      </w:r>
      <w:r w:rsidRPr="002607C0">
        <w:rPr>
          <w:rFonts w:asciiTheme="majorHAnsi" w:hAnsiTheme="majorHAnsi"/>
          <w:sz w:val="22"/>
          <w:szCs w:val="22"/>
        </w:rPr>
        <w:t>wystawienia faktury ko</w:t>
      </w:r>
      <w:r w:rsidRPr="002607C0">
        <w:rPr>
          <w:rFonts w:asciiTheme="majorHAnsi" w:eastAsia="TTE17BBB10t00" w:hAnsiTheme="majorHAnsi"/>
          <w:sz w:val="22"/>
          <w:szCs w:val="22"/>
        </w:rPr>
        <w:t>ń</w:t>
      </w:r>
      <w:r w:rsidRPr="002607C0">
        <w:rPr>
          <w:rFonts w:asciiTheme="majorHAnsi" w:hAnsiTheme="majorHAnsi"/>
          <w:sz w:val="22"/>
          <w:szCs w:val="22"/>
        </w:rPr>
        <w:t>cowej b</w:t>
      </w:r>
      <w:r w:rsidRPr="002607C0">
        <w:rPr>
          <w:rFonts w:asciiTheme="majorHAnsi" w:eastAsia="TTE17BBB10t00" w:hAnsiTheme="majorHAnsi"/>
          <w:sz w:val="22"/>
          <w:szCs w:val="22"/>
        </w:rPr>
        <w:t>ę</w:t>
      </w:r>
      <w:r w:rsidRPr="002607C0">
        <w:rPr>
          <w:rFonts w:asciiTheme="majorHAnsi" w:hAnsiTheme="majorHAnsi"/>
          <w:sz w:val="22"/>
          <w:szCs w:val="22"/>
        </w:rPr>
        <w:t>dzie protokół komisyjnego odbioru wykonania robót b</w:t>
      </w:r>
      <w:r w:rsidRPr="002607C0">
        <w:rPr>
          <w:rFonts w:asciiTheme="majorHAnsi" w:eastAsia="TTE17BBB10t00" w:hAnsiTheme="majorHAnsi"/>
          <w:sz w:val="22"/>
          <w:szCs w:val="22"/>
        </w:rPr>
        <w:t>ę</w:t>
      </w:r>
      <w:r w:rsidRPr="002607C0">
        <w:rPr>
          <w:rFonts w:asciiTheme="majorHAnsi" w:hAnsiTheme="majorHAnsi"/>
          <w:sz w:val="22"/>
          <w:szCs w:val="22"/>
        </w:rPr>
        <w:t>d</w:t>
      </w:r>
      <w:r w:rsidRPr="002607C0">
        <w:rPr>
          <w:rFonts w:asciiTheme="majorHAnsi" w:eastAsia="TTE17BBB10t00" w:hAnsiTheme="majorHAnsi"/>
          <w:sz w:val="22"/>
          <w:szCs w:val="22"/>
        </w:rPr>
        <w:t>ą</w:t>
      </w:r>
      <w:r w:rsidRPr="002607C0">
        <w:rPr>
          <w:rFonts w:asciiTheme="majorHAnsi" w:hAnsiTheme="majorHAnsi"/>
          <w:sz w:val="22"/>
          <w:szCs w:val="22"/>
        </w:rPr>
        <w:t>cych przedmiotem umowy z kompletem niezbędnych do rozliczenia, wymaganych polskim prawem budowlanym dokumentów i dokumentacji powykonawczej, sporządzonych przez Wykonawcę; warunkiem dokonania płatności przez zamawiającego jest dołączenie do faktury dokumentów opisanych w ust. 2-3 powyżej.</w:t>
      </w:r>
    </w:p>
    <w:p w:rsidR="004538A5" w:rsidRPr="002607C0" w:rsidRDefault="004538A5" w:rsidP="007F76D6">
      <w:pPr>
        <w:pStyle w:val="Akapitzlist"/>
        <w:numPr>
          <w:ilvl w:val="0"/>
          <w:numId w:val="21"/>
        </w:numPr>
        <w:jc w:val="both"/>
        <w:rPr>
          <w:rFonts w:asciiTheme="majorHAnsi" w:hAnsiTheme="majorHAnsi"/>
          <w:sz w:val="22"/>
          <w:szCs w:val="22"/>
        </w:rPr>
      </w:pPr>
      <w:r w:rsidRPr="002607C0">
        <w:rPr>
          <w:rFonts w:asciiTheme="majorHAnsi" w:hAnsiTheme="majorHAnsi"/>
          <w:sz w:val="22"/>
          <w:szCs w:val="22"/>
        </w:rPr>
        <w:t xml:space="preserve">Wynagrodzenie przysługujące Wykonawcy będzie płatne przelewem na jego rachunek w Banku ……………………………………………………………………………………………………………………… </w:t>
      </w:r>
      <w:r w:rsidRPr="002607C0">
        <w:rPr>
          <w:rFonts w:asciiTheme="majorHAnsi" w:hAnsiTheme="majorHAnsi"/>
          <w:bCs/>
          <w:sz w:val="22"/>
          <w:szCs w:val="22"/>
        </w:rPr>
        <w:t xml:space="preserve">w terminie 30 dni od daty otrzymania przez Zamawiającego prawidłowo wystawionej faktury wraz z kompletem dokumentów, </w:t>
      </w:r>
      <w:r w:rsidRPr="002607C0">
        <w:rPr>
          <w:rFonts w:asciiTheme="majorHAnsi" w:hAnsiTheme="majorHAnsi"/>
          <w:bCs/>
          <w:sz w:val="22"/>
          <w:szCs w:val="22"/>
        </w:rPr>
        <w:br/>
        <w:t xml:space="preserve">o których mowa w ust. 3 i ust. 4 i jednocześnie pod warunkiem zachowania przez Wykonawcę terminu, </w:t>
      </w:r>
    </w:p>
    <w:p w:rsidR="004538A5" w:rsidRPr="002607C0" w:rsidRDefault="004538A5" w:rsidP="004538A5">
      <w:pPr>
        <w:pStyle w:val="Akapitzlist"/>
        <w:ind w:left="360"/>
        <w:jc w:val="both"/>
        <w:rPr>
          <w:rFonts w:asciiTheme="majorHAnsi" w:hAnsiTheme="majorHAnsi"/>
          <w:sz w:val="22"/>
          <w:szCs w:val="22"/>
        </w:rPr>
      </w:pPr>
      <w:r w:rsidRPr="002607C0">
        <w:rPr>
          <w:rFonts w:asciiTheme="majorHAnsi" w:hAnsiTheme="majorHAnsi"/>
          <w:bCs/>
          <w:sz w:val="22"/>
          <w:szCs w:val="22"/>
        </w:rPr>
        <w:t>o którym mowa w ust. 2 pkt 1).</w:t>
      </w:r>
    </w:p>
    <w:p w:rsidR="004538A5" w:rsidRPr="002607C0" w:rsidRDefault="004538A5" w:rsidP="007F76D6">
      <w:pPr>
        <w:pStyle w:val="Akapitzlist"/>
        <w:numPr>
          <w:ilvl w:val="0"/>
          <w:numId w:val="21"/>
        </w:numPr>
        <w:jc w:val="both"/>
        <w:rPr>
          <w:rFonts w:asciiTheme="majorHAnsi" w:hAnsiTheme="majorHAnsi"/>
          <w:bCs/>
          <w:sz w:val="22"/>
          <w:szCs w:val="22"/>
        </w:rPr>
      </w:pPr>
      <w:r w:rsidRPr="002607C0">
        <w:rPr>
          <w:rFonts w:asciiTheme="majorHAnsi" w:hAnsiTheme="majorHAnsi"/>
          <w:bCs/>
          <w:sz w:val="22"/>
          <w:szCs w:val="22"/>
        </w:rPr>
        <w:t>Niezachowanie przez Wykonawcę terminu, o którym mowa w ust. 2 pkt 1) wydłuża termin płatności,</w:t>
      </w:r>
      <w:r w:rsidRPr="002607C0">
        <w:rPr>
          <w:rFonts w:asciiTheme="majorHAnsi" w:hAnsiTheme="majorHAnsi"/>
          <w:bCs/>
          <w:sz w:val="22"/>
          <w:szCs w:val="22"/>
        </w:rPr>
        <w:br/>
        <w:t>o którym mowa w ust. 3 i ust. 5, o czas powstałego opóźnienia.</w:t>
      </w:r>
    </w:p>
    <w:p w:rsidR="004538A5" w:rsidRPr="002607C0" w:rsidRDefault="004538A5" w:rsidP="007F76D6">
      <w:pPr>
        <w:pStyle w:val="Akapitzlist"/>
        <w:numPr>
          <w:ilvl w:val="0"/>
          <w:numId w:val="21"/>
        </w:numPr>
        <w:jc w:val="both"/>
        <w:rPr>
          <w:rFonts w:asciiTheme="majorHAnsi" w:hAnsiTheme="majorHAnsi"/>
          <w:sz w:val="22"/>
          <w:szCs w:val="22"/>
        </w:rPr>
      </w:pPr>
      <w:r w:rsidRPr="002607C0">
        <w:rPr>
          <w:rFonts w:asciiTheme="majorHAnsi" w:hAnsiTheme="majorHAnsi"/>
          <w:b/>
          <w:sz w:val="22"/>
          <w:szCs w:val="22"/>
        </w:rPr>
        <w:t>Płatnik: Miasto Białystok - Urząd Miejski w Białymstoku, 15-950 Białystok, ul. Słonimska 1,</w:t>
      </w:r>
      <w:r w:rsidRPr="002607C0">
        <w:rPr>
          <w:rFonts w:asciiTheme="majorHAnsi" w:hAnsiTheme="majorHAnsi"/>
          <w:b/>
          <w:sz w:val="22"/>
          <w:szCs w:val="22"/>
        </w:rPr>
        <w:br/>
        <w:t>NIP 542-030-46-37, REGON 000515000.</w:t>
      </w:r>
      <w:r w:rsidRPr="002607C0">
        <w:rPr>
          <w:rFonts w:asciiTheme="majorHAnsi" w:hAnsiTheme="majorHAnsi"/>
          <w:sz w:val="22"/>
          <w:szCs w:val="22"/>
        </w:rPr>
        <w:t xml:space="preserve"> Miasto Białystok - Urząd Miejski w Białymstoku jest czynnym płatnikiem podatku VAT.</w:t>
      </w:r>
    </w:p>
    <w:p w:rsidR="004538A5" w:rsidRPr="002607C0" w:rsidRDefault="004538A5" w:rsidP="007F76D6">
      <w:pPr>
        <w:pStyle w:val="Akapitzlist"/>
        <w:numPr>
          <w:ilvl w:val="0"/>
          <w:numId w:val="21"/>
        </w:numPr>
        <w:jc w:val="both"/>
        <w:rPr>
          <w:rFonts w:asciiTheme="majorHAnsi" w:hAnsiTheme="majorHAnsi"/>
          <w:sz w:val="22"/>
          <w:szCs w:val="22"/>
        </w:rPr>
      </w:pPr>
      <w:r w:rsidRPr="002607C0">
        <w:rPr>
          <w:rFonts w:asciiTheme="majorHAnsi" w:hAnsiTheme="majorHAnsi"/>
          <w:b/>
          <w:sz w:val="22"/>
          <w:szCs w:val="22"/>
        </w:rPr>
        <w:t>Dane do faktury:</w:t>
      </w:r>
    </w:p>
    <w:p w:rsidR="004538A5" w:rsidRPr="002607C0" w:rsidRDefault="004538A5" w:rsidP="004538A5">
      <w:pPr>
        <w:pStyle w:val="Akapitzlist"/>
        <w:ind w:left="360"/>
        <w:jc w:val="both"/>
        <w:rPr>
          <w:rFonts w:asciiTheme="majorHAnsi" w:hAnsiTheme="majorHAnsi"/>
          <w:sz w:val="22"/>
          <w:szCs w:val="22"/>
        </w:rPr>
      </w:pPr>
      <w:r w:rsidRPr="002607C0">
        <w:rPr>
          <w:rFonts w:asciiTheme="majorHAnsi" w:hAnsiTheme="majorHAnsi"/>
          <w:b/>
          <w:sz w:val="22"/>
          <w:szCs w:val="22"/>
        </w:rPr>
        <w:t xml:space="preserve">Nabywca: Miasto Białystok - Urząd Miejski w Białymstoku, ul. Słonimska 1, 15-950 Białystok, </w:t>
      </w:r>
      <w:r w:rsidRPr="002607C0">
        <w:rPr>
          <w:rFonts w:asciiTheme="majorHAnsi" w:hAnsiTheme="majorHAnsi"/>
          <w:b/>
          <w:sz w:val="22"/>
          <w:szCs w:val="22"/>
        </w:rPr>
        <w:br/>
        <w:t xml:space="preserve">NIP 542-030-46-37, </w:t>
      </w:r>
    </w:p>
    <w:p w:rsidR="004538A5" w:rsidRPr="002607C0" w:rsidRDefault="004538A5" w:rsidP="004538A5">
      <w:pPr>
        <w:pStyle w:val="Akapitzlist"/>
        <w:ind w:left="360"/>
        <w:jc w:val="both"/>
        <w:rPr>
          <w:rFonts w:asciiTheme="majorHAnsi" w:hAnsiTheme="majorHAnsi"/>
          <w:sz w:val="22"/>
          <w:szCs w:val="22"/>
        </w:rPr>
      </w:pPr>
      <w:r w:rsidRPr="002607C0">
        <w:rPr>
          <w:rFonts w:asciiTheme="majorHAnsi" w:hAnsiTheme="majorHAnsi"/>
          <w:b/>
          <w:sz w:val="22"/>
          <w:szCs w:val="22"/>
        </w:rPr>
        <w:t>Odbiorca:</w:t>
      </w:r>
      <w:r w:rsidRPr="002607C0">
        <w:rPr>
          <w:rFonts w:asciiTheme="majorHAnsi" w:hAnsiTheme="majorHAnsi"/>
          <w:sz w:val="22"/>
          <w:szCs w:val="22"/>
        </w:rPr>
        <w:t xml:space="preserve"> Urząd Miejski w Białymstoku, ul. Słonimska 1, 15-950 Białystok</w:t>
      </w:r>
    </w:p>
    <w:p w:rsidR="004538A5" w:rsidRPr="002607C0" w:rsidRDefault="004538A5" w:rsidP="007F76D6">
      <w:pPr>
        <w:pStyle w:val="Akapitzlist"/>
        <w:numPr>
          <w:ilvl w:val="0"/>
          <w:numId w:val="21"/>
        </w:numPr>
        <w:jc w:val="both"/>
        <w:rPr>
          <w:rFonts w:asciiTheme="majorHAnsi" w:hAnsiTheme="majorHAnsi"/>
          <w:sz w:val="22"/>
          <w:szCs w:val="22"/>
        </w:rPr>
      </w:pPr>
      <w:r w:rsidRPr="002607C0">
        <w:rPr>
          <w:rFonts w:asciiTheme="majorHAnsi" w:hAnsiTheme="majorHAnsi"/>
          <w:sz w:val="22"/>
          <w:szCs w:val="22"/>
        </w:rPr>
        <w:t>W przypadku opóźnienia w opłaceniu faktur Zamawiający zapłaci Wykonawcy odsetki ustawowe.</w:t>
      </w:r>
    </w:p>
    <w:p w:rsidR="00E97035" w:rsidRPr="002607C0" w:rsidRDefault="00E97035" w:rsidP="002664F7">
      <w:pPr>
        <w:contextualSpacing/>
        <w:rPr>
          <w:rFonts w:asciiTheme="majorHAnsi" w:hAnsiTheme="majorHAnsi"/>
          <w:b/>
          <w:sz w:val="22"/>
          <w:szCs w:val="22"/>
        </w:rPr>
      </w:pPr>
    </w:p>
    <w:p w:rsidR="002A2BAB" w:rsidRPr="002607C0" w:rsidRDefault="002A2BAB" w:rsidP="002664F7">
      <w:pPr>
        <w:contextualSpacing/>
        <w:jc w:val="center"/>
        <w:rPr>
          <w:rFonts w:asciiTheme="majorHAnsi" w:hAnsiTheme="majorHAnsi"/>
          <w:b/>
          <w:sz w:val="22"/>
          <w:szCs w:val="22"/>
        </w:rPr>
      </w:pPr>
    </w:p>
    <w:p w:rsidR="00A71EE3" w:rsidRPr="002607C0" w:rsidRDefault="00A71EE3" w:rsidP="002664F7">
      <w:pPr>
        <w:contextualSpacing/>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w:t>
      </w:r>
      <w:r w:rsidR="00A66B9E" w:rsidRPr="002607C0">
        <w:rPr>
          <w:rFonts w:asciiTheme="majorHAnsi" w:hAnsiTheme="majorHAnsi"/>
          <w:b/>
          <w:sz w:val="22"/>
          <w:szCs w:val="22"/>
        </w:rPr>
        <w:t>8</w:t>
      </w:r>
    </w:p>
    <w:p w:rsidR="008F7230" w:rsidRPr="002607C0" w:rsidRDefault="008F7230" w:rsidP="007F76D6">
      <w:pPr>
        <w:pStyle w:val="Tekstpodstawowywcity"/>
        <w:numPr>
          <w:ilvl w:val="0"/>
          <w:numId w:val="16"/>
        </w:numPr>
        <w:rPr>
          <w:rFonts w:asciiTheme="majorHAnsi" w:hAnsiTheme="majorHAnsi" w:cstheme="majorBidi"/>
          <w:sz w:val="22"/>
          <w:szCs w:val="22"/>
        </w:rPr>
      </w:pPr>
      <w:r w:rsidRPr="002607C0">
        <w:rPr>
          <w:rFonts w:asciiTheme="majorHAnsi" w:hAnsiTheme="majorHAnsi" w:cstheme="majorBidi"/>
          <w:sz w:val="22"/>
          <w:szCs w:val="22"/>
        </w:rPr>
        <w:t xml:space="preserve">Odbiór prac projektowych nastąpi w siedzibie Zamawiającego – Urząd Miejski w Białymstoku </w:t>
      </w:r>
      <w:r w:rsidR="00FA565C" w:rsidRPr="002607C0">
        <w:rPr>
          <w:rFonts w:asciiTheme="majorHAnsi" w:hAnsiTheme="majorHAnsi" w:cstheme="majorBidi"/>
          <w:bCs/>
          <w:sz w:val="22"/>
          <w:szCs w:val="22"/>
        </w:rPr>
        <w:t>Zarząd Dróg Miejskich, ul. Składowa 11, pok. 205</w:t>
      </w:r>
      <w:r w:rsidR="00BE1005" w:rsidRPr="002607C0">
        <w:rPr>
          <w:rFonts w:asciiTheme="majorHAnsi" w:hAnsiTheme="majorHAnsi" w:cstheme="majorBidi"/>
          <w:bCs/>
          <w:sz w:val="22"/>
          <w:szCs w:val="22"/>
        </w:rPr>
        <w:t>,</w:t>
      </w:r>
      <w:r w:rsidRPr="002607C0">
        <w:rPr>
          <w:rFonts w:asciiTheme="majorHAnsi" w:hAnsiTheme="majorHAnsi" w:cstheme="majorBidi"/>
          <w:sz w:val="22"/>
          <w:szCs w:val="22"/>
        </w:rPr>
        <w:t xml:space="preserve"> na podstawie protokołu zdawczego, podpisanego </w:t>
      </w:r>
      <w:r w:rsidR="00D20B19" w:rsidRPr="002607C0">
        <w:rPr>
          <w:rFonts w:asciiTheme="majorHAnsi" w:hAnsiTheme="majorHAnsi" w:cstheme="majorBidi"/>
          <w:sz w:val="22"/>
          <w:szCs w:val="22"/>
        </w:rPr>
        <w:t xml:space="preserve">przez </w:t>
      </w:r>
      <w:r w:rsidRPr="002607C0">
        <w:rPr>
          <w:rFonts w:asciiTheme="majorHAnsi" w:hAnsiTheme="majorHAnsi" w:cstheme="majorBidi"/>
          <w:sz w:val="22"/>
          <w:szCs w:val="22"/>
        </w:rPr>
        <w:t>Zamawiającego i Wykonawcę.</w:t>
      </w:r>
    </w:p>
    <w:p w:rsidR="008F7230" w:rsidRPr="002607C0" w:rsidRDefault="008F7230" w:rsidP="007F76D6">
      <w:pPr>
        <w:pStyle w:val="Tekstpodstawowywcity"/>
        <w:numPr>
          <w:ilvl w:val="0"/>
          <w:numId w:val="16"/>
        </w:numPr>
        <w:rPr>
          <w:rFonts w:asciiTheme="majorHAnsi" w:hAnsiTheme="majorHAnsi" w:cstheme="majorBidi"/>
          <w:sz w:val="22"/>
          <w:szCs w:val="22"/>
        </w:rPr>
      </w:pPr>
      <w:r w:rsidRPr="002607C0">
        <w:rPr>
          <w:rFonts w:asciiTheme="majorHAnsi" w:hAnsiTheme="majorHAnsi" w:cstheme="majorBidi"/>
          <w:sz w:val="22"/>
          <w:szCs w:val="22"/>
        </w:rPr>
        <w:t xml:space="preserve">Przy odbiorze prac projektowych Zamawiający nie jest zobowiązany dokonać sprawdzenia ich jakości, ale może wnieść zastrzeżenia na piśmie, które skutkują koniecznością dokonania uzupełnień bądź poprawek w terminie wskazanym przez Zamawiającego. </w:t>
      </w:r>
    </w:p>
    <w:p w:rsidR="008F7230" w:rsidRPr="002607C0" w:rsidRDefault="008F7230" w:rsidP="007F76D6">
      <w:pPr>
        <w:pStyle w:val="Tekstpodstawowywcity"/>
        <w:numPr>
          <w:ilvl w:val="0"/>
          <w:numId w:val="16"/>
        </w:numPr>
        <w:rPr>
          <w:rFonts w:asciiTheme="majorHAnsi" w:hAnsiTheme="majorHAnsi" w:cstheme="majorBidi"/>
          <w:sz w:val="22"/>
          <w:szCs w:val="22"/>
        </w:rPr>
      </w:pPr>
      <w:r w:rsidRPr="002607C0">
        <w:rPr>
          <w:rFonts w:asciiTheme="majorHAnsi" w:hAnsiTheme="majorHAnsi" w:cstheme="majorBidi"/>
          <w:sz w:val="22"/>
          <w:szCs w:val="22"/>
        </w:rPr>
        <w:t>Odbiór końcowy prac projektowych nastąpi po sprawdzeniu pr</w:t>
      </w:r>
      <w:r w:rsidR="00181B7B" w:rsidRPr="002607C0">
        <w:rPr>
          <w:rFonts w:asciiTheme="majorHAnsi" w:hAnsiTheme="majorHAnsi" w:cstheme="majorBidi"/>
          <w:sz w:val="22"/>
          <w:szCs w:val="22"/>
        </w:rPr>
        <w:t xml:space="preserve">zez Zamawiającego dokumentacji </w:t>
      </w:r>
      <w:r w:rsidRPr="002607C0">
        <w:rPr>
          <w:rFonts w:asciiTheme="majorHAnsi" w:hAnsiTheme="majorHAnsi" w:cstheme="majorBidi"/>
          <w:sz w:val="22"/>
          <w:szCs w:val="22"/>
        </w:rPr>
        <w:t>(w terminie nie</w:t>
      </w:r>
      <w:r w:rsidRPr="002607C0">
        <w:rPr>
          <w:rFonts w:asciiTheme="majorBidi" w:hAnsiTheme="majorBidi" w:cstheme="majorBidi"/>
          <w:sz w:val="22"/>
          <w:szCs w:val="22"/>
        </w:rPr>
        <w:t> </w:t>
      </w:r>
      <w:r w:rsidRPr="002607C0">
        <w:rPr>
          <w:rFonts w:asciiTheme="majorHAnsi" w:hAnsiTheme="majorHAnsi" w:cstheme="majorBidi"/>
          <w:sz w:val="22"/>
          <w:szCs w:val="22"/>
        </w:rPr>
        <w:t xml:space="preserve">dłuższym niż </w:t>
      </w:r>
      <w:r w:rsidR="00181B7B" w:rsidRPr="002607C0">
        <w:rPr>
          <w:rFonts w:asciiTheme="majorHAnsi" w:hAnsiTheme="majorHAnsi" w:cstheme="majorBidi"/>
          <w:sz w:val="22"/>
          <w:szCs w:val="22"/>
        </w:rPr>
        <w:t>30</w:t>
      </w:r>
      <w:r w:rsidRPr="002607C0">
        <w:rPr>
          <w:rFonts w:asciiTheme="majorBidi" w:hAnsiTheme="majorBidi" w:cstheme="majorBidi"/>
          <w:sz w:val="22"/>
          <w:szCs w:val="22"/>
        </w:rPr>
        <w:t> </w:t>
      </w:r>
      <w:r w:rsidRPr="002607C0">
        <w:rPr>
          <w:rFonts w:asciiTheme="majorHAnsi" w:hAnsiTheme="majorHAnsi" w:cstheme="majorBidi"/>
          <w:sz w:val="22"/>
          <w:szCs w:val="22"/>
        </w:rPr>
        <w:t>dni) i usunięciu pr</w:t>
      </w:r>
      <w:r w:rsidR="00D20B19" w:rsidRPr="002607C0">
        <w:rPr>
          <w:rFonts w:asciiTheme="majorHAnsi" w:hAnsiTheme="majorHAnsi" w:cstheme="majorBidi"/>
          <w:sz w:val="22"/>
          <w:szCs w:val="22"/>
        </w:rPr>
        <w:t xml:space="preserve">zez Wykonawcę ewentualnych wad </w:t>
      </w:r>
      <w:r w:rsidRPr="002607C0">
        <w:rPr>
          <w:rFonts w:asciiTheme="majorHAnsi" w:hAnsiTheme="majorHAnsi" w:cstheme="majorBidi"/>
          <w:sz w:val="22"/>
          <w:szCs w:val="22"/>
        </w:rPr>
        <w:t>i podpisaniu protokołu odbiorczego.</w:t>
      </w:r>
    </w:p>
    <w:p w:rsidR="00101483" w:rsidRPr="002607C0" w:rsidRDefault="00E65FF1" w:rsidP="00E65FF1">
      <w:pPr>
        <w:pStyle w:val="Akapitzlist"/>
        <w:numPr>
          <w:ilvl w:val="0"/>
          <w:numId w:val="16"/>
        </w:numPr>
        <w:jc w:val="both"/>
        <w:rPr>
          <w:rFonts w:asciiTheme="majorHAnsi" w:hAnsiTheme="majorHAnsi"/>
          <w:sz w:val="22"/>
          <w:szCs w:val="22"/>
        </w:rPr>
      </w:pPr>
      <w:r w:rsidRPr="002607C0">
        <w:rPr>
          <w:rFonts w:asciiTheme="majorHAnsi" w:hAnsiTheme="majorHAnsi"/>
          <w:sz w:val="22"/>
          <w:szCs w:val="22"/>
        </w:rPr>
        <w:t xml:space="preserve">Odbiór robót - </w:t>
      </w:r>
      <w:r w:rsidR="008F7230" w:rsidRPr="002607C0">
        <w:rPr>
          <w:rFonts w:asciiTheme="majorHAnsi" w:hAnsiTheme="majorHAnsi"/>
          <w:sz w:val="22"/>
          <w:szCs w:val="22"/>
        </w:rPr>
        <w:t xml:space="preserve"> </w:t>
      </w:r>
      <w:r w:rsidR="00D0023C" w:rsidRPr="002607C0">
        <w:rPr>
          <w:rFonts w:asciiTheme="majorHAnsi" w:hAnsiTheme="majorHAnsi"/>
          <w:sz w:val="22"/>
          <w:szCs w:val="22"/>
        </w:rPr>
        <w:t xml:space="preserve">Zamawiający, po pisemnym (wpis do dziennika budowy i pismo do Zamawiającego) zgłoszeniu przez Wykonawcę przedmiotu umowy do odbioru końcowego, które nastąpi  nie później niż na 14 dni przed terminem umownym, określonym w </w:t>
      </w:r>
      <w:r w:rsidR="00D0023C" w:rsidRPr="002607C0">
        <w:sym w:font="Arial" w:char="00A7"/>
      </w:r>
      <w:r w:rsidR="00D0023C" w:rsidRPr="002607C0">
        <w:rPr>
          <w:rFonts w:asciiTheme="majorHAnsi" w:hAnsiTheme="majorHAnsi"/>
          <w:sz w:val="22"/>
          <w:szCs w:val="22"/>
        </w:rPr>
        <w:t xml:space="preserve"> </w:t>
      </w:r>
      <w:r w:rsidRPr="002607C0">
        <w:rPr>
          <w:rFonts w:asciiTheme="majorHAnsi" w:hAnsiTheme="majorHAnsi"/>
          <w:sz w:val="22"/>
          <w:szCs w:val="22"/>
        </w:rPr>
        <w:t>5</w:t>
      </w:r>
      <w:r w:rsidR="00D0023C" w:rsidRPr="002607C0">
        <w:rPr>
          <w:rFonts w:asciiTheme="majorHAnsi" w:hAnsiTheme="majorHAnsi"/>
          <w:sz w:val="22"/>
          <w:szCs w:val="22"/>
        </w:rPr>
        <w:t xml:space="preserve"> ust. 1 </w:t>
      </w:r>
      <w:r w:rsidR="001337DD" w:rsidRPr="002607C0">
        <w:rPr>
          <w:rFonts w:asciiTheme="majorHAnsi" w:hAnsiTheme="majorHAnsi"/>
          <w:sz w:val="22"/>
          <w:szCs w:val="22"/>
        </w:rPr>
        <w:t xml:space="preserve">pkt 2) </w:t>
      </w:r>
      <w:r w:rsidR="00D0023C" w:rsidRPr="002607C0">
        <w:rPr>
          <w:rFonts w:asciiTheme="majorHAnsi" w:hAnsiTheme="majorHAnsi"/>
          <w:sz w:val="22"/>
          <w:szCs w:val="22"/>
        </w:rPr>
        <w:t xml:space="preserve">umowy i pisemnym potwierdzeniu przez inspektora nadzoru inwestorskiego gotowości robót do odbioru, w ciągu 7 dni powoła komisję odbioru końcowego, która w ciągu 7 dni winna zakończyć czynności odbioru lub odmówić odbioru, uzasadniając swoją decyzję na piśmie. </w:t>
      </w:r>
      <w:r w:rsidR="002B6BEC" w:rsidRPr="002607C0">
        <w:rPr>
          <w:rFonts w:asciiTheme="majorHAnsi" w:eastAsia="Calibri" w:hAnsiTheme="majorHAnsi"/>
          <w:sz w:val="22"/>
          <w:szCs w:val="22"/>
          <w:lang w:eastAsia="en-US"/>
        </w:rPr>
        <w:t xml:space="preserve"> </w:t>
      </w:r>
      <w:r w:rsidR="009D7597" w:rsidRPr="002607C0">
        <w:rPr>
          <w:rFonts w:asciiTheme="majorHAnsi" w:eastAsia="Calibri" w:hAnsiTheme="majorHAnsi"/>
          <w:sz w:val="22"/>
          <w:szCs w:val="22"/>
          <w:lang w:eastAsia="en-US"/>
        </w:rPr>
        <w:t xml:space="preserve">  Podstawą </w:t>
      </w:r>
      <w:r w:rsidR="002B6BEC" w:rsidRPr="002607C0">
        <w:rPr>
          <w:rFonts w:asciiTheme="majorHAnsi" w:eastAsia="Calibri" w:hAnsiTheme="majorHAnsi"/>
          <w:sz w:val="22"/>
          <w:szCs w:val="22"/>
          <w:lang w:eastAsia="en-US"/>
        </w:rPr>
        <w:t xml:space="preserve">odmowy odbioru jest niewykonanie przez Wykonawcę obowiązków określonych w § 2 ust 2 </w:t>
      </w:r>
      <w:r w:rsidR="00B10B6C" w:rsidRPr="002607C0">
        <w:rPr>
          <w:rFonts w:asciiTheme="majorHAnsi" w:eastAsia="Calibri" w:hAnsiTheme="majorHAnsi"/>
          <w:sz w:val="22"/>
          <w:szCs w:val="22"/>
          <w:lang w:eastAsia="en-US"/>
        </w:rPr>
        <w:t xml:space="preserve"> </w:t>
      </w:r>
      <w:r w:rsidR="002B6BEC" w:rsidRPr="002607C0">
        <w:rPr>
          <w:rFonts w:asciiTheme="majorHAnsi" w:eastAsia="Calibri" w:hAnsiTheme="majorHAnsi"/>
          <w:sz w:val="22"/>
          <w:szCs w:val="22"/>
          <w:lang w:eastAsia="en-US"/>
        </w:rPr>
        <w:t xml:space="preserve"> oraz w § 5 ust</w:t>
      </w:r>
      <w:r w:rsidR="00B10B6C" w:rsidRPr="002607C0">
        <w:rPr>
          <w:rFonts w:asciiTheme="majorHAnsi" w:eastAsia="Calibri" w:hAnsiTheme="majorHAnsi"/>
          <w:sz w:val="22"/>
          <w:szCs w:val="22"/>
          <w:lang w:eastAsia="en-US"/>
        </w:rPr>
        <w:t>.</w:t>
      </w:r>
      <w:r w:rsidR="002B6BEC" w:rsidRPr="002607C0">
        <w:rPr>
          <w:rFonts w:asciiTheme="majorHAnsi" w:eastAsia="Calibri" w:hAnsiTheme="majorHAnsi"/>
          <w:sz w:val="22"/>
          <w:szCs w:val="22"/>
          <w:lang w:eastAsia="en-US"/>
        </w:rPr>
        <w:t xml:space="preserve"> 3 umowy. </w:t>
      </w:r>
    </w:p>
    <w:p w:rsidR="008F7230" w:rsidRPr="002607C0" w:rsidRDefault="008F7230" w:rsidP="007F76D6">
      <w:pPr>
        <w:pStyle w:val="Akapitzlist"/>
        <w:numPr>
          <w:ilvl w:val="0"/>
          <w:numId w:val="16"/>
        </w:numPr>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Dokumentem odbioru będzie spisany protokół zawierający wszelkie ustalenia w toku odbioru,</w:t>
      </w:r>
      <w:r w:rsidRPr="002607C0">
        <w:rPr>
          <w:rFonts w:asciiTheme="majorHAnsi" w:eastAsia="Calibri" w:hAnsiTheme="majorHAnsi"/>
          <w:sz w:val="22"/>
          <w:szCs w:val="22"/>
          <w:lang w:eastAsia="en-US"/>
        </w:rPr>
        <w:br/>
        <w:t>jak też terminy wyznaczone na</w:t>
      </w:r>
      <w:r w:rsidRPr="002607C0">
        <w:rPr>
          <w:rFonts w:asciiTheme="majorHAnsi" w:eastAsia="Calibri" w:hAnsiTheme="majorHAnsi" w:cs="Arial"/>
          <w:sz w:val="22"/>
          <w:szCs w:val="22"/>
          <w:lang w:eastAsia="en-US"/>
        </w:rPr>
        <w:t> </w:t>
      </w:r>
      <w:r w:rsidRPr="002607C0">
        <w:rPr>
          <w:rFonts w:asciiTheme="majorHAnsi" w:eastAsia="Calibri" w:hAnsiTheme="majorHAnsi" w:cs="Carlito"/>
          <w:sz w:val="22"/>
          <w:szCs w:val="22"/>
          <w:lang w:eastAsia="en-US"/>
        </w:rPr>
        <w:t>usunięcie stwierdzonych w tej dacie wad.</w:t>
      </w:r>
    </w:p>
    <w:p w:rsidR="008F7230" w:rsidRPr="002607C0" w:rsidRDefault="008F7230" w:rsidP="007F76D6">
      <w:pPr>
        <w:pStyle w:val="Akapitzlist"/>
        <w:numPr>
          <w:ilvl w:val="0"/>
          <w:numId w:val="16"/>
        </w:numPr>
        <w:jc w:val="both"/>
        <w:rPr>
          <w:rFonts w:asciiTheme="majorHAnsi" w:eastAsia="Calibri" w:hAnsiTheme="majorHAnsi"/>
          <w:sz w:val="22"/>
          <w:szCs w:val="22"/>
          <w:lang w:eastAsia="en-US"/>
        </w:rPr>
      </w:pPr>
      <w:r w:rsidRPr="002607C0">
        <w:rPr>
          <w:rFonts w:asciiTheme="majorHAnsi" w:hAnsiTheme="majorHAnsi" w:cs="Tahoma"/>
          <w:sz w:val="22"/>
          <w:szCs w:val="22"/>
        </w:rPr>
        <w:t>W przypadku odbiorów częściowych Zamawiający obowiązany jest do</w:t>
      </w:r>
      <w:r w:rsidR="00181B7B" w:rsidRPr="002607C0">
        <w:rPr>
          <w:rFonts w:asciiTheme="majorHAnsi" w:hAnsiTheme="majorHAnsi" w:cs="Tahoma"/>
          <w:sz w:val="22"/>
          <w:szCs w:val="22"/>
        </w:rPr>
        <w:t xml:space="preserve"> dokonania odbioru części robót </w:t>
      </w:r>
      <w:r w:rsidRPr="002607C0">
        <w:rPr>
          <w:rFonts w:asciiTheme="majorHAnsi" w:hAnsiTheme="majorHAnsi" w:cs="Tahoma"/>
          <w:sz w:val="22"/>
          <w:szCs w:val="22"/>
        </w:rPr>
        <w:t>w terminie 7 dni od daty ich zgłoszenia do odbioru przez Wykonawcę.</w:t>
      </w:r>
    </w:p>
    <w:p w:rsidR="008F7230" w:rsidRPr="002607C0" w:rsidRDefault="008F7230" w:rsidP="007F76D6">
      <w:pPr>
        <w:pStyle w:val="Akapitzlist"/>
        <w:numPr>
          <w:ilvl w:val="0"/>
          <w:numId w:val="16"/>
        </w:numPr>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W przypadku robót zanikowych lub ulegających zakryciu Zamawiający obowiązany jest dokonać</w:t>
      </w:r>
      <w:r w:rsidRPr="002607C0">
        <w:rPr>
          <w:rFonts w:asciiTheme="majorHAnsi" w:eastAsia="Calibri" w:hAnsiTheme="majorHAnsi"/>
          <w:sz w:val="22"/>
          <w:szCs w:val="22"/>
          <w:lang w:eastAsia="en-US"/>
        </w:rPr>
        <w:br/>
        <w:t>ich odbioru technicznego w terminie 3 dni od daty ich zgłoszen</w:t>
      </w:r>
      <w:r w:rsidR="00181B7B" w:rsidRPr="002607C0">
        <w:rPr>
          <w:rFonts w:asciiTheme="majorHAnsi" w:eastAsia="Calibri" w:hAnsiTheme="majorHAnsi"/>
          <w:sz w:val="22"/>
          <w:szCs w:val="22"/>
          <w:lang w:eastAsia="en-US"/>
        </w:rPr>
        <w:t xml:space="preserve">ia do odbioru przez Wykonawcę, </w:t>
      </w:r>
      <w:r w:rsidRPr="002607C0">
        <w:rPr>
          <w:rFonts w:asciiTheme="majorHAnsi" w:eastAsia="Calibri" w:hAnsiTheme="majorHAnsi"/>
          <w:sz w:val="22"/>
          <w:szCs w:val="22"/>
          <w:lang w:eastAsia="en-US"/>
        </w:rPr>
        <w:t>a Wykonawca zgłosi Zamawiającemu do odbioru, z co najmniej 3-dniowym wyprzedzeniem.</w:t>
      </w:r>
    </w:p>
    <w:p w:rsidR="008F7230" w:rsidRPr="002607C0" w:rsidRDefault="008F7230" w:rsidP="007F76D6">
      <w:pPr>
        <w:pStyle w:val="Akapitzlist"/>
        <w:numPr>
          <w:ilvl w:val="0"/>
          <w:numId w:val="16"/>
        </w:numPr>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Jeżeli w toku odbioru zostaną stwierdzone wady to Zamawiającemu przysługują następujące uprawnienia:</w:t>
      </w:r>
    </w:p>
    <w:p w:rsidR="008F7230" w:rsidRPr="002607C0" w:rsidRDefault="008F7230" w:rsidP="00426F84">
      <w:pPr>
        <w:pStyle w:val="Akapitzlist"/>
        <w:numPr>
          <w:ilvl w:val="0"/>
          <w:numId w:val="4"/>
        </w:numPr>
        <w:tabs>
          <w:tab w:val="left" w:pos="993"/>
        </w:tabs>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jeżeli wady utrudniają oddanie przedmiotu umowy do użytkowania, a jednocześnie nadają się</w:t>
      </w:r>
      <w:r w:rsidRPr="002607C0">
        <w:rPr>
          <w:rFonts w:asciiTheme="majorHAnsi" w:eastAsia="Calibri" w:hAnsiTheme="majorHAnsi"/>
          <w:sz w:val="22"/>
          <w:szCs w:val="22"/>
          <w:lang w:eastAsia="en-US"/>
        </w:rPr>
        <w:br/>
        <w:t>do usunięcia, może odmówić odbioru do czasu usunięcia wad;</w:t>
      </w:r>
    </w:p>
    <w:p w:rsidR="008F7230" w:rsidRPr="002607C0" w:rsidRDefault="008F7230" w:rsidP="00426F84">
      <w:pPr>
        <w:pStyle w:val="Akapitzlist"/>
        <w:numPr>
          <w:ilvl w:val="0"/>
          <w:numId w:val="4"/>
        </w:numPr>
        <w:tabs>
          <w:tab w:val="left" w:pos="993"/>
        </w:tabs>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 xml:space="preserve">jeżeli wady nie nadają się do usunięcia, może </w:t>
      </w:r>
      <w:r w:rsidR="00E72FAB" w:rsidRPr="002607C0">
        <w:rPr>
          <w:rFonts w:asciiTheme="majorHAnsi" w:eastAsia="Calibri" w:hAnsiTheme="majorHAnsi"/>
          <w:sz w:val="22"/>
          <w:szCs w:val="22"/>
          <w:lang w:eastAsia="en-US"/>
        </w:rPr>
        <w:t xml:space="preserve"> odstąpić od umowy albo żądać obniżenia wynagrodzenia  przysługującego Wykonawcy</w:t>
      </w:r>
    </w:p>
    <w:p w:rsidR="008F7230" w:rsidRPr="002607C0" w:rsidRDefault="008F7230" w:rsidP="007F76D6">
      <w:pPr>
        <w:pStyle w:val="Akapitzlist"/>
        <w:numPr>
          <w:ilvl w:val="0"/>
          <w:numId w:val="16"/>
        </w:numPr>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Potwierdzenie usunięcia wad następuje w formie pisemnej w ciągu 3 dni roboczych od daty zgłoszenia ich usunięcia przez Wykonawcę.</w:t>
      </w:r>
    </w:p>
    <w:p w:rsidR="008F7230" w:rsidRPr="002607C0" w:rsidRDefault="008F7230" w:rsidP="007F76D6">
      <w:pPr>
        <w:pStyle w:val="Akapitzlist"/>
        <w:numPr>
          <w:ilvl w:val="0"/>
          <w:numId w:val="16"/>
        </w:numPr>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 xml:space="preserve">Żądając usunięcia stwierdzonych wad, Zamawiający wyznaczy Wykonawcy termin technicznie uzasadniony na ich usunięcie. </w:t>
      </w:r>
    </w:p>
    <w:p w:rsidR="008F7230" w:rsidRPr="002607C0" w:rsidRDefault="008F7230" w:rsidP="007F76D6">
      <w:pPr>
        <w:pStyle w:val="Akapitzlist"/>
        <w:numPr>
          <w:ilvl w:val="0"/>
          <w:numId w:val="16"/>
        </w:numPr>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W przypadku nieusunięcia przez Wykonawcę zgłoszonej wady w wyznaczonym terminie, Zamawiający może usunąć wadę w</w:t>
      </w:r>
      <w:r w:rsidRPr="002607C0">
        <w:rPr>
          <w:rFonts w:asciiTheme="majorHAnsi" w:eastAsia="Calibri" w:hAnsiTheme="majorHAnsi" w:cs="Arial"/>
          <w:sz w:val="22"/>
          <w:szCs w:val="22"/>
          <w:lang w:eastAsia="en-US"/>
        </w:rPr>
        <w:t> </w:t>
      </w:r>
      <w:r w:rsidRPr="002607C0">
        <w:rPr>
          <w:rFonts w:asciiTheme="majorHAnsi" w:eastAsia="Calibri" w:hAnsiTheme="majorHAnsi" w:cs="Carlito"/>
          <w:sz w:val="22"/>
          <w:szCs w:val="22"/>
          <w:lang w:eastAsia="en-US"/>
        </w:rPr>
        <w:t>zastępstwie Wykonawcy i na jego koszt po uprzednim pisemnym powiadomieniu Wykonawcy.</w:t>
      </w:r>
    </w:p>
    <w:p w:rsidR="00101483" w:rsidRPr="002607C0" w:rsidRDefault="0051055B" w:rsidP="007F76D6">
      <w:pPr>
        <w:pStyle w:val="Akapitzlist"/>
        <w:numPr>
          <w:ilvl w:val="0"/>
          <w:numId w:val="16"/>
        </w:numPr>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W razie stwierdzenia wad nienadających się do usunięcia, Zamawiający ma prawo obniżyć wynagrodzenie Wykonawcy odpowiednio do utraconej wartości.</w:t>
      </w:r>
    </w:p>
    <w:p w:rsidR="00101483" w:rsidRPr="002607C0" w:rsidRDefault="0051055B" w:rsidP="007F76D6">
      <w:pPr>
        <w:pStyle w:val="Akapitzlist"/>
        <w:numPr>
          <w:ilvl w:val="0"/>
          <w:numId w:val="16"/>
        </w:numPr>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Do czasu zakończenia odbioru końcowego Wykonawca ponosi pełną odpowiedzialność za wykonane roboty.</w:t>
      </w:r>
    </w:p>
    <w:p w:rsidR="00460DAB" w:rsidRPr="002607C0" w:rsidRDefault="00460DAB" w:rsidP="007F76D6">
      <w:pPr>
        <w:pStyle w:val="Akapitzlist"/>
        <w:numPr>
          <w:ilvl w:val="0"/>
          <w:numId w:val="16"/>
        </w:numPr>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Przed podpisaniem protokołu odbioru końcowego, Wykonawca przekaże Zamawiającemu kopie protokołów odbioru końcowego robót wykonanych przez Podwykonawców.</w:t>
      </w:r>
    </w:p>
    <w:p w:rsidR="00E72FAB" w:rsidRPr="002607C0" w:rsidRDefault="00E72FAB" w:rsidP="00E72FAB">
      <w:pPr>
        <w:jc w:val="both"/>
        <w:rPr>
          <w:rFonts w:asciiTheme="majorHAnsi" w:eastAsia="Calibri" w:hAnsiTheme="majorHAnsi"/>
          <w:sz w:val="22"/>
          <w:szCs w:val="22"/>
          <w:lang w:eastAsia="en-US"/>
        </w:rPr>
      </w:pPr>
    </w:p>
    <w:p w:rsidR="00E72FAB" w:rsidRPr="002607C0" w:rsidRDefault="00E72FAB" w:rsidP="00E72FAB">
      <w:pPr>
        <w:jc w:val="both"/>
        <w:rPr>
          <w:rFonts w:asciiTheme="majorHAnsi" w:eastAsia="Calibri" w:hAnsiTheme="majorHAnsi"/>
          <w:sz w:val="22"/>
          <w:szCs w:val="22"/>
          <w:lang w:eastAsia="en-US"/>
        </w:rPr>
      </w:pPr>
    </w:p>
    <w:p w:rsidR="00E72FAB" w:rsidRPr="002607C0" w:rsidRDefault="00E72FAB" w:rsidP="00E72FAB">
      <w:pPr>
        <w:jc w:val="both"/>
        <w:rPr>
          <w:rFonts w:asciiTheme="majorHAnsi" w:eastAsia="Calibri" w:hAnsiTheme="majorHAnsi"/>
          <w:sz w:val="22"/>
          <w:szCs w:val="22"/>
          <w:lang w:eastAsia="en-US"/>
        </w:rPr>
      </w:pPr>
    </w:p>
    <w:p w:rsidR="00C922F9" w:rsidRPr="002607C0" w:rsidRDefault="00C922F9" w:rsidP="002664F7"/>
    <w:p w:rsidR="00DA6A75" w:rsidRPr="002607C0" w:rsidRDefault="0069381C" w:rsidP="002664F7">
      <w:pPr>
        <w:contextualSpacing/>
        <w:jc w:val="center"/>
        <w:rPr>
          <w:rFonts w:asciiTheme="majorHAnsi" w:hAnsiTheme="majorHAnsi"/>
          <w:b/>
          <w:sz w:val="22"/>
          <w:szCs w:val="22"/>
        </w:rPr>
      </w:pPr>
      <w:r w:rsidRPr="002607C0">
        <w:rPr>
          <w:rFonts w:asciiTheme="majorHAnsi" w:hAnsiTheme="majorHAnsi"/>
          <w:b/>
          <w:sz w:val="22"/>
          <w:szCs w:val="22"/>
        </w:rPr>
        <w:t>GWARANCJA, ZABEZPIECZENIE NALEZYTEGO WYKOANIA UMOWY</w:t>
      </w:r>
    </w:p>
    <w:p w:rsidR="00A71EE3" w:rsidRPr="002607C0" w:rsidRDefault="00A71EE3" w:rsidP="002664F7">
      <w:pPr>
        <w:contextualSpacing/>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w:t>
      </w:r>
      <w:r w:rsidR="00910702" w:rsidRPr="002607C0">
        <w:rPr>
          <w:rFonts w:asciiTheme="majorHAnsi" w:hAnsiTheme="majorHAnsi"/>
          <w:b/>
          <w:sz w:val="22"/>
          <w:szCs w:val="22"/>
        </w:rPr>
        <w:t>9</w:t>
      </w:r>
    </w:p>
    <w:p w:rsidR="00071BD4" w:rsidRPr="002607C0" w:rsidRDefault="00071BD4" w:rsidP="007F76D6">
      <w:pPr>
        <w:pStyle w:val="Akapitzlist"/>
        <w:numPr>
          <w:ilvl w:val="0"/>
          <w:numId w:val="18"/>
        </w:numPr>
        <w:jc w:val="both"/>
        <w:rPr>
          <w:rFonts w:asciiTheme="majorHAnsi" w:hAnsiTheme="majorHAnsi"/>
          <w:sz w:val="22"/>
          <w:szCs w:val="22"/>
        </w:rPr>
      </w:pPr>
      <w:r w:rsidRPr="002607C0">
        <w:rPr>
          <w:rFonts w:asciiTheme="majorHAnsi" w:hAnsiTheme="majorHAnsi"/>
          <w:sz w:val="22"/>
          <w:szCs w:val="22"/>
        </w:rPr>
        <w:t>Wykonawca niniejszym udziela gwaran</w:t>
      </w:r>
      <w:r w:rsidR="00460DAB" w:rsidRPr="002607C0">
        <w:rPr>
          <w:rFonts w:asciiTheme="majorHAnsi" w:hAnsiTheme="majorHAnsi"/>
          <w:sz w:val="22"/>
          <w:szCs w:val="22"/>
        </w:rPr>
        <w:t xml:space="preserve">cji na wykonane roboty na okres </w:t>
      </w:r>
      <w:r w:rsidR="00C922F9" w:rsidRPr="002607C0">
        <w:rPr>
          <w:rFonts w:asciiTheme="majorHAnsi" w:hAnsiTheme="majorHAnsi"/>
          <w:sz w:val="22"/>
          <w:szCs w:val="22"/>
        </w:rPr>
        <w:t>………</w:t>
      </w:r>
      <w:r w:rsidR="0072788C" w:rsidRPr="002607C0">
        <w:rPr>
          <w:rFonts w:asciiTheme="majorHAnsi" w:hAnsiTheme="majorHAnsi"/>
          <w:b/>
          <w:sz w:val="22"/>
          <w:szCs w:val="22"/>
        </w:rPr>
        <w:t>…</w:t>
      </w:r>
      <w:r w:rsidRPr="002607C0">
        <w:rPr>
          <w:rFonts w:asciiTheme="majorHAnsi" w:hAnsiTheme="majorHAnsi"/>
          <w:b/>
          <w:sz w:val="22"/>
          <w:szCs w:val="22"/>
        </w:rPr>
        <w:t xml:space="preserve">lat </w:t>
      </w:r>
      <w:r w:rsidRPr="002607C0">
        <w:rPr>
          <w:rFonts w:asciiTheme="majorHAnsi" w:hAnsiTheme="majorHAnsi"/>
          <w:sz w:val="22"/>
          <w:szCs w:val="22"/>
        </w:rPr>
        <w:t>od daty podpisania</w:t>
      </w:r>
      <w:r w:rsidR="0072788C" w:rsidRPr="002607C0">
        <w:rPr>
          <w:rFonts w:asciiTheme="majorHAnsi" w:hAnsiTheme="majorHAnsi"/>
          <w:sz w:val="22"/>
          <w:szCs w:val="22"/>
        </w:rPr>
        <w:br/>
      </w:r>
      <w:r w:rsidRPr="002607C0">
        <w:rPr>
          <w:rFonts w:asciiTheme="majorHAnsi" w:hAnsiTheme="majorHAnsi"/>
          <w:sz w:val="22"/>
          <w:szCs w:val="22"/>
        </w:rPr>
        <w:t>przez Zamawiającego i Wykonawcę protokołu odbioru końcowego:</w:t>
      </w:r>
    </w:p>
    <w:p w:rsidR="00071BD4" w:rsidRPr="002607C0" w:rsidRDefault="00071BD4" w:rsidP="007F76D6">
      <w:pPr>
        <w:pStyle w:val="Akapitzlist"/>
        <w:numPr>
          <w:ilvl w:val="0"/>
          <w:numId w:val="33"/>
        </w:numPr>
        <w:tabs>
          <w:tab w:val="left" w:pos="993"/>
        </w:tabs>
        <w:jc w:val="both"/>
        <w:rPr>
          <w:rFonts w:asciiTheme="majorHAnsi" w:hAnsiTheme="majorHAnsi"/>
          <w:sz w:val="22"/>
          <w:szCs w:val="22"/>
        </w:rPr>
      </w:pPr>
      <w:r w:rsidRPr="002607C0">
        <w:rPr>
          <w:rFonts w:asciiTheme="majorHAnsi" w:hAnsiTheme="majorHAnsi"/>
          <w:sz w:val="22"/>
          <w:szCs w:val="22"/>
        </w:rPr>
        <w:t>wady ujawnione w okresie gwarancji wykonawca zobowiązany jest usu</w:t>
      </w:r>
      <w:r w:rsidR="00A54A3F" w:rsidRPr="002607C0">
        <w:rPr>
          <w:rFonts w:asciiTheme="majorHAnsi" w:hAnsiTheme="majorHAnsi"/>
          <w:sz w:val="22"/>
          <w:szCs w:val="22"/>
        </w:rPr>
        <w:t xml:space="preserve">nąć lub dostarczyć rzeczy wolne </w:t>
      </w:r>
      <w:r w:rsidRPr="002607C0">
        <w:rPr>
          <w:rFonts w:asciiTheme="majorHAnsi" w:hAnsiTheme="majorHAnsi"/>
          <w:sz w:val="22"/>
          <w:szCs w:val="22"/>
        </w:rPr>
        <w:t>od wad, niezwłocznie po zawiadomieniu i wydaniu</w:t>
      </w:r>
      <w:r w:rsidR="00F70582" w:rsidRPr="002607C0">
        <w:rPr>
          <w:rFonts w:asciiTheme="majorHAnsi" w:hAnsiTheme="majorHAnsi"/>
          <w:sz w:val="22"/>
          <w:szCs w:val="22"/>
        </w:rPr>
        <w:t xml:space="preserve"> polecenia przez Zamawiającego,</w:t>
      </w:r>
    </w:p>
    <w:p w:rsidR="00071BD4" w:rsidRPr="002607C0" w:rsidRDefault="00713FE6" w:rsidP="007F76D6">
      <w:pPr>
        <w:pStyle w:val="Akapitzlist"/>
        <w:numPr>
          <w:ilvl w:val="0"/>
          <w:numId w:val="33"/>
        </w:numPr>
        <w:tabs>
          <w:tab w:val="left" w:pos="993"/>
        </w:tabs>
        <w:jc w:val="both"/>
        <w:rPr>
          <w:rFonts w:asciiTheme="majorHAnsi" w:hAnsiTheme="majorHAnsi"/>
          <w:sz w:val="22"/>
          <w:szCs w:val="22"/>
        </w:rPr>
      </w:pPr>
      <w:r w:rsidRPr="002607C0">
        <w:rPr>
          <w:rFonts w:asciiTheme="majorHAnsi" w:hAnsiTheme="majorHAnsi"/>
          <w:sz w:val="22"/>
          <w:szCs w:val="22"/>
        </w:rPr>
        <w:t>w przypadku nie</w:t>
      </w:r>
      <w:r w:rsidR="00071BD4" w:rsidRPr="002607C0">
        <w:rPr>
          <w:rFonts w:asciiTheme="majorHAnsi" w:hAnsiTheme="majorHAnsi"/>
          <w:sz w:val="22"/>
          <w:szCs w:val="22"/>
        </w:rPr>
        <w:t>zachowania terminu wyznaczonego p</w:t>
      </w:r>
      <w:r w:rsidR="00D20B19" w:rsidRPr="002607C0">
        <w:rPr>
          <w:rFonts w:asciiTheme="majorHAnsi" w:hAnsiTheme="majorHAnsi"/>
          <w:sz w:val="22"/>
          <w:szCs w:val="22"/>
        </w:rPr>
        <w:t xml:space="preserve">rzez Zamawiającego, Zamawiający </w:t>
      </w:r>
      <w:r w:rsidR="00071BD4" w:rsidRPr="002607C0">
        <w:rPr>
          <w:rFonts w:asciiTheme="majorHAnsi" w:hAnsiTheme="majorHAnsi"/>
          <w:sz w:val="22"/>
          <w:szCs w:val="22"/>
        </w:rPr>
        <w:t>ma prawo powierzyć usunięcie wady osobie trzeciej na wyłączny koszt i ryzyko Wykonawcy,</w:t>
      </w:r>
      <w:r w:rsidR="00D37EAF" w:rsidRPr="002607C0">
        <w:rPr>
          <w:rFonts w:asciiTheme="majorHAnsi" w:hAnsiTheme="majorHAnsi"/>
          <w:sz w:val="22"/>
          <w:szCs w:val="22"/>
        </w:rPr>
        <w:t xml:space="preserve"> </w:t>
      </w:r>
      <w:r w:rsidR="00071BD4" w:rsidRPr="002607C0">
        <w:rPr>
          <w:rFonts w:asciiTheme="majorHAnsi" w:hAnsiTheme="majorHAnsi"/>
          <w:sz w:val="22"/>
          <w:szCs w:val="22"/>
        </w:rPr>
        <w:t xml:space="preserve">co nie pozbawia go dochodzenia innych roszczeń </w:t>
      </w:r>
      <w:r w:rsidR="00F70582" w:rsidRPr="002607C0">
        <w:rPr>
          <w:rFonts w:asciiTheme="majorHAnsi" w:hAnsiTheme="majorHAnsi"/>
          <w:sz w:val="22"/>
          <w:szCs w:val="22"/>
        </w:rPr>
        <w:t>przewidzianych niniejszą umową</w:t>
      </w:r>
      <w:r w:rsidR="00D20B19" w:rsidRPr="002607C0">
        <w:rPr>
          <w:rFonts w:asciiTheme="majorHAnsi" w:hAnsiTheme="majorHAnsi"/>
          <w:sz w:val="22"/>
          <w:szCs w:val="22"/>
        </w:rPr>
        <w:t>.</w:t>
      </w:r>
    </w:p>
    <w:p w:rsidR="00101483" w:rsidRPr="002607C0" w:rsidRDefault="00071BD4" w:rsidP="007F76D6">
      <w:pPr>
        <w:pStyle w:val="Akapitzlist"/>
        <w:numPr>
          <w:ilvl w:val="0"/>
          <w:numId w:val="18"/>
        </w:numPr>
        <w:jc w:val="both"/>
        <w:rPr>
          <w:rFonts w:asciiTheme="majorHAnsi" w:hAnsiTheme="majorHAnsi"/>
          <w:b/>
          <w:sz w:val="22"/>
          <w:szCs w:val="22"/>
        </w:rPr>
      </w:pPr>
      <w:r w:rsidRPr="002607C0">
        <w:rPr>
          <w:rFonts w:asciiTheme="majorHAnsi" w:hAnsiTheme="majorHAnsi"/>
          <w:sz w:val="22"/>
          <w:szCs w:val="22"/>
        </w:rPr>
        <w:t>Zgłoszenie wad dokonywane będzie przez Zamawiającego niezwłocznie w formie pisem</w:t>
      </w:r>
      <w:r w:rsidR="00F70582" w:rsidRPr="002607C0">
        <w:rPr>
          <w:rFonts w:asciiTheme="majorHAnsi" w:hAnsiTheme="majorHAnsi"/>
          <w:sz w:val="22"/>
          <w:szCs w:val="22"/>
        </w:rPr>
        <w:t>nej.</w:t>
      </w:r>
      <w:r w:rsidR="00D37EAF" w:rsidRPr="002607C0">
        <w:rPr>
          <w:rFonts w:asciiTheme="majorHAnsi" w:hAnsiTheme="majorHAnsi"/>
          <w:sz w:val="22"/>
          <w:szCs w:val="22"/>
        </w:rPr>
        <w:t xml:space="preserve"> </w:t>
      </w:r>
      <w:r w:rsidR="00F70582" w:rsidRPr="002607C0">
        <w:rPr>
          <w:rFonts w:asciiTheme="majorHAnsi" w:hAnsiTheme="majorHAnsi"/>
          <w:sz w:val="22"/>
          <w:szCs w:val="22"/>
        </w:rPr>
        <w:t xml:space="preserve">Wszelkie koszty związane z </w:t>
      </w:r>
      <w:r w:rsidRPr="002607C0">
        <w:rPr>
          <w:rFonts w:asciiTheme="majorHAnsi" w:hAnsiTheme="majorHAnsi"/>
          <w:sz w:val="22"/>
          <w:szCs w:val="22"/>
        </w:rPr>
        <w:t>wykonywaniem gwarancji ponosi Wykonawca.</w:t>
      </w:r>
    </w:p>
    <w:p w:rsidR="00101483" w:rsidRPr="002607C0" w:rsidRDefault="00071BD4" w:rsidP="007F76D6">
      <w:pPr>
        <w:pStyle w:val="Akapitzlist"/>
        <w:numPr>
          <w:ilvl w:val="0"/>
          <w:numId w:val="18"/>
        </w:numPr>
        <w:jc w:val="both"/>
        <w:rPr>
          <w:rFonts w:asciiTheme="majorHAnsi" w:hAnsiTheme="majorHAnsi"/>
          <w:b/>
          <w:sz w:val="22"/>
          <w:szCs w:val="22"/>
        </w:rPr>
      </w:pPr>
      <w:r w:rsidRPr="002607C0">
        <w:rPr>
          <w:rFonts w:asciiTheme="majorHAnsi" w:hAnsiTheme="majorHAnsi"/>
          <w:sz w:val="22"/>
          <w:szCs w:val="22"/>
        </w:rPr>
        <w:t>Wykonawca</w:t>
      </w:r>
      <w:r w:rsidR="00D37EAF" w:rsidRPr="002607C0">
        <w:rPr>
          <w:rFonts w:asciiTheme="majorHAnsi" w:hAnsiTheme="majorHAnsi"/>
          <w:sz w:val="22"/>
          <w:szCs w:val="22"/>
        </w:rPr>
        <w:t xml:space="preserve"> </w:t>
      </w:r>
      <w:r w:rsidR="00FA3CAB" w:rsidRPr="002607C0">
        <w:rPr>
          <w:rFonts w:asciiTheme="majorHAnsi" w:hAnsiTheme="majorHAnsi"/>
          <w:sz w:val="22"/>
          <w:szCs w:val="22"/>
        </w:rPr>
        <w:t>oświadcza, że okres ręko</w:t>
      </w:r>
      <w:r w:rsidR="00C750C7" w:rsidRPr="002607C0">
        <w:rPr>
          <w:rFonts w:asciiTheme="majorHAnsi" w:hAnsiTheme="majorHAnsi"/>
          <w:sz w:val="22"/>
          <w:szCs w:val="22"/>
        </w:rPr>
        <w:t>jmi na wykonane roboty wynosi tyle</w:t>
      </w:r>
      <w:r w:rsidR="00FA3CAB" w:rsidRPr="002607C0">
        <w:rPr>
          <w:rFonts w:asciiTheme="majorHAnsi" w:hAnsiTheme="majorHAnsi"/>
          <w:sz w:val="22"/>
          <w:szCs w:val="22"/>
        </w:rPr>
        <w:t xml:space="preserve"> sam</w:t>
      </w:r>
      <w:r w:rsidR="00C750C7" w:rsidRPr="002607C0">
        <w:rPr>
          <w:rFonts w:asciiTheme="majorHAnsi" w:hAnsiTheme="majorHAnsi"/>
          <w:sz w:val="22"/>
          <w:szCs w:val="22"/>
        </w:rPr>
        <w:t>o co</w:t>
      </w:r>
      <w:r w:rsidR="00FA3CAB" w:rsidRPr="002607C0">
        <w:rPr>
          <w:rFonts w:asciiTheme="majorHAnsi" w:hAnsiTheme="majorHAnsi"/>
          <w:sz w:val="22"/>
          <w:szCs w:val="22"/>
        </w:rPr>
        <w:t xml:space="preserve"> okres gwarancji</w:t>
      </w:r>
      <w:r w:rsidR="00BF2E7E" w:rsidRPr="002607C0">
        <w:rPr>
          <w:rFonts w:asciiTheme="majorHAnsi" w:hAnsiTheme="majorHAnsi"/>
          <w:sz w:val="22"/>
          <w:szCs w:val="22"/>
        </w:rPr>
        <w:t xml:space="preserve"> </w:t>
      </w:r>
      <w:r w:rsidR="00C750C7" w:rsidRPr="002607C0">
        <w:rPr>
          <w:rFonts w:asciiTheme="majorHAnsi" w:hAnsiTheme="majorHAnsi"/>
          <w:sz w:val="22"/>
          <w:szCs w:val="22"/>
        </w:rPr>
        <w:t>od daty podpisania przez Zamawiającego i Wykonawcę protokołu odbioru końcowego</w:t>
      </w:r>
      <w:r w:rsidR="0072788C" w:rsidRPr="002607C0">
        <w:rPr>
          <w:rFonts w:asciiTheme="majorHAnsi" w:hAnsiTheme="majorHAnsi"/>
          <w:sz w:val="22"/>
          <w:szCs w:val="22"/>
        </w:rPr>
        <w:t>.</w:t>
      </w:r>
    </w:p>
    <w:p w:rsidR="00DA5BC3" w:rsidRPr="002607C0" w:rsidRDefault="00071BD4" w:rsidP="007F76D6">
      <w:pPr>
        <w:pStyle w:val="Akapitzlist"/>
        <w:numPr>
          <w:ilvl w:val="0"/>
          <w:numId w:val="18"/>
        </w:numPr>
        <w:jc w:val="both"/>
        <w:rPr>
          <w:rFonts w:asciiTheme="majorHAnsi" w:hAnsiTheme="majorHAnsi"/>
          <w:b/>
          <w:sz w:val="22"/>
          <w:szCs w:val="22"/>
        </w:rPr>
      </w:pPr>
      <w:r w:rsidRPr="002607C0">
        <w:rPr>
          <w:rFonts w:asciiTheme="majorHAnsi" w:hAnsiTheme="majorHAnsi"/>
          <w:sz w:val="22"/>
          <w:szCs w:val="22"/>
        </w:rPr>
        <w:t xml:space="preserve">Wykonawca zobowiązuje się do podpisania </w:t>
      </w:r>
      <w:r w:rsidR="00FA3CAB" w:rsidRPr="002607C0">
        <w:rPr>
          <w:rFonts w:asciiTheme="majorHAnsi" w:hAnsiTheme="majorHAnsi"/>
          <w:sz w:val="22"/>
          <w:szCs w:val="22"/>
        </w:rPr>
        <w:t xml:space="preserve">w dniu odbioru końcowego </w:t>
      </w:r>
      <w:r w:rsidRPr="002607C0">
        <w:rPr>
          <w:rFonts w:asciiTheme="majorHAnsi" w:hAnsiTheme="majorHAnsi"/>
          <w:sz w:val="22"/>
          <w:szCs w:val="22"/>
        </w:rPr>
        <w:t>karty gwarancyjnej</w:t>
      </w:r>
      <w:r w:rsidR="00D37EAF" w:rsidRPr="002607C0">
        <w:rPr>
          <w:rFonts w:asciiTheme="majorHAnsi" w:hAnsiTheme="majorHAnsi"/>
          <w:sz w:val="22"/>
          <w:szCs w:val="22"/>
        </w:rPr>
        <w:t xml:space="preserve"> </w:t>
      </w:r>
      <w:r w:rsidRPr="002607C0">
        <w:rPr>
          <w:rFonts w:asciiTheme="majorHAnsi" w:hAnsiTheme="majorHAnsi"/>
          <w:sz w:val="22"/>
          <w:szCs w:val="22"/>
        </w:rPr>
        <w:t>(</w:t>
      </w:r>
      <w:r w:rsidR="00FA3CAB" w:rsidRPr="002607C0">
        <w:rPr>
          <w:rFonts w:asciiTheme="majorHAnsi" w:hAnsiTheme="majorHAnsi"/>
          <w:sz w:val="22"/>
          <w:szCs w:val="22"/>
        </w:rPr>
        <w:t>wg wzoru zaakceptowanego przed podpisaniem umowy</w:t>
      </w:r>
      <w:r w:rsidRPr="002607C0">
        <w:rPr>
          <w:rFonts w:asciiTheme="majorHAnsi" w:hAnsiTheme="majorHAnsi"/>
          <w:sz w:val="22"/>
          <w:szCs w:val="22"/>
        </w:rPr>
        <w:t>).</w:t>
      </w:r>
    </w:p>
    <w:p w:rsidR="0077084A" w:rsidRPr="002607C0" w:rsidRDefault="0077084A" w:rsidP="002664F7">
      <w:pPr>
        <w:contextualSpacing/>
        <w:jc w:val="center"/>
        <w:rPr>
          <w:rFonts w:asciiTheme="majorHAnsi" w:hAnsiTheme="majorHAnsi"/>
          <w:b/>
          <w:sz w:val="22"/>
          <w:szCs w:val="22"/>
        </w:rPr>
      </w:pPr>
    </w:p>
    <w:p w:rsidR="00A71EE3" w:rsidRPr="002607C0" w:rsidRDefault="00A71EE3" w:rsidP="002664F7">
      <w:pPr>
        <w:contextualSpacing/>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w:t>
      </w:r>
      <w:r w:rsidR="00910702" w:rsidRPr="002607C0">
        <w:rPr>
          <w:rFonts w:asciiTheme="majorHAnsi" w:hAnsiTheme="majorHAnsi"/>
          <w:b/>
          <w:sz w:val="22"/>
          <w:szCs w:val="22"/>
        </w:rPr>
        <w:t>10</w:t>
      </w:r>
    </w:p>
    <w:p w:rsidR="00101483" w:rsidRPr="002607C0" w:rsidRDefault="005815C3" w:rsidP="007F76D6">
      <w:pPr>
        <w:pStyle w:val="Akapitzlist"/>
        <w:numPr>
          <w:ilvl w:val="0"/>
          <w:numId w:val="19"/>
        </w:numPr>
        <w:jc w:val="both"/>
        <w:rPr>
          <w:rFonts w:asciiTheme="majorHAnsi" w:hAnsiTheme="majorHAnsi"/>
          <w:sz w:val="22"/>
          <w:szCs w:val="22"/>
        </w:rPr>
      </w:pPr>
      <w:r w:rsidRPr="002607C0">
        <w:rPr>
          <w:rFonts w:asciiTheme="majorHAnsi" w:hAnsiTheme="majorHAnsi"/>
          <w:sz w:val="22"/>
          <w:szCs w:val="22"/>
        </w:rPr>
        <w:t>Tytułem zapewnienia należytego wykonania umowy Wykonawca wnosi zabezpieczenie w wysokości</w:t>
      </w:r>
      <w:r w:rsidR="00181B7B" w:rsidRPr="002607C0">
        <w:rPr>
          <w:rFonts w:asciiTheme="majorHAnsi" w:hAnsiTheme="majorHAnsi"/>
          <w:sz w:val="22"/>
          <w:szCs w:val="22"/>
        </w:rPr>
        <w:t xml:space="preserve"> 10</w:t>
      </w:r>
      <w:r w:rsidR="00C922F9" w:rsidRPr="002607C0">
        <w:rPr>
          <w:rFonts w:asciiTheme="majorHAnsi" w:hAnsiTheme="majorHAnsi"/>
          <w:sz w:val="22"/>
          <w:szCs w:val="22"/>
        </w:rPr>
        <w:t>%</w:t>
      </w:r>
      <w:r w:rsidR="00C834D2" w:rsidRPr="002607C0">
        <w:rPr>
          <w:rFonts w:asciiTheme="majorHAnsi" w:hAnsiTheme="majorHAnsi"/>
          <w:sz w:val="22"/>
          <w:szCs w:val="22"/>
        </w:rPr>
        <w:t xml:space="preserve"> ceny</w:t>
      </w:r>
      <w:r w:rsidR="00D37EAF" w:rsidRPr="002607C0">
        <w:rPr>
          <w:rFonts w:asciiTheme="majorHAnsi" w:hAnsiTheme="majorHAnsi"/>
          <w:sz w:val="22"/>
          <w:szCs w:val="22"/>
        </w:rPr>
        <w:t xml:space="preserve"> </w:t>
      </w:r>
      <w:r w:rsidR="00C834D2" w:rsidRPr="002607C0">
        <w:rPr>
          <w:rFonts w:asciiTheme="majorHAnsi" w:hAnsiTheme="majorHAnsi"/>
          <w:sz w:val="22"/>
          <w:szCs w:val="22"/>
        </w:rPr>
        <w:t>całkowitej podanej w ofercie</w:t>
      </w:r>
      <w:r w:rsidRPr="002607C0">
        <w:rPr>
          <w:rFonts w:asciiTheme="majorHAnsi" w:hAnsiTheme="majorHAnsi"/>
          <w:sz w:val="22"/>
          <w:szCs w:val="22"/>
        </w:rPr>
        <w:t>, co stanowi kwotę …………</w:t>
      </w:r>
      <w:r w:rsidR="00D8479C" w:rsidRPr="002607C0">
        <w:rPr>
          <w:rFonts w:asciiTheme="majorHAnsi" w:hAnsiTheme="majorHAnsi"/>
          <w:sz w:val="22"/>
          <w:szCs w:val="22"/>
        </w:rPr>
        <w:t>……</w:t>
      </w:r>
      <w:r w:rsidRPr="002607C0">
        <w:rPr>
          <w:rFonts w:asciiTheme="majorHAnsi" w:hAnsiTheme="majorHAnsi"/>
          <w:b/>
          <w:sz w:val="22"/>
          <w:szCs w:val="22"/>
        </w:rPr>
        <w:t xml:space="preserve"> zł</w:t>
      </w:r>
      <w:r w:rsidRPr="002607C0">
        <w:rPr>
          <w:rFonts w:asciiTheme="majorHAnsi" w:hAnsiTheme="majorHAnsi"/>
          <w:sz w:val="22"/>
          <w:szCs w:val="22"/>
        </w:rPr>
        <w:t xml:space="preserve"> w formie innej niż pieniądz</w:t>
      </w:r>
      <w:r w:rsidR="00D37EAF" w:rsidRPr="002607C0">
        <w:rPr>
          <w:rFonts w:asciiTheme="majorHAnsi" w:hAnsiTheme="majorHAnsi"/>
          <w:sz w:val="22"/>
          <w:szCs w:val="22"/>
        </w:rPr>
        <w:t xml:space="preserve">, </w:t>
      </w:r>
      <w:r w:rsidRPr="002607C0">
        <w:rPr>
          <w:rFonts w:asciiTheme="majorHAnsi" w:hAnsiTheme="majorHAnsi"/>
          <w:sz w:val="22"/>
          <w:szCs w:val="22"/>
        </w:rPr>
        <w:t xml:space="preserve">tj. </w:t>
      </w:r>
      <w:r w:rsidR="00D37EAF" w:rsidRPr="002607C0">
        <w:rPr>
          <w:rFonts w:asciiTheme="majorHAnsi" w:hAnsiTheme="majorHAnsi"/>
          <w:sz w:val="22"/>
          <w:szCs w:val="22"/>
        </w:rPr>
        <w:t>…………………………………………………………………</w:t>
      </w:r>
      <w:r w:rsidR="00D8479C" w:rsidRPr="002607C0">
        <w:rPr>
          <w:rFonts w:asciiTheme="majorHAnsi" w:hAnsiTheme="majorHAnsi"/>
          <w:b/>
          <w:sz w:val="22"/>
          <w:szCs w:val="22"/>
        </w:rPr>
        <w:t>…………………</w:t>
      </w:r>
      <w:r w:rsidR="00D37EAF" w:rsidRPr="002607C0">
        <w:rPr>
          <w:rFonts w:asciiTheme="majorHAnsi" w:hAnsiTheme="majorHAnsi"/>
          <w:b/>
          <w:sz w:val="22"/>
          <w:szCs w:val="22"/>
        </w:rPr>
        <w:t>……………………</w:t>
      </w:r>
      <w:r w:rsidR="00D20B19" w:rsidRPr="002607C0">
        <w:rPr>
          <w:rFonts w:asciiTheme="majorHAnsi" w:hAnsiTheme="majorHAnsi"/>
          <w:b/>
          <w:sz w:val="22"/>
          <w:szCs w:val="22"/>
        </w:rPr>
        <w:t>.</w:t>
      </w:r>
    </w:p>
    <w:p w:rsidR="00A41D91" w:rsidRPr="002607C0" w:rsidRDefault="001E3273" w:rsidP="007F76D6">
      <w:pPr>
        <w:pStyle w:val="Akapitzlist"/>
        <w:numPr>
          <w:ilvl w:val="0"/>
          <w:numId w:val="19"/>
        </w:numPr>
        <w:jc w:val="both"/>
        <w:rPr>
          <w:rFonts w:asciiTheme="majorHAnsi" w:hAnsiTheme="majorHAnsi"/>
          <w:sz w:val="22"/>
          <w:szCs w:val="22"/>
        </w:rPr>
      </w:pPr>
      <w:r w:rsidRPr="002607C0">
        <w:rPr>
          <w:rFonts w:asciiTheme="majorHAnsi" w:hAnsiTheme="majorHAnsi"/>
          <w:bCs/>
          <w:sz w:val="22"/>
          <w:szCs w:val="22"/>
        </w:rPr>
        <w:t xml:space="preserve">Zabezpieczenie wnoszone w pieniądzu w wysokości …....…….. zł zostało </w:t>
      </w:r>
      <w:r w:rsidR="009F08CF" w:rsidRPr="002607C0">
        <w:rPr>
          <w:rFonts w:asciiTheme="majorHAnsi" w:hAnsiTheme="majorHAnsi"/>
          <w:bCs/>
          <w:sz w:val="22"/>
          <w:szCs w:val="22"/>
        </w:rPr>
        <w:t xml:space="preserve">wpłacone na konto Zamawiającego  </w:t>
      </w:r>
      <w:r w:rsidRPr="002607C0">
        <w:rPr>
          <w:rFonts w:asciiTheme="majorHAnsi" w:hAnsiTheme="majorHAnsi"/>
          <w:bCs/>
          <w:sz w:val="22"/>
          <w:szCs w:val="22"/>
        </w:rPr>
        <w:t>w Banku</w:t>
      </w:r>
      <w:r w:rsidRPr="002607C0">
        <w:rPr>
          <w:rFonts w:asciiTheme="majorHAnsi" w:hAnsiTheme="majorHAnsi"/>
          <w:sz w:val="22"/>
          <w:szCs w:val="22"/>
        </w:rPr>
        <w:t xml:space="preserve"> Pekao S.A. nr </w:t>
      </w:r>
      <w:r w:rsidRPr="002607C0">
        <w:rPr>
          <w:rFonts w:asciiTheme="majorHAnsi" w:hAnsiTheme="majorHAnsi"/>
          <w:b/>
          <w:sz w:val="22"/>
          <w:szCs w:val="22"/>
        </w:rPr>
        <w:t>15 1240 5211 1111 0010 3553 7404</w:t>
      </w:r>
      <w:r w:rsidR="00D37EAF" w:rsidRPr="002607C0">
        <w:rPr>
          <w:rFonts w:asciiTheme="majorHAnsi" w:hAnsiTheme="majorHAnsi"/>
          <w:b/>
          <w:sz w:val="22"/>
          <w:szCs w:val="22"/>
        </w:rPr>
        <w:t xml:space="preserve"> </w:t>
      </w:r>
      <w:r w:rsidRPr="002607C0">
        <w:rPr>
          <w:rFonts w:asciiTheme="majorHAnsi" w:hAnsiTheme="majorHAnsi"/>
          <w:bCs/>
          <w:sz w:val="22"/>
          <w:szCs w:val="22"/>
        </w:rPr>
        <w:t xml:space="preserve">co stanowi </w:t>
      </w:r>
      <w:r w:rsidR="00D37EAF" w:rsidRPr="002607C0">
        <w:rPr>
          <w:rFonts w:asciiTheme="majorHAnsi" w:hAnsiTheme="majorHAnsi"/>
          <w:bCs/>
          <w:sz w:val="22"/>
          <w:szCs w:val="22"/>
        </w:rPr>
        <w:t>…</w:t>
      </w:r>
      <w:r w:rsidRPr="002607C0">
        <w:rPr>
          <w:rFonts w:asciiTheme="majorHAnsi" w:hAnsiTheme="majorHAnsi"/>
          <w:bCs/>
          <w:sz w:val="22"/>
          <w:szCs w:val="22"/>
        </w:rPr>
        <w:t>% kwoty zabezpieczenia.</w:t>
      </w:r>
    </w:p>
    <w:p w:rsidR="00101483" w:rsidRPr="002607C0" w:rsidRDefault="001E3273" w:rsidP="007F76D6">
      <w:pPr>
        <w:pStyle w:val="Akapitzlist"/>
        <w:numPr>
          <w:ilvl w:val="0"/>
          <w:numId w:val="19"/>
        </w:numPr>
        <w:jc w:val="both"/>
        <w:rPr>
          <w:rFonts w:asciiTheme="majorHAnsi" w:hAnsiTheme="majorHAnsi"/>
          <w:bCs/>
          <w:sz w:val="22"/>
          <w:szCs w:val="22"/>
        </w:rPr>
      </w:pPr>
      <w:r w:rsidRPr="002607C0">
        <w:rPr>
          <w:rFonts w:asciiTheme="majorHAnsi" w:hAnsiTheme="majorHAnsi"/>
          <w:bCs/>
          <w:sz w:val="22"/>
          <w:szCs w:val="22"/>
        </w:rPr>
        <w:t>Zabezpieczenie służy pokryciu roszczeń z tytułu niewykonania lub nienależyteg</w:t>
      </w:r>
      <w:r w:rsidR="008E15F0" w:rsidRPr="002607C0">
        <w:rPr>
          <w:rFonts w:asciiTheme="majorHAnsi" w:hAnsiTheme="majorHAnsi"/>
          <w:bCs/>
          <w:sz w:val="22"/>
          <w:szCs w:val="22"/>
        </w:rPr>
        <w:t xml:space="preserve">o wykonania i pokryciu roszczeń </w:t>
      </w:r>
      <w:r w:rsidRPr="002607C0">
        <w:rPr>
          <w:rFonts w:asciiTheme="majorHAnsi" w:hAnsiTheme="majorHAnsi"/>
          <w:bCs/>
          <w:sz w:val="22"/>
          <w:szCs w:val="22"/>
        </w:rPr>
        <w:t xml:space="preserve">z tytułu rękojmi za wady przedmiotu umowy. </w:t>
      </w:r>
    </w:p>
    <w:p w:rsidR="00F82279" w:rsidRPr="002607C0" w:rsidRDefault="00F82279" w:rsidP="007F76D6">
      <w:pPr>
        <w:pStyle w:val="Akapitzlist"/>
        <w:numPr>
          <w:ilvl w:val="0"/>
          <w:numId w:val="19"/>
        </w:numPr>
        <w:jc w:val="both"/>
        <w:rPr>
          <w:rFonts w:asciiTheme="majorHAnsi" w:hAnsiTheme="majorHAnsi"/>
          <w:sz w:val="22"/>
        </w:rPr>
      </w:pPr>
      <w:r w:rsidRPr="002607C0">
        <w:rPr>
          <w:rFonts w:asciiTheme="majorHAnsi" w:hAnsiTheme="majorHAnsi"/>
          <w:sz w:val="22"/>
        </w:rPr>
        <w:t xml:space="preserve">Zamawiający zwróci 70% kwoty zabezpieczenia w terminie 30 dni od daty odbioru końcowego </w:t>
      </w:r>
      <w:r w:rsidR="00F0723A" w:rsidRPr="002607C0">
        <w:rPr>
          <w:rFonts w:asciiTheme="majorHAnsi" w:hAnsiTheme="majorHAnsi"/>
          <w:sz w:val="22"/>
        </w:rPr>
        <w:t xml:space="preserve">przedmiotu umowy </w:t>
      </w:r>
      <w:r w:rsidRPr="002607C0">
        <w:rPr>
          <w:rFonts w:asciiTheme="majorHAnsi" w:hAnsiTheme="majorHAnsi"/>
          <w:sz w:val="22"/>
        </w:rPr>
        <w:t xml:space="preserve">i uznania przez </w:t>
      </w:r>
      <w:r w:rsidR="003F7A0C" w:rsidRPr="002607C0">
        <w:rPr>
          <w:rFonts w:asciiTheme="majorHAnsi" w:hAnsiTheme="majorHAnsi"/>
          <w:sz w:val="22"/>
        </w:rPr>
        <w:t>Z</w:t>
      </w:r>
      <w:r w:rsidRPr="002607C0">
        <w:rPr>
          <w:rFonts w:asciiTheme="majorHAnsi" w:hAnsiTheme="majorHAnsi"/>
          <w:sz w:val="22"/>
        </w:rPr>
        <w:t xml:space="preserve">amawiającego </w:t>
      </w:r>
      <w:r w:rsidR="00F0723A" w:rsidRPr="002607C0">
        <w:rPr>
          <w:rFonts w:asciiTheme="majorHAnsi" w:hAnsiTheme="majorHAnsi"/>
          <w:sz w:val="22"/>
        </w:rPr>
        <w:t>za należycie wykonany.</w:t>
      </w:r>
      <w:r w:rsidRPr="002607C0">
        <w:rPr>
          <w:rFonts w:asciiTheme="majorHAnsi" w:hAnsiTheme="majorHAnsi"/>
          <w:sz w:val="22"/>
        </w:rPr>
        <w:t xml:space="preserve"> Pozostałe 30% zatrzymane zostanie na zabezpieczenie roszczeń z tytułu rękojmi za wady i zostanie zwrócone nie później niż w 15 dniu po upływie okresu rękojmi za wady.</w:t>
      </w:r>
    </w:p>
    <w:p w:rsidR="00CB52B8" w:rsidRPr="002607C0" w:rsidRDefault="001E3273" w:rsidP="007F76D6">
      <w:pPr>
        <w:pStyle w:val="Akapitzlist"/>
        <w:numPr>
          <w:ilvl w:val="0"/>
          <w:numId w:val="19"/>
        </w:numPr>
        <w:jc w:val="both"/>
        <w:rPr>
          <w:rFonts w:asciiTheme="majorHAnsi" w:hAnsiTheme="majorHAnsi"/>
          <w:bCs/>
          <w:sz w:val="22"/>
          <w:szCs w:val="22"/>
        </w:rPr>
      </w:pPr>
      <w:r w:rsidRPr="002607C0">
        <w:rPr>
          <w:rFonts w:asciiTheme="majorHAnsi" w:hAnsiTheme="majorHAnsi"/>
          <w:bCs/>
          <w:sz w:val="22"/>
          <w:szCs w:val="22"/>
        </w:rPr>
        <w:t>W przypadku przesunięcia terminu realizacji umowy, Wykonawca zobowiązuje się do uregulowania zabezpieczenia należytego wykonania umowy na okres niezbędny na realizację umowy po przesunięciu terminu.</w:t>
      </w:r>
    </w:p>
    <w:p w:rsidR="00DF34BA" w:rsidRPr="002607C0" w:rsidRDefault="0069381C" w:rsidP="002664F7">
      <w:pPr>
        <w:pStyle w:val="Akapitzlist"/>
        <w:ind w:left="0"/>
        <w:jc w:val="center"/>
        <w:rPr>
          <w:rFonts w:asciiTheme="majorHAnsi" w:hAnsiTheme="majorHAnsi"/>
          <w:b/>
          <w:sz w:val="22"/>
          <w:szCs w:val="22"/>
        </w:rPr>
      </w:pPr>
      <w:r w:rsidRPr="002607C0">
        <w:rPr>
          <w:rFonts w:asciiTheme="majorHAnsi" w:hAnsiTheme="majorHAnsi"/>
          <w:b/>
          <w:sz w:val="22"/>
          <w:szCs w:val="22"/>
        </w:rPr>
        <w:t>PRAWA AUTORSKIE</w:t>
      </w:r>
    </w:p>
    <w:p w:rsidR="0072788C" w:rsidRPr="002607C0" w:rsidRDefault="0072788C" w:rsidP="002664F7">
      <w:pPr>
        <w:pStyle w:val="Akapitzlist"/>
        <w:ind w:left="0"/>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w:t>
      </w:r>
      <w:r w:rsidR="00910702" w:rsidRPr="002607C0">
        <w:rPr>
          <w:rFonts w:asciiTheme="majorHAnsi" w:hAnsiTheme="majorHAnsi"/>
          <w:b/>
          <w:sz w:val="22"/>
          <w:szCs w:val="22"/>
        </w:rPr>
        <w:t>11</w:t>
      </w:r>
    </w:p>
    <w:p w:rsidR="0072788C" w:rsidRPr="002607C0" w:rsidRDefault="0072788C" w:rsidP="007F76D6">
      <w:pPr>
        <w:pStyle w:val="Akapitzlist"/>
        <w:numPr>
          <w:ilvl w:val="0"/>
          <w:numId w:val="24"/>
        </w:numPr>
        <w:jc w:val="both"/>
        <w:rPr>
          <w:rFonts w:asciiTheme="majorHAnsi" w:hAnsiTheme="majorHAnsi"/>
          <w:sz w:val="22"/>
          <w:szCs w:val="22"/>
        </w:rPr>
      </w:pPr>
      <w:r w:rsidRPr="002607C0">
        <w:rPr>
          <w:rFonts w:asciiTheme="majorHAnsi" w:hAnsiTheme="majorHAnsi"/>
          <w:sz w:val="22"/>
          <w:szCs w:val="22"/>
        </w:rPr>
        <w:t>Na mocy niniejszej umowy Wykonawca przenosi na Zamawiają</w:t>
      </w:r>
      <w:r w:rsidR="00426F84" w:rsidRPr="002607C0">
        <w:rPr>
          <w:rFonts w:asciiTheme="majorHAnsi" w:hAnsiTheme="majorHAnsi"/>
          <w:sz w:val="22"/>
          <w:szCs w:val="22"/>
        </w:rPr>
        <w:t>cego autorskie prawa majątkowe</w:t>
      </w:r>
      <w:r w:rsidR="00426F84" w:rsidRPr="002607C0">
        <w:rPr>
          <w:rFonts w:asciiTheme="majorHAnsi" w:hAnsiTheme="majorHAnsi"/>
          <w:sz w:val="22"/>
          <w:szCs w:val="22"/>
        </w:rPr>
        <w:br/>
      </w:r>
      <w:r w:rsidRPr="002607C0">
        <w:rPr>
          <w:rFonts w:asciiTheme="majorHAnsi" w:hAnsiTheme="majorHAnsi"/>
          <w:sz w:val="22"/>
          <w:szCs w:val="22"/>
        </w:rPr>
        <w:t>do dokumentacji projektowej, będącej przedmiotem umowy na następujących polach eksploatacji: wprowadzenie do obrotu, utrwalanie i zwielokrotnianie dostępnymi technikami, powielenie, publiczne odtworzenie i udostępnienie.</w:t>
      </w:r>
    </w:p>
    <w:p w:rsidR="00D0023C" w:rsidRPr="002607C0" w:rsidRDefault="0072788C" w:rsidP="007F76D6">
      <w:pPr>
        <w:pStyle w:val="Akapitzlist"/>
        <w:numPr>
          <w:ilvl w:val="0"/>
          <w:numId w:val="24"/>
        </w:numPr>
        <w:jc w:val="both"/>
        <w:rPr>
          <w:rFonts w:asciiTheme="majorHAnsi" w:hAnsiTheme="majorHAnsi"/>
          <w:sz w:val="22"/>
          <w:szCs w:val="22"/>
        </w:rPr>
      </w:pPr>
      <w:r w:rsidRPr="002607C0">
        <w:rPr>
          <w:rFonts w:asciiTheme="majorHAnsi" w:hAnsiTheme="majorHAnsi"/>
          <w:sz w:val="22"/>
          <w:szCs w:val="22"/>
        </w:rPr>
        <w:t xml:space="preserve">Przeniesienie autorskich praw majątkowych, o których mowa w ust. 1, </w:t>
      </w:r>
      <w:r w:rsidR="00D0023C" w:rsidRPr="002607C0">
        <w:rPr>
          <w:rFonts w:asciiTheme="majorHAnsi" w:hAnsiTheme="majorHAnsi"/>
          <w:sz w:val="22"/>
          <w:szCs w:val="22"/>
        </w:rPr>
        <w:t xml:space="preserve">następuje w dacie zapłaty pierwszej części wynagrodzenia, o której mowa w § </w:t>
      </w:r>
      <w:r w:rsidR="00783952" w:rsidRPr="002607C0">
        <w:rPr>
          <w:rFonts w:asciiTheme="majorHAnsi" w:hAnsiTheme="majorHAnsi"/>
          <w:sz w:val="22"/>
          <w:szCs w:val="22"/>
        </w:rPr>
        <w:t xml:space="preserve">6 </w:t>
      </w:r>
      <w:r w:rsidR="00D0023C" w:rsidRPr="002607C0">
        <w:rPr>
          <w:rFonts w:asciiTheme="majorHAnsi" w:hAnsiTheme="majorHAnsi"/>
          <w:sz w:val="22"/>
          <w:szCs w:val="22"/>
        </w:rPr>
        <w:t>ust. 1 pkt 1</w:t>
      </w:r>
      <w:r w:rsidR="00783952" w:rsidRPr="002607C0">
        <w:rPr>
          <w:rFonts w:asciiTheme="majorHAnsi" w:hAnsiTheme="majorHAnsi"/>
          <w:sz w:val="22"/>
          <w:szCs w:val="22"/>
        </w:rPr>
        <w:t>)</w:t>
      </w:r>
    </w:p>
    <w:p w:rsidR="0072788C" w:rsidRPr="002607C0" w:rsidRDefault="0072788C" w:rsidP="007F76D6">
      <w:pPr>
        <w:pStyle w:val="Akapitzlist"/>
        <w:numPr>
          <w:ilvl w:val="0"/>
          <w:numId w:val="24"/>
        </w:numPr>
        <w:jc w:val="both"/>
        <w:rPr>
          <w:rFonts w:asciiTheme="majorHAnsi" w:hAnsiTheme="majorHAnsi"/>
          <w:sz w:val="22"/>
          <w:szCs w:val="22"/>
        </w:rPr>
      </w:pPr>
      <w:r w:rsidRPr="002607C0">
        <w:rPr>
          <w:rFonts w:asciiTheme="majorHAnsi" w:hAnsiTheme="majorHAnsi"/>
          <w:sz w:val="22"/>
          <w:szCs w:val="22"/>
        </w:rPr>
        <w:t>Wykonawca wraz z powyższym przeniesieniem autorskich praw majątkowych, zezw</w:t>
      </w:r>
      <w:r w:rsidR="00D37EAF" w:rsidRPr="002607C0">
        <w:rPr>
          <w:rFonts w:asciiTheme="majorHAnsi" w:hAnsiTheme="majorHAnsi"/>
          <w:sz w:val="22"/>
          <w:szCs w:val="22"/>
        </w:rPr>
        <w:t>ala Zamawiające</w:t>
      </w:r>
      <w:r w:rsidR="00430AD4" w:rsidRPr="002607C0">
        <w:rPr>
          <w:rFonts w:asciiTheme="majorHAnsi" w:hAnsiTheme="majorHAnsi"/>
          <w:sz w:val="22"/>
          <w:szCs w:val="22"/>
        </w:rPr>
        <w:t xml:space="preserve"> </w:t>
      </w:r>
      <w:r w:rsidR="00D37EAF" w:rsidRPr="002607C0">
        <w:rPr>
          <w:rFonts w:asciiTheme="majorHAnsi" w:hAnsiTheme="majorHAnsi"/>
          <w:sz w:val="22"/>
          <w:szCs w:val="22"/>
        </w:rPr>
        <w:t>mu</w:t>
      </w:r>
      <w:r w:rsidR="00121E46" w:rsidRPr="002607C0">
        <w:rPr>
          <w:rFonts w:asciiTheme="majorHAnsi" w:hAnsiTheme="majorHAnsi"/>
          <w:sz w:val="22"/>
          <w:szCs w:val="22"/>
        </w:rPr>
        <w:t xml:space="preserve"> </w:t>
      </w:r>
      <w:r w:rsidR="003F7A0C" w:rsidRPr="002607C0">
        <w:rPr>
          <w:rFonts w:asciiTheme="majorHAnsi" w:hAnsiTheme="majorHAnsi"/>
          <w:sz w:val="22"/>
          <w:szCs w:val="22"/>
        </w:rPr>
        <w:t>na wykonywania</w:t>
      </w:r>
      <w:r w:rsidRPr="002607C0">
        <w:rPr>
          <w:rFonts w:asciiTheme="majorHAnsi" w:hAnsiTheme="majorHAnsi"/>
          <w:sz w:val="22"/>
          <w:szCs w:val="22"/>
        </w:rPr>
        <w:t xml:space="preserve"> zależnych praw autorskich oraz upoważnia Zamawiającego do zlecania osobom trzecim wykonywanie zależnych praw autorskich.</w:t>
      </w:r>
    </w:p>
    <w:p w:rsidR="0072788C" w:rsidRPr="002607C0" w:rsidRDefault="0072788C" w:rsidP="007F76D6">
      <w:pPr>
        <w:pStyle w:val="Akapitzlist"/>
        <w:numPr>
          <w:ilvl w:val="0"/>
          <w:numId w:val="24"/>
        </w:numPr>
        <w:jc w:val="both"/>
        <w:rPr>
          <w:rFonts w:asciiTheme="majorHAnsi" w:hAnsiTheme="majorHAnsi"/>
          <w:sz w:val="22"/>
          <w:szCs w:val="22"/>
        </w:rPr>
      </w:pPr>
      <w:r w:rsidRPr="002607C0">
        <w:rPr>
          <w:rFonts w:asciiTheme="majorHAnsi" w:hAnsiTheme="majorHAnsi"/>
          <w:sz w:val="22"/>
          <w:szCs w:val="22"/>
        </w:rPr>
        <w:t>Przeniesie</w:t>
      </w:r>
      <w:r w:rsidR="003F7A0C" w:rsidRPr="002607C0">
        <w:rPr>
          <w:rFonts w:asciiTheme="majorHAnsi" w:hAnsiTheme="majorHAnsi"/>
          <w:sz w:val="22"/>
          <w:szCs w:val="22"/>
        </w:rPr>
        <w:t>nie autorskich praw majątkowych</w:t>
      </w:r>
      <w:r w:rsidRPr="002607C0">
        <w:rPr>
          <w:rFonts w:asciiTheme="majorHAnsi" w:hAnsiTheme="majorHAnsi"/>
          <w:sz w:val="22"/>
          <w:szCs w:val="22"/>
        </w:rPr>
        <w:t xml:space="preserve"> oraz zezwolenie na wykonywanie zależnych praw autorskich,</w:t>
      </w:r>
      <w:r w:rsidR="00430AD4" w:rsidRPr="002607C0">
        <w:rPr>
          <w:rFonts w:asciiTheme="majorHAnsi" w:hAnsiTheme="majorHAnsi"/>
          <w:sz w:val="22"/>
          <w:szCs w:val="22"/>
        </w:rPr>
        <w:t xml:space="preserve"> </w:t>
      </w:r>
      <w:r w:rsidRPr="002607C0">
        <w:rPr>
          <w:rFonts w:asciiTheme="majorHAnsi" w:hAnsiTheme="majorHAnsi"/>
          <w:sz w:val="22"/>
          <w:szCs w:val="22"/>
        </w:rPr>
        <w:t>o których mowa w niniejszym paragrafie, następuje w ramach wynagrodzenia umownego.</w:t>
      </w:r>
      <w:r w:rsidRPr="002607C0">
        <w:rPr>
          <w:rFonts w:asciiTheme="majorHAnsi" w:hAnsiTheme="majorHAnsi"/>
          <w:sz w:val="22"/>
          <w:szCs w:val="22"/>
        </w:rPr>
        <w:br/>
        <w:t>Wykonawcy nie przysługuje odrębne wynagrodzenie za korzystanie z dokumentacji na każdym odrębnym</w:t>
      </w:r>
      <w:r w:rsidR="00430AD4" w:rsidRPr="002607C0">
        <w:rPr>
          <w:rFonts w:asciiTheme="majorHAnsi" w:hAnsiTheme="majorHAnsi"/>
          <w:sz w:val="22"/>
          <w:szCs w:val="22"/>
        </w:rPr>
        <w:t xml:space="preserve"> </w:t>
      </w:r>
      <w:r w:rsidRPr="002607C0">
        <w:rPr>
          <w:rFonts w:asciiTheme="majorHAnsi" w:hAnsiTheme="majorHAnsi"/>
          <w:sz w:val="22"/>
          <w:szCs w:val="22"/>
        </w:rPr>
        <w:t>polu eksploatacji oraz za zależne prawa autorskie.</w:t>
      </w:r>
    </w:p>
    <w:p w:rsidR="00D8479C" w:rsidRPr="002607C0" w:rsidRDefault="00D8479C" w:rsidP="002664F7">
      <w:pPr>
        <w:jc w:val="both"/>
        <w:rPr>
          <w:rFonts w:asciiTheme="majorHAnsi" w:hAnsiTheme="majorHAnsi"/>
          <w:bCs/>
          <w:sz w:val="22"/>
          <w:szCs w:val="22"/>
        </w:rPr>
      </w:pPr>
    </w:p>
    <w:p w:rsidR="001E3273" w:rsidRPr="002607C0" w:rsidRDefault="00A66B9E" w:rsidP="002664F7">
      <w:pPr>
        <w:jc w:val="center"/>
        <w:rPr>
          <w:rFonts w:asciiTheme="majorHAnsi" w:hAnsiTheme="majorHAnsi"/>
          <w:b/>
          <w:sz w:val="22"/>
          <w:szCs w:val="22"/>
        </w:rPr>
      </w:pPr>
      <w:r w:rsidRPr="002607C0">
        <w:rPr>
          <w:rFonts w:asciiTheme="majorHAnsi" w:hAnsiTheme="majorHAnsi"/>
          <w:b/>
          <w:sz w:val="22"/>
          <w:szCs w:val="22"/>
        </w:rPr>
        <w:t>PODWYKONAWCY</w:t>
      </w:r>
      <w:r w:rsidR="0069381C" w:rsidRPr="002607C0">
        <w:rPr>
          <w:rFonts w:asciiTheme="majorHAnsi" w:hAnsiTheme="majorHAnsi"/>
          <w:b/>
          <w:sz w:val="22"/>
          <w:szCs w:val="22"/>
        </w:rPr>
        <w:t>, PRZEDSTWICIELE STRON</w:t>
      </w:r>
    </w:p>
    <w:p w:rsidR="00A66B9E" w:rsidRPr="002607C0" w:rsidRDefault="00A66B9E" w:rsidP="002664F7">
      <w:pPr>
        <w:jc w:val="center"/>
        <w:rPr>
          <w:rFonts w:asciiTheme="majorHAnsi" w:hAnsiTheme="majorHAnsi"/>
          <w:b/>
          <w:sz w:val="22"/>
          <w:szCs w:val="22"/>
        </w:rPr>
      </w:pPr>
    </w:p>
    <w:p w:rsidR="001E3273" w:rsidRPr="002607C0" w:rsidRDefault="001E3273" w:rsidP="002664F7">
      <w:pPr>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1</w:t>
      </w:r>
      <w:r w:rsidR="00910702" w:rsidRPr="002607C0">
        <w:rPr>
          <w:rFonts w:asciiTheme="majorHAnsi" w:hAnsiTheme="majorHAnsi"/>
          <w:b/>
          <w:sz w:val="22"/>
          <w:szCs w:val="22"/>
        </w:rPr>
        <w:t>2</w:t>
      </w:r>
    </w:p>
    <w:p w:rsidR="0078154A" w:rsidRPr="002607C0" w:rsidRDefault="006D73FC" w:rsidP="007F76D6">
      <w:pPr>
        <w:numPr>
          <w:ilvl w:val="0"/>
          <w:numId w:val="7"/>
        </w:numPr>
        <w:suppressAutoHyphens/>
        <w:jc w:val="both"/>
        <w:rPr>
          <w:rFonts w:asciiTheme="majorHAnsi" w:hAnsiTheme="majorHAnsi"/>
          <w:strike/>
          <w:sz w:val="22"/>
          <w:szCs w:val="22"/>
        </w:rPr>
      </w:pPr>
      <w:r w:rsidRPr="002607C0">
        <w:rPr>
          <w:rFonts w:asciiTheme="majorHAnsi" w:hAnsiTheme="majorHAnsi"/>
          <w:sz w:val="22"/>
          <w:szCs w:val="22"/>
        </w:rPr>
        <w:t xml:space="preserve">Strony umowy </w:t>
      </w:r>
      <w:r w:rsidR="001E3273" w:rsidRPr="002607C0">
        <w:rPr>
          <w:rFonts w:asciiTheme="majorHAnsi" w:hAnsiTheme="majorHAnsi"/>
          <w:sz w:val="22"/>
          <w:szCs w:val="22"/>
        </w:rPr>
        <w:t>postanawiają</w:t>
      </w:r>
      <w:r w:rsidRPr="002607C0">
        <w:rPr>
          <w:rFonts w:asciiTheme="majorHAnsi" w:hAnsiTheme="majorHAnsi"/>
          <w:sz w:val="22"/>
          <w:szCs w:val="22"/>
        </w:rPr>
        <w:t xml:space="preserve">, że </w:t>
      </w:r>
      <w:r w:rsidR="001E3273" w:rsidRPr="002607C0">
        <w:rPr>
          <w:rFonts w:asciiTheme="majorHAnsi" w:hAnsiTheme="majorHAnsi"/>
          <w:sz w:val="22"/>
          <w:szCs w:val="22"/>
        </w:rPr>
        <w:t>roboty</w:t>
      </w:r>
      <w:r w:rsidR="009069C9" w:rsidRPr="002607C0">
        <w:rPr>
          <w:rFonts w:asciiTheme="majorHAnsi" w:hAnsiTheme="majorHAnsi"/>
          <w:sz w:val="22"/>
          <w:szCs w:val="22"/>
        </w:rPr>
        <w:t>/usługi</w:t>
      </w:r>
      <w:r w:rsidR="001E3273" w:rsidRPr="002607C0">
        <w:rPr>
          <w:rFonts w:asciiTheme="majorHAnsi" w:hAnsiTheme="majorHAnsi"/>
          <w:sz w:val="22"/>
          <w:szCs w:val="22"/>
        </w:rPr>
        <w:t xml:space="preserve"> zostaną wykonane</w:t>
      </w:r>
      <w:r w:rsidR="00430AD4" w:rsidRPr="002607C0">
        <w:rPr>
          <w:rFonts w:asciiTheme="majorHAnsi" w:hAnsiTheme="majorHAnsi"/>
          <w:sz w:val="22"/>
          <w:szCs w:val="22"/>
        </w:rPr>
        <w:t xml:space="preserve"> </w:t>
      </w:r>
      <w:r w:rsidRPr="002607C0">
        <w:rPr>
          <w:rFonts w:asciiTheme="majorHAnsi" w:hAnsiTheme="majorHAnsi"/>
          <w:sz w:val="22"/>
          <w:szCs w:val="22"/>
        </w:rPr>
        <w:t>przez podwykonawców w</w:t>
      </w:r>
      <w:r w:rsidR="00E2262F" w:rsidRPr="002607C0">
        <w:rPr>
          <w:rFonts w:asciiTheme="majorHAnsi" w:hAnsiTheme="majorHAnsi"/>
          <w:sz w:val="22"/>
          <w:szCs w:val="22"/>
        </w:rPr>
        <w:t xml:space="preserve"> niżej wymienionym zakresie: </w:t>
      </w:r>
    </w:p>
    <w:p w:rsidR="009B30C1" w:rsidRPr="002607C0" w:rsidRDefault="00E2262F" w:rsidP="007F76D6">
      <w:pPr>
        <w:pStyle w:val="Akapitzlist"/>
        <w:numPr>
          <w:ilvl w:val="1"/>
          <w:numId w:val="7"/>
        </w:numPr>
        <w:tabs>
          <w:tab w:val="clear" w:pos="1440"/>
          <w:tab w:val="num" w:pos="709"/>
        </w:tabs>
        <w:suppressAutoHyphens/>
        <w:ind w:left="709" w:hanging="283"/>
        <w:jc w:val="both"/>
        <w:rPr>
          <w:rFonts w:asciiTheme="majorHAnsi" w:hAnsiTheme="majorHAnsi"/>
          <w:sz w:val="22"/>
          <w:szCs w:val="22"/>
        </w:rPr>
      </w:pPr>
      <w:r w:rsidRPr="002607C0">
        <w:rPr>
          <w:rFonts w:asciiTheme="majorHAnsi" w:hAnsiTheme="majorHAnsi"/>
          <w:sz w:val="22"/>
          <w:szCs w:val="22"/>
        </w:rPr>
        <w:t>…………</w:t>
      </w:r>
      <w:r w:rsidR="006D73FC" w:rsidRPr="002607C0">
        <w:rPr>
          <w:rFonts w:asciiTheme="majorHAnsi" w:hAnsiTheme="majorHAnsi"/>
          <w:sz w:val="22"/>
          <w:szCs w:val="22"/>
        </w:rPr>
        <w:t>........................................</w:t>
      </w:r>
      <w:r w:rsidR="0077084A" w:rsidRPr="002607C0">
        <w:rPr>
          <w:rFonts w:asciiTheme="majorHAnsi" w:hAnsiTheme="majorHAnsi"/>
          <w:sz w:val="22"/>
          <w:szCs w:val="22"/>
        </w:rPr>
        <w:t>nazwa podwykonawcy</w:t>
      </w:r>
      <w:r w:rsidR="006D73FC" w:rsidRPr="002607C0">
        <w:rPr>
          <w:rFonts w:asciiTheme="majorHAnsi" w:hAnsiTheme="majorHAnsi"/>
          <w:sz w:val="22"/>
          <w:szCs w:val="22"/>
        </w:rPr>
        <w:t>................</w:t>
      </w:r>
      <w:r w:rsidR="00426F84" w:rsidRPr="002607C0">
        <w:rPr>
          <w:rFonts w:asciiTheme="majorHAnsi" w:hAnsiTheme="majorHAnsi"/>
          <w:sz w:val="22"/>
          <w:szCs w:val="22"/>
        </w:rPr>
        <w:t>...................</w:t>
      </w:r>
      <w:r w:rsidR="006D73FC" w:rsidRPr="002607C0">
        <w:rPr>
          <w:rFonts w:asciiTheme="majorHAnsi" w:hAnsiTheme="majorHAnsi"/>
          <w:sz w:val="22"/>
          <w:szCs w:val="22"/>
        </w:rPr>
        <w:t>....................................</w:t>
      </w:r>
      <w:r w:rsidR="00684C9A" w:rsidRPr="002607C0">
        <w:rPr>
          <w:rFonts w:asciiTheme="majorHAnsi" w:hAnsiTheme="majorHAnsi"/>
          <w:sz w:val="22"/>
          <w:szCs w:val="22"/>
        </w:rPr>
        <w:t>.....</w:t>
      </w:r>
    </w:p>
    <w:p w:rsidR="0078154A" w:rsidRPr="002607C0" w:rsidRDefault="0078154A" w:rsidP="007F76D6">
      <w:pPr>
        <w:pStyle w:val="Akapitzlist"/>
        <w:numPr>
          <w:ilvl w:val="1"/>
          <w:numId w:val="7"/>
        </w:numPr>
        <w:tabs>
          <w:tab w:val="clear" w:pos="1440"/>
          <w:tab w:val="num" w:pos="709"/>
        </w:tabs>
        <w:suppressAutoHyphens/>
        <w:ind w:left="709" w:hanging="283"/>
        <w:jc w:val="both"/>
        <w:rPr>
          <w:rFonts w:asciiTheme="majorHAnsi" w:hAnsiTheme="majorHAnsi"/>
          <w:sz w:val="22"/>
          <w:szCs w:val="22"/>
        </w:rPr>
      </w:pPr>
      <w:r w:rsidRPr="002607C0">
        <w:rPr>
          <w:rFonts w:asciiTheme="majorHAnsi" w:hAnsiTheme="majorHAnsi"/>
          <w:sz w:val="22"/>
          <w:szCs w:val="22"/>
        </w:rPr>
        <w:t>…………........................................</w:t>
      </w:r>
      <w:r w:rsidR="0077084A" w:rsidRPr="002607C0">
        <w:rPr>
          <w:rFonts w:asciiTheme="majorHAnsi" w:hAnsiTheme="majorHAnsi"/>
          <w:sz w:val="22"/>
          <w:szCs w:val="22"/>
        </w:rPr>
        <w:t>nazwa podwykonawcy ………</w:t>
      </w:r>
      <w:r w:rsidRPr="002607C0">
        <w:rPr>
          <w:rFonts w:asciiTheme="majorHAnsi" w:hAnsiTheme="majorHAnsi"/>
          <w:sz w:val="22"/>
          <w:szCs w:val="22"/>
        </w:rPr>
        <w:t>............</w:t>
      </w:r>
      <w:r w:rsidR="00397A53" w:rsidRPr="002607C0">
        <w:rPr>
          <w:rFonts w:asciiTheme="majorHAnsi" w:hAnsiTheme="majorHAnsi"/>
          <w:sz w:val="22"/>
          <w:szCs w:val="22"/>
        </w:rPr>
        <w:t>...........</w:t>
      </w:r>
      <w:r w:rsidR="00426F84" w:rsidRPr="002607C0">
        <w:rPr>
          <w:rFonts w:asciiTheme="majorHAnsi" w:hAnsiTheme="majorHAnsi"/>
          <w:sz w:val="22"/>
          <w:szCs w:val="22"/>
        </w:rPr>
        <w:t>.........................</w:t>
      </w:r>
      <w:r w:rsidR="00397A53" w:rsidRPr="002607C0">
        <w:rPr>
          <w:rFonts w:asciiTheme="majorHAnsi" w:hAnsiTheme="majorHAnsi"/>
          <w:sz w:val="22"/>
          <w:szCs w:val="22"/>
        </w:rPr>
        <w:t>....................</w:t>
      </w:r>
    </w:p>
    <w:p w:rsidR="001E3273" w:rsidRPr="002607C0" w:rsidRDefault="001E3273" w:rsidP="007F76D6">
      <w:pPr>
        <w:numPr>
          <w:ilvl w:val="0"/>
          <w:numId w:val="7"/>
        </w:numPr>
        <w:tabs>
          <w:tab w:val="center" w:pos="851"/>
          <w:tab w:val="right" w:pos="9552"/>
        </w:tabs>
        <w:suppressAutoHyphens/>
        <w:contextualSpacing/>
        <w:jc w:val="both"/>
        <w:rPr>
          <w:rFonts w:asciiTheme="majorHAnsi" w:hAnsiTheme="majorHAnsi"/>
          <w:sz w:val="22"/>
          <w:szCs w:val="22"/>
        </w:rPr>
      </w:pPr>
      <w:r w:rsidRPr="002607C0">
        <w:rPr>
          <w:rFonts w:asciiTheme="majorHAnsi" w:hAnsiTheme="majorHAnsi"/>
          <w:snapToGrid w:val="0"/>
          <w:sz w:val="22"/>
          <w:szCs w:val="22"/>
        </w:rPr>
        <w:t>Wykonawca jest odpowiedzialn</w:t>
      </w:r>
      <w:r w:rsidR="003F7A0C" w:rsidRPr="002607C0">
        <w:rPr>
          <w:rFonts w:asciiTheme="majorHAnsi" w:hAnsiTheme="majorHAnsi"/>
          <w:snapToGrid w:val="0"/>
          <w:sz w:val="22"/>
          <w:szCs w:val="22"/>
        </w:rPr>
        <w:t>y za działania lub zaniechania p</w:t>
      </w:r>
      <w:r w:rsidRPr="002607C0">
        <w:rPr>
          <w:rFonts w:asciiTheme="majorHAnsi" w:hAnsiTheme="majorHAnsi"/>
          <w:snapToGrid w:val="0"/>
          <w:sz w:val="22"/>
          <w:szCs w:val="22"/>
        </w:rPr>
        <w:t>od</w:t>
      </w:r>
      <w:r w:rsidR="009B30C1" w:rsidRPr="002607C0">
        <w:rPr>
          <w:rFonts w:asciiTheme="majorHAnsi" w:hAnsiTheme="majorHAnsi"/>
          <w:snapToGrid w:val="0"/>
          <w:sz w:val="22"/>
          <w:szCs w:val="22"/>
        </w:rPr>
        <w:t>wykonawcy, jego przedstawicieli</w:t>
      </w:r>
      <w:r w:rsidR="009B30C1" w:rsidRPr="002607C0">
        <w:rPr>
          <w:rFonts w:asciiTheme="majorHAnsi" w:hAnsiTheme="majorHAnsi"/>
          <w:snapToGrid w:val="0"/>
          <w:sz w:val="22"/>
          <w:szCs w:val="22"/>
        </w:rPr>
        <w:br/>
      </w:r>
      <w:r w:rsidRPr="002607C0">
        <w:rPr>
          <w:rFonts w:asciiTheme="majorHAnsi" w:hAnsiTheme="majorHAnsi"/>
          <w:snapToGrid w:val="0"/>
          <w:sz w:val="22"/>
          <w:szCs w:val="22"/>
        </w:rPr>
        <w:t>lub pracowników, jak za własne działania lub zaniechania.</w:t>
      </w:r>
    </w:p>
    <w:p w:rsidR="001E3273" w:rsidRPr="002607C0" w:rsidRDefault="001E3273" w:rsidP="007F76D6">
      <w:pPr>
        <w:numPr>
          <w:ilvl w:val="0"/>
          <w:numId w:val="7"/>
        </w:numPr>
        <w:tabs>
          <w:tab w:val="center" w:pos="851"/>
          <w:tab w:val="right" w:pos="9552"/>
        </w:tabs>
        <w:suppressAutoHyphens/>
        <w:contextualSpacing/>
        <w:jc w:val="both"/>
        <w:rPr>
          <w:rFonts w:asciiTheme="majorHAnsi" w:hAnsiTheme="majorHAnsi"/>
          <w:sz w:val="22"/>
          <w:szCs w:val="22"/>
        </w:rPr>
      </w:pPr>
      <w:r w:rsidRPr="002607C0">
        <w:rPr>
          <w:rFonts w:asciiTheme="majorHAnsi" w:hAnsiTheme="majorHAnsi"/>
          <w:sz w:val="22"/>
          <w:szCs w:val="22"/>
        </w:rPr>
        <w:t xml:space="preserve">Wykonawca może: </w:t>
      </w:r>
    </w:p>
    <w:p w:rsidR="001E3273" w:rsidRPr="002607C0" w:rsidRDefault="001E3273" w:rsidP="007F76D6">
      <w:pPr>
        <w:numPr>
          <w:ilvl w:val="1"/>
          <w:numId w:val="7"/>
        </w:numPr>
        <w:tabs>
          <w:tab w:val="clear" w:pos="1440"/>
        </w:tabs>
        <w:autoSpaceDE w:val="0"/>
        <w:autoSpaceDN w:val="0"/>
        <w:adjustRightInd w:val="0"/>
        <w:ind w:left="709"/>
        <w:jc w:val="both"/>
        <w:rPr>
          <w:rFonts w:asciiTheme="majorHAnsi" w:hAnsiTheme="majorHAnsi"/>
          <w:sz w:val="22"/>
          <w:szCs w:val="22"/>
        </w:rPr>
      </w:pPr>
      <w:r w:rsidRPr="002607C0">
        <w:rPr>
          <w:rFonts w:asciiTheme="majorHAnsi" w:hAnsiTheme="majorHAnsi"/>
          <w:sz w:val="22"/>
          <w:szCs w:val="22"/>
        </w:rPr>
        <w:t xml:space="preserve">powierzyć realizację części przedmiotu umowy </w:t>
      </w:r>
      <w:r w:rsidR="003F7A0C" w:rsidRPr="002607C0">
        <w:rPr>
          <w:rFonts w:asciiTheme="majorHAnsi" w:hAnsiTheme="majorHAnsi"/>
          <w:sz w:val="22"/>
          <w:szCs w:val="22"/>
        </w:rPr>
        <w:t>p</w:t>
      </w:r>
      <w:r w:rsidRPr="002607C0">
        <w:rPr>
          <w:rFonts w:asciiTheme="majorHAnsi" w:hAnsiTheme="majorHAnsi"/>
          <w:sz w:val="22"/>
          <w:szCs w:val="22"/>
        </w:rPr>
        <w:t>odwykonawcom, mimo nie ws</w:t>
      </w:r>
      <w:r w:rsidR="00A54A3F" w:rsidRPr="002607C0">
        <w:rPr>
          <w:rFonts w:asciiTheme="majorHAnsi" w:hAnsiTheme="majorHAnsi"/>
          <w:sz w:val="22"/>
          <w:szCs w:val="22"/>
        </w:rPr>
        <w:t xml:space="preserve">kazania w ofercie takiej części </w:t>
      </w:r>
      <w:r w:rsidRPr="002607C0">
        <w:rPr>
          <w:rFonts w:asciiTheme="majorHAnsi" w:hAnsiTheme="majorHAnsi"/>
          <w:sz w:val="22"/>
          <w:szCs w:val="22"/>
        </w:rPr>
        <w:t xml:space="preserve">do powierzenia </w:t>
      </w:r>
      <w:r w:rsidR="003F7A0C" w:rsidRPr="002607C0">
        <w:rPr>
          <w:rFonts w:asciiTheme="majorHAnsi" w:hAnsiTheme="majorHAnsi"/>
          <w:sz w:val="22"/>
          <w:szCs w:val="22"/>
        </w:rPr>
        <w:t>p</w:t>
      </w:r>
      <w:r w:rsidRPr="002607C0">
        <w:rPr>
          <w:rFonts w:asciiTheme="majorHAnsi" w:hAnsiTheme="majorHAnsi"/>
          <w:sz w:val="22"/>
          <w:szCs w:val="22"/>
        </w:rPr>
        <w:t>odwykonawcom;</w:t>
      </w:r>
    </w:p>
    <w:p w:rsidR="001E3273" w:rsidRPr="002607C0" w:rsidRDefault="001E3273" w:rsidP="007F76D6">
      <w:pPr>
        <w:numPr>
          <w:ilvl w:val="1"/>
          <w:numId w:val="7"/>
        </w:numPr>
        <w:tabs>
          <w:tab w:val="clear" w:pos="1440"/>
        </w:tabs>
        <w:autoSpaceDE w:val="0"/>
        <w:autoSpaceDN w:val="0"/>
        <w:adjustRightInd w:val="0"/>
        <w:ind w:left="714" w:hanging="357"/>
        <w:jc w:val="both"/>
        <w:rPr>
          <w:rFonts w:asciiTheme="majorHAnsi" w:hAnsiTheme="majorHAnsi"/>
          <w:sz w:val="22"/>
          <w:szCs w:val="22"/>
        </w:rPr>
      </w:pPr>
      <w:r w:rsidRPr="002607C0">
        <w:rPr>
          <w:rFonts w:asciiTheme="majorHAnsi" w:hAnsiTheme="majorHAnsi"/>
          <w:sz w:val="22"/>
          <w:szCs w:val="22"/>
        </w:rPr>
        <w:t>wskazać inny zakres podwykonawstwa niż przedstawiony w ofercie;</w:t>
      </w:r>
    </w:p>
    <w:p w:rsidR="001E3273" w:rsidRPr="002607C0" w:rsidRDefault="001E3273" w:rsidP="007F76D6">
      <w:pPr>
        <w:numPr>
          <w:ilvl w:val="1"/>
          <w:numId w:val="7"/>
        </w:numPr>
        <w:tabs>
          <w:tab w:val="clear" w:pos="1440"/>
        </w:tabs>
        <w:autoSpaceDE w:val="0"/>
        <w:autoSpaceDN w:val="0"/>
        <w:adjustRightInd w:val="0"/>
        <w:ind w:left="714" w:hanging="357"/>
        <w:jc w:val="both"/>
        <w:rPr>
          <w:rFonts w:asciiTheme="majorHAnsi" w:hAnsiTheme="majorHAnsi"/>
          <w:sz w:val="22"/>
          <w:szCs w:val="22"/>
        </w:rPr>
      </w:pPr>
      <w:r w:rsidRPr="002607C0">
        <w:rPr>
          <w:rFonts w:asciiTheme="majorHAnsi" w:hAnsiTheme="majorHAnsi"/>
          <w:sz w:val="22"/>
          <w:szCs w:val="22"/>
        </w:rPr>
        <w:t xml:space="preserve">wskazać innych </w:t>
      </w:r>
      <w:r w:rsidR="003F7A0C" w:rsidRPr="002607C0">
        <w:rPr>
          <w:rFonts w:asciiTheme="majorHAnsi" w:hAnsiTheme="majorHAnsi"/>
          <w:sz w:val="22"/>
          <w:szCs w:val="22"/>
        </w:rPr>
        <w:t>p</w:t>
      </w:r>
      <w:r w:rsidRPr="002607C0">
        <w:rPr>
          <w:rFonts w:asciiTheme="majorHAnsi" w:hAnsiTheme="majorHAnsi"/>
          <w:sz w:val="22"/>
          <w:szCs w:val="22"/>
        </w:rPr>
        <w:t>odwykonawców niż przedstawieni w ofercie;</w:t>
      </w:r>
    </w:p>
    <w:p w:rsidR="001E3273" w:rsidRPr="002607C0" w:rsidRDefault="001E3273" w:rsidP="007F76D6">
      <w:pPr>
        <w:numPr>
          <w:ilvl w:val="1"/>
          <w:numId w:val="7"/>
        </w:numPr>
        <w:tabs>
          <w:tab w:val="clear" w:pos="1440"/>
        </w:tabs>
        <w:autoSpaceDE w:val="0"/>
        <w:autoSpaceDN w:val="0"/>
        <w:adjustRightInd w:val="0"/>
        <w:ind w:left="720"/>
        <w:jc w:val="both"/>
        <w:rPr>
          <w:rFonts w:asciiTheme="majorHAnsi" w:hAnsiTheme="majorHAnsi"/>
          <w:sz w:val="22"/>
          <w:szCs w:val="22"/>
        </w:rPr>
      </w:pPr>
      <w:r w:rsidRPr="002607C0">
        <w:rPr>
          <w:rFonts w:asciiTheme="majorHAnsi" w:hAnsiTheme="majorHAnsi"/>
          <w:sz w:val="22"/>
          <w:szCs w:val="22"/>
        </w:rPr>
        <w:t>zrezygnować z podwykonawstwa.</w:t>
      </w:r>
    </w:p>
    <w:p w:rsidR="001E3273" w:rsidRPr="002607C0" w:rsidRDefault="001E3273" w:rsidP="007F76D6">
      <w:pPr>
        <w:numPr>
          <w:ilvl w:val="0"/>
          <w:numId w:val="7"/>
        </w:numPr>
        <w:tabs>
          <w:tab w:val="center" w:pos="851"/>
          <w:tab w:val="center" w:pos="1418"/>
          <w:tab w:val="right" w:pos="9552"/>
        </w:tabs>
        <w:suppressAutoHyphens/>
        <w:jc w:val="both"/>
        <w:rPr>
          <w:rFonts w:asciiTheme="majorHAnsi" w:hAnsiTheme="majorHAnsi"/>
          <w:sz w:val="22"/>
          <w:szCs w:val="22"/>
        </w:rPr>
      </w:pPr>
      <w:r w:rsidRPr="002607C0">
        <w:rPr>
          <w:rFonts w:asciiTheme="majorHAnsi" w:hAnsiTheme="majorHAnsi"/>
          <w:sz w:val="22"/>
          <w:szCs w:val="22"/>
        </w:rPr>
        <w:t>Zamawiający może żądać od Wykonawcy zmiany albo od</w:t>
      </w:r>
      <w:r w:rsidR="00426F84" w:rsidRPr="002607C0">
        <w:rPr>
          <w:rFonts w:asciiTheme="majorHAnsi" w:hAnsiTheme="majorHAnsi"/>
          <w:sz w:val="22"/>
          <w:szCs w:val="22"/>
        </w:rPr>
        <w:t xml:space="preserve">sunięcia </w:t>
      </w:r>
      <w:r w:rsidR="003F7A0C" w:rsidRPr="002607C0">
        <w:rPr>
          <w:rFonts w:asciiTheme="majorHAnsi" w:hAnsiTheme="majorHAnsi"/>
          <w:sz w:val="22"/>
          <w:szCs w:val="22"/>
        </w:rPr>
        <w:t>p</w:t>
      </w:r>
      <w:r w:rsidR="00426F84" w:rsidRPr="002607C0">
        <w:rPr>
          <w:rFonts w:asciiTheme="majorHAnsi" w:hAnsiTheme="majorHAnsi"/>
          <w:sz w:val="22"/>
          <w:szCs w:val="22"/>
        </w:rPr>
        <w:t xml:space="preserve">odwykonawcy, jeżeli </w:t>
      </w:r>
      <w:r w:rsidR="003224C5" w:rsidRPr="002607C0">
        <w:rPr>
          <w:rFonts w:asciiTheme="majorHAnsi" w:hAnsiTheme="majorHAnsi"/>
          <w:sz w:val="22"/>
          <w:szCs w:val="22"/>
        </w:rPr>
        <w:t xml:space="preserve">w </w:t>
      </w:r>
      <w:r w:rsidRPr="002607C0">
        <w:rPr>
          <w:rFonts w:asciiTheme="majorHAnsi" w:hAnsiTheme="majorHAnsi"/>
          <w:sz w:val="22"/>
          <w:szCs w:val="22"/>
        </w:rPr>
        <w:t xml:space="preserve">szczególności: sprzęt techniczny, osoby i kwalifikacje, którymi dysponuje </w:t>
      </w:r>
      <w:r w:rsidR="003F7A0C" w:rsidRPr="002607C0">
        <w:rPr>
          <w:rFonts w:asciiTheme="majorHAnsi" w:hAnsiTheme="majorHAnsi"/>
          <w:sz w:val="22"/>
          <w:szCs w:val="22"/>
        </w:rPr>
        <w:t>p</w:t>
      </w:r>
      <w:r w:rsidRPr="002607C0">
        <w:rPr>
          <w:rFonts w:asciiTheme="majorHAnsi" w:hAnsiTheme="majorHAnsi"/>
          <w:sz w:val="22"/>
          <w:szCs w:val="22"/>
        </w:rPr>
        <w:t xml:space="preserve">odwykonawca, nie spełniają warunków lub wymagań dotyczących podwykonawstwa, określonych w SIWZ lub nie dają rękojmi należytego wykonania powierzonych </w:t>
      </w:r>
      <w:r w:rsidR="00174A6A" w:rsidRPr="002607C0">
        <w:rPr>
          <w:rFonts w:asciiTheme="majorHAnsi" w:hAnsiTheme="majorHAnsi"/>
          <w:sz w:val="22"/>
          <w:szCs w:val="22"/>
        </w:rPr>
        <w:t>p</w:t>
      </w:r>
      <w:r w:rsidRPr="002607C0">
        <w:rPr>
          <w:rFonts w:asciiTheme="majorHAnsi" w:hAnsiTheme="majorHAnsi"/>
          <w:sz w:val="22"/>
          <w:szCs w:val="22"/>
        </w:rPr>
        <w:t>odwykonawcy części zamówienia.</w:t>
      </w:r>
    </w:p>
    <w:p w:rsidR="002607C0" w:rsidRPr="002607C0" w:rsidRDefault="001E3273" w:rsidP="002607C0">
      <w:pPr>
        <w:numPr>
          <w:ilvl w:val="0"/>
          <w:numId w:val="7"/>
        </w:numPr>
        <w:tabs>
          <w:tab w:val="center" w:pos="851"/>
          <w:tab w:val="center" w:pos="1418"/>
          <w:tab w:val="right" w:pos="9552"/>
        </w:tabs>
        <w:suppressAutoHyphens/>
        <w:jc w:val="both"/>
        <w:rPr>
          <w:rFonts w:asciiTheme="majorHAnsi" w:hAnsiTheme="majorHAnsi"/>
          <w:sz w:val="22"/>
          <w:szCs w:val="22"/>
        </w:rPr>
      </w:pPr>
      <w:r w:rsidRPr="002607C0">
        <w:rPr>
          <w:rFonts w:asciiTheme="majorHAnsi" w:hAnsiTheme="majorHAnsi"/>
          <w:sz w:val="22"/>
          <w:szCs w:val="22"/>
        </w:rPr>
        <w:t xml:space="preserve">W przypadku, gdy zmiana lub rezygnacja z </w:t>
      </w:r>
      <w:r w:rsidR="00174A6A" w:rsidRPr="002607C0">
        <w:rPr>
          <w:rFonts w:asciiTheme="majorHAnsi" w:hAnsiTheme="majorHAnsi"/>
          <w:sz w:val="22"/>
          <w:szCs w:val="22"/>
        </w:rPr>
        <w:t>p</w:t>
      </w:r>
      <w:r w:rsidRPr="002607C0">
        <w:rPr>
          <w:rFonts w:asciiTheme="majorHAnsi" w:hAnsiTheme="majorHAnsi"/>
          <w:sz w:val="22"/>
          <w:szCs w:val="22"/>
        </w:rPr>
        <w:t xml:space="preserve">odwykonawcy, dotyczy podmiotu, na którego zasoby Wykonawca powoływał się na zasadach określonych w art. </w:t>
      </w:r>
      <w:r w:rsidR="00BE2943" w:rsidRPr="002607C0">
        <w:rPr>
          <w:rFonts w:asciiTheme="majorHAnsi" w:hAnsiTheme="majorHAnsi"/>
          <w:sz w:val="22"/>
          <w:szCs w:val="22"/>
        </w:rPr>
        <w:t>22</w:t>
      </w:r>
      <w:r w:rsidR="006C69A5" w:rsidRPr="002607C0">
        <w:rPr>
          <w:rFonts w:asciiTheme="majorHAnsi" w:hAnsiTheme="majorHAnsi"/>
          <w:sz w:val="22"/>
          <w:szCs w:val="22"/>
        </w:rPr>
        <w:t>a</w:t>
      </w:r>
      <w:r w:rsidR="002B3678" w:rsidRPr="002607C0">
        <w:rPr>
          <w:rFonts w:asciiTheme="majorHAnsi" w:hAnsiTheme="majorHAnsi"/>
          <w:sz w:val="22"/>
          <w:szCs w:val="22"/>
        </w:rPr>
        <w:t xml:space="preserve"> </w:t>
      </w:r>
      <w:r w:rsidRPr="002607C0">
        <w:rPr>
          <w:rFonts w:asciiTheme="majorHAnsi" w:hAnsiTheme="majorHAnsi"/>
          <w:sz w:val="22"/>
          <w:szCs w:val="22"/>
        </w:rPr>
        <w:t>Pzp, w celu wykaza</w:t>
      </w:r>
      <w:r w:rsidR="00B604D8" w:rsidRPr="002607C0">
        <w:rPr>
          <w:rFonts w:asciiTheme="majorHAnsi" w:hAnsiTheme="majorHAnsi"/>
          <w:sz w:val="22"/>
          <w:szCs w:val="22"/>
        </w:rPr>
        <w:t>n</w:t>
      </w:r>
      <w:r w:rsidR="00426F84" w:rsidRPr="002607C0">
        <w:rPr>
          <w:rFonts w:asciiTheme="majorHAnsi" w:hAnsiTheme="majorHAnsi"/>
          <w:sz w:val="22"/>
          <w:szCs w:val="22"/>
        </w:rPr>
        <w:t xml:space="preserve">ia spełniania </w:t>
      </w:r>
      <w:r w:rsidR="00B604D8" w:rsidRPr="002607C0">
        <w:rPr>
          <w:rFonts w:asciiTheme="majorHAnsi" w:hAnsiTheme="majorHAnsi"/>
          <w:sz w:val="22"/>
          <w:szCs w:val="22"/>
        </w:rPr>
        <w:t xml:space="preserve">warunków udziału </w:t>
      </w:r>
      <w:r w:rsidRPr="002607C0">
        <w:rPr>
          <w:rFonts w:asciiTheme="majorHAnsi" w:hAnsiTheme="majorHAnsi"/>
          <w:sz w:val="22"/>
          <w:szCs w:val="22"/>
        </w:rPr>
        <w:t>w postępowaniu,</w:t>
      </w:r>
      <w:r w:rsidR="00D73C83">
        <w:rPr>
          <w:rFonts w:asciiTheme="majorHAnsi" w:hAnsiTheme="majorHAnsi"/>
          <w:sz w:val="22"/>
          <w:szCs w:val="22"/>
        </w:rPr>
        <w:t xml:space="preserve"> o których mowa w art. </w:t>
      </w:r>
      <w:r w:rsidR="00D73C83" w:rsidRPr="00D73C83">
        <w:rPr>
          <w:rFonts w:asciiTheme="majorHAnsi" w:hAnsiTheme="majorHAnsi"/>
          <w:color w:val="00B050"/>
          <w:sz w:val="22"/>
          <w:szCs w:val="22"/>
        </w:rPr>
        <w:t>22 ust. 4</w:t>
      </w:r>
      <w:r w:rsidRPr="00D73C83">
        <w:rPr>
          <w:rFonts w:asciiTheme="majorHAnsi" w:hAnsiTheme="majorHAnsi"/>
          <w:color w:val="00B050"/>
          <w:sz w:val="22"/>
          <w:szCs w:val="22"/>
        </w:rPr>
        <w:t xml:space="preserve"> Pzp</w:t>
      </w:r>
      <w:r w:rsidRPr="002607C0">
        <w:rPr>
          <w:rFonts w:asciiTheme="majorHAnsi" w:hAnsiTheme="majorHAnsi"/>
          <w:sz w:val="22"/>
          <w:szCs w:val="22"/>
        </w:rPr>
        <w:t>, Wykonawca jest zobowiązany wykazać Zamawiającemu,</w:t>
      </w:r>
      <w:r w:rsidR="00D37EAF" w:rsidRPr="002607C0">
        <w:rPr>
          <w:rFonts w:asciiTheme="majorHAnsi" w:hAnsiTheme="majorHAnsi"/>
          <w:sz w:val="22"/>
          <w:szCs w:val="22"/>
        </w:rPr>
        <w:t xml:space="preserve"> </w:t>
      </w:r>
      <w:r w:rsidRPr="002607C0">
        <w:rPr>
          <w:rFonts w:asciiTheme="majorHAnsi" w:hAnsiTheme="majorHAnsi"/>
          <w:sz w:val="22"/>
          <w:szCs w:val="22"/>
        </w:rPr>
        <w:t xml:space="preserve">iż proponowany inny </w:t>
      </w:r>
      <w:r w:rsidR="00174A6A" w:rsidRPr="002607C0">
        <w:rPr>
          <w:rFonts w:asciiTheme="majorHAnsi" w:hAnsiTheme="majorHAnsi"/>
          <w:sz w:val="22"/>
          <w:szCs w:val="22"/>
        </w:rPr>
        <w:t>p</w:t>
      </w:r>
      <w:r w:rsidRPr="002607C0">
        <w:rPr>
          <w:rFonts w:asciiTheme="majorHAnsi" w:hAnsiTheme="majorHAnsi"/>
          <w:sz w:val="22"/>
          <w:szCs w:val="22"/>
        </w:rPr>
        <w:t>odwykonawca lub W</w:t>
      </w:r>
      <w:r w:rsidR="00D37EAF" w:rsidRPr="002607C0">
        <w:rPr>
          <w:rFonts w:asciiTheme="majorHAnsi" w:hAnsiTheme="majorHAnsi"/>
          <w:sz w:val="22"/>
          <w:szCs w:val="22"/>
        </w:rPr>
        <w:t xml:space="preserve">ykonawca samodzielnie spełniają </w:t>
      </w:r>
      <w:r w:rsidRPr="002607C0">
        <w:rPr>
          <w:rFonts w:asciiTheme="majorHAnsi" w:hAnsiTheme="majorHAnsi"/>
          <w:sz w:val="22"/>
          <w:szCs w:val="22"/>
        </w:rPr>
        <w:t>je w stopniu nie mniejszym niż wymagany w SIWZ.</w:t>
      </w:r>
      <w:r w:rsidR="002607C0" w:rsidRPr="002607C0">
        <w:rPr>
          <w:rFonts w:asciiTheme="majorHAnsi" w:hAnsiTheme="majorHAnsi"/>
          <w:sz w:val="22"/>
          <w:szCs w:val="22"/>
        </w:rPr>
        <w:t xml:space="preserve"> Zmiana, o której mowa w zdaniu poprzednim wymaga sporządzenia aneksu do umowy.</w:t>
      </w:r>
    </w:p>
    <w:p w:rsidR="001E3273" w:rsidRPr="002607C0" w:rsidRDefault="001E3273" w:rsidP="002607C0">
      <w:pPr>
        <w:tabs>
          <w:tab w:val="center" w:pos="851"/>
          <w:tab w:val="right" w:pos="9552"/>
        </w:tabs>
        <w:suppressAutoHyphens/>
        <w:ind w:left="360"/>
        <w:contextualSpacing/>
        <w:jc w:val="both"/>
        <w:rPr>
          <w:rFonts w:asciiTheme="majorHAnsi" w:hAnsiTheme="majorHAnsi"/>
          <w:sz w:val="22"/>
          <w:szCs w:val="22"/>
        </w:rPr>
      </w:pPr>
    </w:p>
    <w:p w:rsidR="006613CF" w:rsidRPr="002607C0" w:rsidRDefault="006613CF" w:rsidP="00A66B9E">
      <w:pPr>
        <w:tabs>
          <w:tab w:val="center" w:pos="851"/>
          <w:tab w:val="num" w:pos="900"/>
          <w:tab w:val="right" w:pos="9552"/>
        </w:tabs>
        <w:suppressAutoHyphens/>
        <w:contextualSpacing/>
        <w:jc w:val="center"/>
        <w:rPr>
          <w:rFonts w:asciiTheme="majorHAnsi" w:hAnsiTheme="majorHAnsi"/>
          <w:b/>
          <w:sz w:val="22"/>
          <w:szCs w:val="22"/>
        </w:rPr>
      </w:pPr>
    </w:p>
    <w:p w:rsidR="006613CF" w:rsidRPr="002607C0" w:rsidRDefault="006613CF" w:rsidP="00A66B9E">
      <w:pPr>
        <w:tabs>
          <w:tab w:val="center" w:pos="851"/>
          <w:tab w:val="num" w:pos="900"/>
          <w:tab w:val="right" w:pos="9552"/>
        </w:tabs>
        <w:suppressAutoHyphens/>
        <w:contextualSpacing/>
        <w:jc w:val="center"/>
        <w:rPr>
          <w:rFonts w:asciiTheme="majorHAnsi" w:hAnsiTheme="majorHAnsi"/>
          <w:b/>
          <w:sz w:val="22"/>
          <w:szCs w:val="22"/>
        </w:rPr>
      </w:pPr>
    </w:p>
    <w:p w:rsidR="00A66B9E" w:rsidRPr="002607C0" w:rsidRDefault="00A66B9E" w:rsidP="00A66B9E">
      <w:pPr>
        <w:tabs>
          <w:tab w:val="center" w:pos="851"/>
          <w:tab w:val="num" w:pos="900"/>
          <w:tab w:val="right" w:pos="9552"/>
        </w:tabs>
        <w:suppressAutoHyphens/>
        <w:contextualSpacing/>
        <w:jc w:val="center"/>
        <w:rPr>
          <w:rFonts w:asciiTheme="majorHAnsi" w:hAnsiTheme="majorHAnsi"/>
          <w:b/>
          <w:sz w:val="22"/>
          <w:szCs w:val="22"/>
        </w:rPr>
      </w:pPr>
      <w:r w:rsidRPr="002607C0">
        <w:rPr>
          <w:rFonts w:asciiTheme="majorHAnsi" w:hAnsiTheme="majorHAnsi"/>
          <w:b/>
          <w:sz w:val="22"/>
          <w:szCs w:val="22"/>
        </w:rPr>
        <w:t>§ 1</w:t>
      </w:r>
      <w:r w:rsidR="00910702" w:rsidRPr="002607C0">
        <w:rPr>
          <w:rFonts w:asciiTheme="majorHAnsi" w:hAnsiTheme="majorHAnsi"/>
          <w:b/>
          <w:sz w:val="22"/>
          <w:szCs w:val="22"/>
        </w:rPr>
        <w:t>3</w:t>
      </w:r>
    </w:p>
    <w:p w:rsidR="001E3273" w:rsidRPr="002607C0" w:rsidRDefault="006613CF" w:rsidP="00A66B9E">
      <w:pPr>
        <w:pStyle w:val="Akapitzlist"/>
        <w:numPr>
          <w:ilvl w:val="2"/>
          <w:numId w:val="3"/>
        </w:numPr>
        <w:tabs>
          <w:tab w:val="clear" w:pos="2160"/>
          <w:tab w:val="center" w:pos="284"/>
          <w:tab w:val="right" w:pos="9552"/>
        </w:tabs>
        <w:suppressAutoHyphens/>
        <w:ind w:left="284" w:hanging="284"/>
        <w:jc w:val="both"/>
        <w:rPr>
          <w:rFonts w:asciiTheme="majorHAnsi" w:hAnsiTheme="majorHAnsi"/>
          <w:sz w:val="22"/>
          <w:szCs w:val="22"/>
        </w:rPr>
      </w:pPr>
      <w:r w:rsidRPr="002607C0">
        <w:rPr>
          <w:rFonts w:asciiTheme="majorHAnsi" w:hAnsiTheme="majorHAnsi"/>
          <w:sz w:val="22"/>
          <w:szCs w:val="22"/>
        </w:rPr>
        <w:t xml:space="preserve">Wykonawca podwykonawca zobowiązany jest do przedłożenia Zamawiającemu projektu umowy 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o podwykonawstwo przez Zamawiającego. </w:t>
      </w:r>
      <w:r w:rsidR="00174A6A" w:rsidRPr="002607C0">
        <w:rPr>
          <w:rFonts w:asciiTheme="majorHAnsi" w:hAnsiTheme="majorHAnsi"/>
          <w:sz w:val="22"/>
          <w:szCs w:val="22"/>
        </w:rPr>
        <w:t>Umowa z p</w:t>
      </w:r>
      <w:r w:rsidR="001E3273" w:rsidRPr="002607C0">
        <w:rPr>
          <w:rFonts w:asciiTheme="majorHAnsi" w:hAnsiTheme="majorHAnsi"/>
          <w:sz w:val="22"/>
          <w:szCs w:val="22"/>
        </w:rPr>
        <w:t>odwykonawcą, której przedmiotem są roboty budow</w:t>
      </w:r>
      <w:r w:rsidR="00A66B9E" w:rsidRPr="002607C0">
        <w:rPr>
          <w:rFonts w:asciiTheme="majorHAnsi" w:hAnsiTheme="majorHAnsi"/>
          <w:sz w:val="22"/>
          <w:szCs w:val="22"/>
        </w:rPr>
        <w:t xml:space="preserve">lane, musi zawierać następujące </w:t>
      </w:r>
      <w:r w:rsidR="001E3273" w:rsidRPr="002607C0">
        <w:rPr>
          <w:rFonts w:asciiTheme="majorHAnsi" w:hAnsiTheme="majorHAnsi"/>
          <w:sz w:val="22"/>
          <w:szCs w:val="22"/>
        </w:rPr>
        <w:t>postanowienia:</w:t>
      </w:r>
    </w:p>
    <w:p w:rsidR="001E3273" w:rsidRPr="002607C0" w:rsidRDefault="00174A6A" w:rsidP="007F76D6">
      <w:pPr>
        <w:numPr>
          <w:ilvl w:val="0"/>
          <w:numId w:val="8"/>
        </w:numPr>
        <w:tabs>
          <w:tab w:val="center" w:pos="851"/>
          <w:tab w:val="center" w:pos="1418"/>
          <w:tab w:val="right" w:pos="9552"/>
        </w:tabs>
        <w:suppressAutoHyphens/>
        <w:contextualSpacing/>
        <w:jc w:val="both"/>
        <w:rPr>
          <w:rFonts w:asciiTheme="majorHAnsi" w:hAnsiTheme="majorHAnsi"/>
          <w:strike/>
          <w:sz w:val="22"/>
          <w:szCs w:val="22"/>
        </w:rPr>
      </w:pPr>
      <w:r w:rsidRPr="002607C0">
        <w:rPr>
          <w:rFonts w:asciiTheme="majorHAnsi" w:hAnsiTheme="majorHAnsi"/>
          <w:sz w:val="22"/>
          <w:szCs w:val="22"/>
        </w:rPr>
        <w:t>zakres powierzanych p</w:t>
      </w:r>
      <w:r w:rsidR="001E3273" w:rsidRPr="002607C0">
        <w:rPr>
          <w:rFonts w:asciiTheme="majorHAnsi" w:hAnsiTheme="majorHAnsi"/>
          <w:sz w:val="22"/>
          <w:szCs w:val="22"/>
        </w:rPr>
        <w:t>odwykonawcy robót budowlanych, których wyk</w:t>
      </w:r>
      <w:r w:rsidR="00B604D8" w:rsidRPr="002607C0">
        <w:rPr>
          <w:rFonts w:asciiTheme="majorHAnsi" w:hAnsiTheme="majorHAnsi"/>
          <w:sz w:val="22"/>
          <w:szCs w:val="22"/>
        </w:rPr>
        <w:t xml:space="preserve">onanie stanowi podstawę zapłaty </w:t>
      </w:r>
      <w:r w:rsidR="001E3273" w:rsidRPr="002607C0">
        <w:rPr>
          <w:rFonts w:asciiTheme="majorHAnsi" w:hAnsiTheme="majorHAnsi"/>
          <w:sz w:val="22"/>
          <w:szCs w:val="22"/>
        </w:rPr>
        <w:t>przez Wy</w:t>
      </w:r>
      <w:r w:rsidRPr="002607C0">
        <w:rPr>
          <w:rFonts w:asciiTheme="majorHAnsi" w:hAnsiTheme="majorHAnsi"/>
          <w:sz w:val="22"/>
          <w:szCs w:val="22"/>
        </w:rPr>
        <w:t>konawcę wynagrodzenia na rzecz p</w:t>
      </w:r>
      <w:r w:rsidR="001E3273" w:rsidRPr="002607C0">
        <w:rPr>
          <w:rFonts w:asciiTheme="majorHAnsi" w:hAnsiTheme="majorHAnsi"/>
          <w:sz w:val="22"/>
          <w:szCs w:val="22"/>
        </w:rPr>
        <w:t>odwykonawcy, wysokość wy</w:t>
      </w:r>
      <w:r w:rsidR="006C69A5" w:rsidRPr="002607C0">
        <w:rPr>
          <w:rFonts w:asciiTheme="majorHAnsi" w:hAnsiTheme="majorHAnsi"/>
          <w:sz w:val="22"/>
          <w:szCs w:val="22"/>
        </w:rPr>
        <w:t>nagrodzenia</w:t>
      </w:r>
      <w:r w:rsidR="00D37EAF" w:rsidRPr="002607C0">
        <w:rPr>
          <w:rFonts w:asciiTheme="majorHAnsi" w:hAnsiTheme="majorHAnsi"/>
          <w:sz w:val="22"/>
          <w:szCs w:val="22"/>
        </w:rPr>
        <w:t xml:space="preserve"> </w:t>
      </w:r>
      <w:r w:rsidR="006C69A5" w:rsidRPr="002607C0">
        <w:rPr>
          <w:rFonts w:asciiTheme="majorHAnsi" w:hAnsiTheme="majorHAnsi"/>
          <w:sz w:val="22"/>
          <w:szCs w:val="22"/>
        </w:rPr>
        <w:t xml:space="preserve">za </w:t>
      </w:r>
      <w:r w:rsidR="00B604D8" w:rsidRPr="002607C0">
        <w:rPr>
          <w:rFonts w:asciiTheme="majorHAnsi" w:hAnsiTheme="majorHAnsi"/>
          <w:sz w:val="22"/>
          <w:szCs w:val="22"/>
        </w:rPr>
        <w:t xml:space="preserve">powierzone prace </w:t>
      </w:r>
    </w:p>
    <w:p w:rsidR="000F109C" w:rsidRPr="002607C0" w:rsidRDefault="000F109C" w:rsidP="007F76D6">
      <w:pPr>
        <w:numPr>
          <w:ilvl w:val="0"/>
          <w:numId w:val="8"/>
        </w:numPr>
        <w:tabs>
          <w:tab w:val="center" w:pos="851"/>
          <w:tab w:val="center" w:pos="1418"/>
          <w:tab w:val="right" w:pos="9552"/>
        </w:tabs>
        <w:suppressAutoHyphens/>
        <w:contextualSpacing/>
        <w:jc w:val="both"/>
        <w:rPr>
          <w:rFonts w:asciiTheme="majorHAnsi" w:hAnsiTheme="majorHAnsi"/>
          <w:sz w:val="22"/>
          <w:szCs w:val="22"/>
        </w:rPr>
      </w:pPr>
      <w:r w:rsidRPr="002607C0">
        <w:rPr>
          <w:rFonts w:asciiTheme="majorHAnsi" w:hAnsiTheme="majorHAnsi"/>
          <w:sz w:val="22"/>
          <w:szCs w:val="22"/>
        </w:rPr>
        <w:t>zasady  rozliczeń na</w:t>
      </w:r>
      <w:r w:rsidR="00CD763F" w:rsidRPr="002607C0">
        <w:rPr>
          <w:rFonts w:asciiTheme="majorHAnsi" w:hAnsiTheme="majorHAnsi"/>
          <w:sz w:val="22"/>
          <w:szCs w:val="22"/>
        </w:rPr>
        <w:t xml:space="preserve"> warunkach określonych w  §</w:t>
      </w:r>
      <w:r w:rsidRPr="002607C0">
        <w:rPr>
          <w:rFonts w:asciiTheme="majorHAnsi" w:hAnsiTheme="majorHAnsi"/>
          <w:sz w:val="22"/>
          <w:szCs w:val="22"/>
        </w:rPr>
        <w:t xml:space="preserve"> </w:t>
      </w:r>
      <w:r w:rsidR="00910702" w:rsidRPr="002607C0">
        <w:rPr>
          <w:rFonts w:asciiTheme="majorHAnsi" w:hAnsiTheme="majorHAnsi"/>
          <w:sz w:val="22"/>
          <w:szCs w:val="22"/>
        </w:rPr>
        <w:t>7</w:t>
      </w:r>
      <w:r w:rsidRPr="002607C0">
        <w:rPr>
          <w:rFonts w:asciiTheme="majorHAnsi" w:hAnsiTheme="majorHAnsi"/>
          <w:sz w:val="22"/>
          <w:szCs w:val="22"/>
        </w:rPr>
        <w:t xml:space="preserve"> niniejszej umowy, </w:t>
      </w:r>
    </w:p>
    <w:p w:rsidR="001E3273" w:rsidRPr="002607C0" w:rsidRDefault="001E3273" w:rsidP="007F76D6">
      <w:pPr>
        <w:numPr>
          <w:ilvl w:val="0"/>
          <w:numId w:val="8"/>
        </w:numPr>
        <w:tabs>
          <w:tab w:val="center" w:pos="851"/>
          <w:tab w:val="center" w:pos="1418"/>
          <w:tab w:val="right" w:pos="9552"/>
        </w:tabs>
        <w:suppressAutoHyphens/>
        <w:contextualSpacing/>
        <w:jc w:val="both"/>
        <w:rPr>
          <w:rFonts w:asciiTheme="majorHAnsi" w:hAnsiTheme="majorHAnsi"/>
          <w:sz w:val="22"/>
          <w:szCs w:val="22"/>
        </w:rPr>
      </w:pPr>
      <w:r w:rsidRPr="002607C0">
        <w:rPr>
          <w:rFonts w:asciiTheme="majorHAnsi" w:hAnsiTheme="majorHAnsi"/>
          <w:sz w:val="22"/>
          <w:szCs w:val="22"/>
        </w:rPr>
        <w:t>zobowiązanie</w:t>
      </w:r>
      <w:r w:rsidR="00730F3D" w:rsidRPr="002607C0">
        <w:rPr>
          <w:rFonts w:asciiTheme="majorHAnsi" w:hAnsiTheme="majorHAnsi"/>
          <w:sz w:val="22"/>
          <w:szCs w:val="22"/>
        </w:rPr>
        <w:t xml:space="preserve"> Wykonawcy do przyjęcia faktur p</w:t>
      </w:r>
      <w:r w:rsidRPr="002607C0">
        <w:rPr>
          <w:rFonts w:asciiTheme="majorHAnsi" w:hAnsiTheme="majorHAnsi"/>
          <w:sz w:val="22"/>
          <w:szCs w:val="22"/>
        </w:rPr>
        <w:t>odwykonawców za wykonane i odebrane przez niego roboty - w terminie do 7 dni od zakończenia okresu rozliczeniowego;</w:t>
      </w:r>
    </w:p>
    <w:p w:rsidR="00684C9A" w:rsidRPr="002607C0" w:rsidRDefault="00684C9A" w:rsidP="007F76D6">
      <w:pPr>
        <w:numPr>
          <w:ilvl w:val="0"/>
          <w:numId w:val="8"/>
        </w:numPr>
        <w:tabs>
          <w:tab w:val="center" w:pos="851"/>
          <w:tab w:val="center" w:pos="1418"/>
          <w:tab w:val="right" w:pos="9552"/>
        </w:tabs>
        <w:suppressAutoHyphens/>
        <w:contextualSpacing/>
        <w:jc w:val="both"/>
        <w:rPr>
          <w:rFonts w:asciiTheme="majorHAnsi" w:hAnsiTheme="majorHAnsi"/>
          <w:sz w:val="22"/>
          <w:szCs w:val="22"/>
        </w:rPr>
      </w:pPr>
      <w:r w:rsidRPr="002607C0">
        <w:rPr>
          <w:rFonts w:asciiTheme="majorHAnsi" w:hAnsiTheme="majorHAnsi" w:cs="Tahoma"/>
          <w:sz w:val="22"/>
          <w:szCs w:val="22"/>
        </w:rPr>
        <w:t xml:space="preserve">zobowiązanie Wykonawcy do przedłożenia Zamawiającemu </w:t>
      </w:r>
      <w:r w:rsidR="00932812" w:rsidRPr="002607C0">
        <w:rPr>
          <w:rFonts w:asciiTheme="majorHAnsi" w:hAnsiTheme="majorHAnsi" w:cs="Tahoma"/>
          <w:sz w:val="22"/>
          <w:szCs w:val="22"/>
        </w:rPr>
        <w:t>-</w:t>
      </w:r>
      <w:r w:rsidRPr="002607C0">
        <w:rPr>
          <w:rFonts w:asciiTheme="majorHAnsi" w:hAnsiTheme="majorHAnsi" w:cs="Tahoma"/>
          <w:sz w:val="22"/>
          <w:szCs w:val="22"/>
        </w:rPr>
        <w:t xml:space="preserve"> wraz </w:t>
      </w:r>
      <w:r w:rsidR="006C69A5" w:rsidRPr="002607C0">
        <w:rPr>
          <w:rFonts w:asciiTheme="majorHAnsi" w:hAnsiTheme="majorHAnsi" w:cs="Tahoma"/>
          <w:sz w:val="22"/>
          <w:szCs w:val="22"/>
        </w:rPr>
        <w:t xml:space="preserve">z własną fakturą - kopii faktur </w:t>
      </w:r>
      <w:r w:rsidR="00730F3D" w:rsidRPr="002607C0">
        <w:rPr>
          <w:rFonts w:asciiTheme="majorHAnsi" w:hAnsiTheme="majorHAnsi" w:cs="Tahoma"/>
          <w:sz w:val="22"/>
          <w:szCs w:val="22"/>
        </w:rPr>
        <w:t>p</w:t>
      </w:r>
      <w:r w:rsidRPr="002607C0">
        <w:rPr>
          <w:rFonts w:asciiTheme="majorHAnsi" w:hAnsiTheme="majorHAnsi" w:cs="Tahoma"/>
          <w:sz w:val="22"/>
          <w:szCs w:val="22"/>
        </w:rPr>
        <w:t xml:space="preserve">odwykonawców, o których mowa w pkt </w:t>
      </w:r>
      <w:r w:rsidR="00121E46" w:rsidRPr="002607C0">
        <w:rPr>
          <w:rFonts w:asciiTheme="majorHAnsi" w:hAnsiTheme="majorHAnsi" w:cs="Tahoma"/>
          <w:sz w:val="22"/>
          <w:szCs w:val="22"/>
        </w:rPr>
        <w:t>3</w:t>
      </w:r>
      <w:r w:rsidRPr="002607C0">
        <w:rPr>
          <w:rFonts w:asciiTheme="majorHAnsi" w:hAnsiTheme="majorHAnsi" w:cs="Tahoma"/>
          <w:sz w:val="22"/>
          <w:szCs w:val="22"/>
        </w:rPr>
        <w:t xml:space="preserve"> - w terminie 7 dni od ich otrzymania;</w:t>
      </w:r>
    </w:p>
    <w:p w:rsidR="000F109C" w:rsidRPr="002607C0" w:rsidRDefault="000F109C" w:rsidP="007F76D6">
      <w:pPr>
        <w:numPr>
          <w:ilvl w:val="0"/>
          <w:numId w:val="8"/>
        </w:numPr>
        <w:tabs>
          <w:tab w:val="center" w:pos="851"/>
          <w:tab w:val="center" w:pos="1418"/>
          <w:tab w:val="right" w:pos="9552"/>
        </w:tabs>
        <w:suppressAutoHyphens/>
        <w:contextualSpacing/>
        <w:jc w:val="both"/>
        <w:rPr>
          <w:rFonts w:asciiTheme="majorHAnsi" w:hAnsiTheme="majorHAnsi"/>
          <w:sz w:val="22"/>
          <w:szCs w:val="22"/>
        </w:rPr>
      </w:pPr>
      <w:r w:rsidRPr="002607C0">
        <w:rPr>
          <w:rFonts w:asciiTheme="majorHAnsi" w:hAnsiTheme="majorHAnsi" w:cs="Tahoma"/>
          <w:sz w:val="22"/>
          <w:szCs w:val="22"/>
        </w:rPr>
        <w:t>zasady odbiorów przedmiotu umowy</w:t>
      </w:r>
      <w:r w:rsidR="00CD763F" w:rsidRPr="002607C0">
        <w:rPr>
          <w:rFonts w:asciiTheme="majorHAnsi" w:hAnsiTheme="majorHAnsi" w:cs="Tahoma"/>
          <w:sz w:val="22"/>
          <w:szCs w:val="22"/>
        </w:rPr>
        <w:t xml:space="preserve"> na warunkach określonych w </w:t>
      </w:r>
      <w:r w:rsidR="00CD763F" w:rsidRPr="002607C0">
        <w:rPr>
          <w:rFonts w:asciiTheme="majorHAnsi" w:hAnsiTheme="majorHAnsi"/>
          <w:sz w:val="22"/>
          <w:szCs w:val="22"/>
        </w:rPr>
        <w:t>§</w:t>
      </w:r>
      <w:r w:rsidR="00910702" w:rsidRPr="002607C0">
        <w:rPr>
          <w:rFonts w:asciiTheme="majorHAnsi" w:hAnsiTheme="majorHAnsi"/>
          <w:sz w:val="22"/>
          <w:szCs w:val="22"/>
        </w:rPr>
        <w:t xml:space="preserve"> 8</w:t>
      </w:r>
      <w:r w:rsidRPr="002607C0">
        <w:rPr>
          <w:rFonts w:asciiTheme="majorHAnsi" w:hAnsiTheme="majorHAnsi" w:cs="Tahoma"/>
          <w:sz w:val="22"/>
          <w:szCs w:val="22"/>
        </w:rPr>
        <w:t xml:space="preserve"> niniejszej umowy </w:t>
      </w:r>
    </w:p>
    <w:p w:rsidR="001E3273" w:rsidRPr="002607C0" w:rsidRDefault="001E3273" w:rsidP="007F76D6">
      <w:pPr>
        <w:numPr>
          <w:ilvl w:val="0"/>
          <w:numId w:val="8"/>
        </w:numPr>
        <w:tabs>
          <w:tab w:val="center" w:pos="851"/>
          <w:tab w:val="num" w:pos="1080"/>
          <w:tab w:val="center" w:pos="1418"/>
          <w:tab w:val="num" w:pos="2160"/>
          <w:tab w:val="right" w:pos="9552"/>
        </w:tabs>
        <w:suppressAutoHyphens/>
        <w:contextualSpacing/>
        <w:jc w:val="both"/>
        <w:rPr>
          <w:rFonts w:asciiTheme="majorHAnsi" w:hAnsiTheme="majorHAnsi"/>
          <w:strike/>
          <w:sz w:val="22"/>
          <w:szCs w:val="22"/>
        </w:rPr>
      </w:pPr>
      <w:r w:rsidRPr="002607C0">
        <w:rPr>
          <w:rFonts w:asciiTheme="majorHAnsi" w:hAnsiTheme="majorHAnsi"/>
          <w:sz w:val="22"/>
          <w:szCs w:val="22"/>
        </w:rPr>
        <w:t>postanowienia spójne z niniejszą umową w szczególności w zakresie</w:t>
      </w:r>
      <w:r w:rsidR="009E1EA1" w:rsidRPr="002607C0">
        <w:rPr>
          <w:rFonts w:asciiTheme="majorHAnsi" w:hAnsiTheme="majorHAnsi"/>
          <w:sz w:val="22"/>
          <w:szCs w:val="22"/>
        </w:rPr>
        <w:t xml:space="preserve"> wynagrodzenia</w:t>
      </w:r>
      <w:r w:rsidR="00E82E14" w:rsidRPr="002607C0">
        <w:rPr>
          <w:rFonts w:asciiTheme="majorHAnsi" w:hAnsiTheme="majorHAnsi"/>
          <w:sz w:val="22"/>
          <w:szCs w:val="22"/>
        </w:rPr>
        <w:t xml:space="preserve"> podwykonawcy</w:t>
      </w:r>
      <w:r w:rsidR="00430AD4" w:rsidRPr="002607C0">
        <w:rPr>
          <w:rFonts w:asciiTheme="majorHAnsi" w:hAnsiTheme="majorHAnsi"/>
          <w:sz w:val="22"/>
          <w:szCs w:val="22"/>
        </w:rPr>
        <w:t xml:space="preserve"> </w:t>
      </w:r>
      <w:r w:rsidR="009E1EA1" w:rsidRPr="002607C0">
        <w:rPr>
          <w:rFonts w:asciiTheme="majorHAnsi" w:hAnsiTheme="majorHAnsi"/>
          <w:sz w:val="22"/>
          <w:szCs w:val="22"/>
        </w:rPr>
        <w:t xml:space="preserve">i warunków jego płatności, </w:t>
      </w:r>
      <w:r w:rsidRPr="002607C0">
        <w:rPr>
          <w:rFonts w:asciiTheme="majorHAnsi" w:hAnsiTheme="majorHAnsi"/>
          <w:sz w:val="22"/>
          <w:szCs w:val="22"/>
        </w:rPr>
        <w:t>terminów wykonania robót objętych umową podwykonawczą, okresów odpowiedzialno</w:t>
      </w:r>
      <w:r w:rsidR="00730F3D" w:rsidRPr="002607C0">
        <w:rPr>
          <w:rFonts w:asciiTheme="majorHAnsi" w:hAnsiTheme="majorHAnsi"/>
          <w:sz w:val="22"/>
          <w:szCs w:val="22"/>
        </w:rPr>
        <w:t>ści za wady wykonywanych przez p</w:t>
      </w:r>
      <w:r w:rsidRPr="002607C0">
        <w:rPr>
          <w:rFonts w:asciiTheme="majorHAnsi" w:hAnsiTheme="majorHAnsi"/>
          <w:sz w:val="22"/>
          <w:szCs w:val="22"/>
        </w:rPr>
        <w:t>odwykonawcę robót budowlanych,</w:t>
      </w:r>
    </w:p>
    <w:p w:rsidR="001E3273" w:rsidRPr="002607C0" w:rsidRDefault="001E3273" w:rsidP="007F76D6">
      <w:pPr>
        <w:numPr>
          <w:ilvl w:val="0"/>
          <w:numId w:val="8"/>
        </w:numPr>
        <w:tabs>
          <w:tab w:val="center" w:pos="851"/>
          <w:tab w:val="num" w:pos="1080"/>
          <w:tab w:val="center" w:pos="1418"/>
          <w:tab w:val="num" w:pos="2160"/>
          <w:tab w:val="right" w:pos="9552"/>
        </w:tabs>
        <w:suppressAutoHyphens/>
        <w:contextualSpacing/>
        <w:jc w:val="both"/>
        <w:rPr>
          <w:rFonts w:asciiTheme="majorHAnsi" w:hAnsiTheme="majorHAnsi"/>
          <w:sz w:val="22"/>
          <w:szCs w:val="22"/>
          <w:u w:val="single"/>
        </w:rPr>
      </w:pPr>
      <w:r w:rsidRPr="002607C0">
        <w:rPr>
          <w:rFonts w:asciiTheme="majorHAnsi" w:hAnsiTheme="majorHAnsi"/>
          <w:sz w:val="22"/>
          <w:szCs w:val="22"/>
        </w:rPr>
        <w:t xml:space="preserve">postanowienia dotyczące płatności wynagrodzenia w terminie </w:t>
      </w:r>
      <w:r w:rsidR="00460DAB" w:rsidRPr="002607C0">
        <w:rPr>
          <w:rFonts w:asciiTheme="majorHAnsi" w:hAnsiTheme="majorHAnsi"/>
          <w:sz w:val="22"/>
          <w:szCs w:val="22"/>
        </w:rPr>
        <w:t xml:space="preserve">nie dłuższym niż </w:t>
      </w:r>
      <w:r w:rsidR="00783952" w:rsidRPr="002607C0">
        <w:rPr>
          <w:rFonts w:asciiTheme="majorHAnsi" w:hAnsiTheme="majorHAnsi"/>
          <w:sz w:val="22"/>
          <w:szCs w:val="22"/>
        </w:rPr>
        <w:t>30</w:t>
      </w:r>
      <w:r w:rsidRPr="002607C0">
        <w:rPr>
          <w:rFonts w:asciiTheme="majorHAnsi" w:hAnsiTheme="majorHAnsi"/>
          <w:sz w:val="22"/>
          <w:szCs w:val="22"/>
        </w:rPr>
        <w:t xml:space="preserve"> dni od daty otrzymania przez Wykonawcę prawidłowo wystawionej faktury;</w:t>
      </w:r>
    </w:p>
    <w:p w:rsidR="001E3273" w:rsidRPr="002607C0" w:rsidRDefault="001E3273" w:rsidP="007F76D6">
      <w:pPr>
        <w:numPr>
          <w:ilvl w:val="0"/>
          <w:numId w:val="8"/>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sidRPr="002607C0">
        <w:rPr>
          <w:rFonts w:asciiTheme="majorHAnsi" w:hAnsiTheme="majorHAnsi"/>
          <w:sz w:val="22"/>
          <w:szCs w:val="22"/>
        </w:rPr>
        <w:t xml:space="preserve">postanowienia dotyczące dochodzenia zapłaty kar </w:t>
      </w:r>
      <w:r w:rsidR="00730F3D" w:rsidRPr="002607C0">
        <w:rPr>
          <w:rFonts w:asciiTheme="majorHAnsi" w:hAnsiTheme="majorHAnsi"/>
          <w:sz w:val="22"/>
          <w:szCs w:val="22"/>
        </w:rPr>
        <w:t>umownych przez Wykonawcę wobec p</w:t>
      </w:r>
      <w:r w:rsidRPr="002607C0">
        <w:rPr>
          <w:rFonts w:asciiTheme="majorHAnsi" w:hAnsiTheme="majorHAnsi"/>
          <w:sz w:val="22"/>
          <w:szCs w:val="22"/>
        </w:rPr>
        <w:t>odwykonawcy robót;</w:t>
      </w:r>
    </w:p>
    <w:p w:rsidR="001E3273" w:rsidRPr="002607C0" w:rsidRDefault="00730F3D" w:rsidP="007F76D6">
      <w:pPr>
        <w:numPr>
          <w:ilvl w:val="0"/>
          <w:numId w:val="8"/>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sidRPr="002607C0">
        <w:rPr>
          <w:rFonts w:asciiTheme="majorHAnsi" w:hAnsiTheme="majorHAnsi"/>
          <w:sz w:val="22"/>
          <w:szCs w:val="22"/>
        </w:rPr>
        <w:t>postanowienia zakazujące p</w:t>
      </w:r>
      <w:r w:rsidR="001E3273" w:rsidRPr="002607C0">
        <w:rPr>
          <w:rFonts w:asciiTheme="majorHAnsi" w:hAnsiTheme="majorHAnsi"/>
          <w:sz w:val="22"/>
          <w:szCs w:val="22"/>
        </w:rPr>
        <w:t>odwykonawcy dokonywania cesji wierzytelności bez zgody Wykonawcy i Zamawiającego;</w:t>
      </w:r>
    </w:p>
    <w:p w:rsidR="00460DAB" w:rsidRPr="002607C0" w:rsidRDefault="00460DAB" w:rsidP="007F76D6">
      <w:pPr>
        <w:numPr>
          <w:ilvl w:val="0"/>
          <w:numId w:val="8"/>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sidRPr="002607C0">
        <w:rPr>
          <w:rFonts w:asciiTheme="majorHAnsi" w:hAnsiTheme="majorHAnsi"/>
          <w:sz w:val="22"/>
          <w:szCs w:val="22"/>
        </w:rPr>
        <w:t xml:space="preserve">zobowiązanie </w:t>
      </w:r>
      <w:r w:rsidR="00EB087C" w:rsidRPr="002607C0">
        <w:rPr>
          <w:rFonts w:asciiTheme="majorHAnsi" w:hAnsiTheme="majorHAnsi"/>
          <w:sz w:val="22"/>
          <w:szCs w:val="22"/>
        </w:rPr>
        <w:t>W</w:t>
      </w:r>
      <w:r w:rsidRPr="002607C0">
        <w:rPr>
          <w:rFonts w:asciiTheme="majorHAnsi" w:hAnsiTheme="majorHAnsi"/>
          <w:sz w:val="22"/>
          <w:szCs w:val="22"/>
        </w:rPr>
        <w:t xml:space="preserve">ykonawcy do ujęcia w </w:t>
      </w:r>
      <w:r w:rsidR="00EB087C" w:rsidRPr="002607C0">
        <w:rPr>
          <w:rFonts w:asciiTheme="majorHAnsi" w:hAnsiTheme="majorHAnsi"/>
          <w:sz w:val="22"/>
          <w:szCs w:val="22"/>
        </w:rPr>
        <w:t xml:space="preserve">swojej </w:t>
      </w:r>
      <w:r w:rsidRPr="002607C0">
        <w:rPr>
          <w:rFonts w:asciiTheme="majorHAnsi" w:hAnsiTheme="majorHAnsi"/>
          <w:sz w:val="22"/>
          <w:szCs w:val="22"/>
        </w:rPr>
        <w:t>fakturze tylko tych robót wykonywanych</w:t>
      </w:r>
      <w:r w:rsidR="0072788C" w:rsidRPr="002607C0">
        <w:rPr>
          <w:rFonts w:asciiTheme="majorHAnsi" w:hAnsiTheme="majorHAnsi"/>
          <w:sz w:val="22"/>
          <w:szCs w:val="22"/>
        </w:rPr>
        <w:br/>
      </w:r>
      <w:r w:rsidR="00730F3D" w:rsidRPr="002607C0">
        <w:rPr>
          <w:rFonts w:asciiTheme="majorHAnsi" w:hAnsiTheme="majorHAnsi"/>
          <w:sz w:val="22"/>
          <w:szCs w:val="22"/>
        </w:rPr>
        <w:t>przez podwykonawcę, które p</w:t>
      </w:r>
      <w:r w:rsidRPr="002607C0">
        <w:rPr>
          <w:rFonts w:asciiTheme="majorHAnsi" w:hAnsiTheme="majorHAnsi"/>
          <w:sz w:val="22"/>
          <w:szCs w:val="22"/>
        </w:rPr>
        <w:t>odwykonawca</w:t>
      </w:r>
      <w:r w:rsidR="00EB087C" w:rsidRPr="002607C0">
        <w:rPr>
          <w:rFonts w:asciiTheme="majorHAnsi" w:hAnsiTheme="majorHAnsi"/>
          <w:sz w:val="22"/>
          <w:szCs w:val="22"/>
        </w:rPr>
        <w:t xml:space="preserve"> zafakturował</w:t>
      </w:r>
      <w:r w:rsidRPr="002607C0">
        <w:rPr>
          <w:rFonts w:asciiTheme="majorHAnsi" w:hAnsiTheme="majorHAnsi"/>
          <w:sz w:val="22"/>
          <w:szCs w:val="22"/>
        </w:rPr>
        <w:t>.</w:t>
      </w:r>
    </w:p>
    <w:p w:rsidR="001E3273" w:rsidRPr="002607C0" w:rsidRDefault="00730F3D" w:rsidP="00A66B9E">
      <w:pPr>
        <w:numPr>
          <w:ilvl w:val="0"/>
          <w:numId w:val="3"/>
        </w:numPr>
        <w:tabs>
          <w:tab w:val="center" w:pos="851"/>
          <w:tab w:val="right" w:pos="9552"/>
        </w:tabs>
        <w:suppressAutoHyphens/>
        <w:contextualSpacing/>
        <w:jc w:val="both"/>
        <w:rPr>
          <w:rFonts w:asciiTheme="majorHAnsi" w:hAnsiTheme="majorHAnsi"/>
          <w:b/>
          <w:sz w:val="22"/>
          <w:szCs w:val="22"/>
        </w:rPr>
      </w:pPr>
      <w:r w:rsidRPr="002607C0">
        <w:rPr>
          <w:rFonts w:asciiTheme="majorHAnsi" w:hAnsiTheme="majorHAnsi"/>
          <w:sz w:val="22"/>
          <w:szCs w:val="22"/>
        </w:rPr>
        <w:t>Umowa z p</w:t>
      </w:r>
      <w:r w:rsidR="001E3273" w:rsidRPr="002607C0">
        <w:rPr>
          <w:rFonts w:asciiTheme="majorHAnsi" w:hAnsiTheme="majorHAnsi"/>
          <w:sz w:val="22"/>
          <w:szCs w:val="22"/>
        </w:rPr>
        <w:t>odwykonawcą nie może zawierać postanowień</w:t>
      </w:r>
      <w:r w:rsidR="00430AD4" w:rsidRPr="002607C0">
        <w:rPr>
          <w:rFonts w:asciiTheme="majorHAnsi" w:hAnsiTheme="majorHAnsi"/>
          <w:b/>
          <w:sz w:val="22"/>
          <w:szCs w:val="22"/>
        </w:rPr>
        <w:t xml:space="preserve"> </w:t>
      </w:r>
      <w:r w:rsidR="001E3273" w:rsidRPr="002607C0">
        <w:rPr>
          <w:rFonts w:asciiTheme="majorHAnsi" w:hAnsiTheme="majorHAnsi"/>
          <w:sz w:val="22"/>
          <w:szCs w:val="22"/>
        </w:rPr>
        <w:t>u</w:t>
      </w:r>
      <w:r w:rsidRPr="002607C0">
        <w:rPr>
          <w:rFonts w:asciiTheme="majorHAnsi" w:hAnsiTheme="majorHAnsi"/>
          <w:sz w:val="22"/>
          <w:szCs w:val="22"/>
        </w:rPr>
        <w:t>zależniających uzyskanie przez p</w:t>
      </w:r>
      <w:r w:rsidR="001E3273" w:rsidRPr="002607C0">
        <w:rPr>
          <w:rFonts w:asciiTheme="majorHAnsi" w:hAnsiTheme="majorHAnsi"/>
          <w:sz w:val="22"/>
          <w:szCs w:val="22"/>
        </w:rPr>
        <w:t>odwykonawcę płatności od Wykonawcy od zapłaty</w:t>
      </w:r>
      <w:r w:rsidR="00D37EAF" w:rsidRPr="002607C0">
        <w:rPr>
          <w:rFonts w:asciiTheme="majorHAnsi" w:hAnsiTheme="majorHAnsi"/>
          <w:sz w:val="22"/>
          <w:szCs w:val="22"/>
        </w:rPr>
        <w:t xml:space="preserve"> </w:t>
      </w:r>
      <w:r w:rsidR="001E3273" w:rsidRPr="002607C0">
        <w:rPr>
          <w:rFonts w:asciiTheme="majorHAnsi" w:hAnsiTheme="majorHAnsi"/>
          <w:sz w:val="22"/>
          <w:szCs w:val="22"/>
        </w:rPr>
        <w:t>przez Zamawiającego Wykonawcy wynagrodzenia obejmującego zakres robót wykonanych</w:t>
      </w:r>
      <w:r w:rsidR="00D37EAF" w:rsidRPr="002607C0">
        <w:rPr>
          <w:rFonts w:asciiTheme="majorHAnsi" w:hAnsiTheme="majorHAnsi"/>
          <w:sz w:val="22"/>
          <w:szCs w:val="22"/>
        </w:rPr>
        <w:t xml:space="preserve"> </w:t>
      </w:r>
      <w:r w:rsidRPr="002607C0">
        <w:rPr>
          <w:rFonts w:asciiTheme="majorHAnsi" w:hAnsiTheme="majorHAnsi"/>
          <w:sz w:val="22"/>
          <w:szCs w:val="22"/>
        </w:rPr>
        <w:t>przez p</w:t>
      </w:r>
      <w:r w:rsidR="001E3273" w:rsidRPr="002607C0">
        <w:rPr>
          <w:rFonts w:asciiTheme="majorHAnsi" w:hAnsiTheme="majorHAnsi"/>
          <w:sz w:val="22"/>
          <w:szCs w:val="22"/>
        </w:rPr>
        <w:t>odwykonawcę</w:t>
      </w:r>
      <w:r w:rsidR="002B3678" w:rsidRPr="002607C0">
        <w:rPr>
          <w:rFonts w:asciiTheme="majorHAnsi" w:hAnsiTheme="majorHAnsi"/>
          <w:sz w:val="22"/>
          <w:szCs w:val="22"/>
        </w:rPr>
        <w:t>.</w:t>
      </w:r>
    </w:p>
    <w:p w:rsidR="00910702" w:rsidRPr="002607C0" w:rsidRDefault="00910702" w:rsidP="00910702">
      <w:pPr>
        <w:numPr>
          <w:ilvl w:val="0"/>
          <w:numId w:val="3"/>
        </w:numPr>
        <w:suppressAutoHyphens/>
        <w:jc w:val="both"/>
        <w:rPr>
          <w:rFonts w:asciiTheme="majorHAnsi" w:hAnsiTheme="majorHAnsi"/>
          <w:sz w:val="22"/>
          <w:szCs w:val="22"/>
        </w:rPr>
      </w:pPr>
      <w:r w:rsidRPr="002607C0">
        <w:rPr>
          <w:rFonts w:asciiTheme="majorHAnsi" w:hAnsiTheme="majorHAnsi"/>
          <w:sz w:val="22"/>
          <w:szCs w:val="22"/>
        </w:rPr>
        <w:t>Jeżeli Zamawiający w terminie 14 dni od dnia przedłożenia mu projektu umowy o podwykonawstwo, której przedmiotem są roboty budowlane, wraz z kosztorysem Podwykonawcy   oraz ze wskazaniem  dokumentacji dotyczącej wykonania robót, które mają być realizowane przez Podwykonawcę, nie zgłosi na piśmie zastrzeżeń, uważa się, że zaakceptował ten projekt umowy. Obowiązek złożenia kosztorysu dotyczy również projektów umów przewidujących wynagrodzenie ryczałtowe.</w:t>
      </w:r>
    </w:p>
    <w:p w:rsidR="00910702" w:rsidRPr="002607C0" w:rsidRDefault="00910702" w:rsidP="00910702">
      <w:pPr>
        <w:numPr>
          <w:ilvl w:val="0"/>
          <w:numId w:val="3"/>
        </w:numPr>
        <w:suppressAutoHyphens/>
        <w:jc w:val="both"/>
        <w:rPr>
          <w:rFonts w:asciiTheme="majorHAnsi" w:hAnsiTheme="majorHAnsi"/>
          <w:sz w:val="22"/>
          <w:szCs w:val="22"/>
        </w:rPr>
      </w:pPr>
      <w:r w:rsidRPr="002607C0">
        <w:rPr>
          <w:rFonts w:asciiTheme="majorHAnsi" w:hAnsiTheme="majorHAnsi"/>
          <w:sz w:val="22"/>
          <w:szCs w:val="22"/>
        </w:rPr>
        <w:t>Zamawiający ponosi odpowiedzialność za zapłatę podwykonawcy wynagrodzenia zgodnie z art.   647¹  § 3 Kodeksu Cywilnego.</w:t>
      </w:r>
    </w:p>
    <w:p w:rsidR="001E3273" w:rsidRPr="002607C0" w:rsidRDefault="001E3273" w:rsidP="00A66B9E">
      <w:pPr>
        <w:numPr>
          <w:ilvl w:val="0"/>
          <w:numId w:val="3"/>
        </w:numPr>
        <w:suppressAutoHyphens/>
        <w:jc w:val="both"/>
        <w:rPr>
          <w:rFonts w:asciiTheme="majorHAnsi" w:hAnsiTheme="majorHAnsi"/>
          <w:sz w:val="22"/>
          <w:szCs w:val="22"/>
        </w:rPr>
      </w:pPr>
      <w:r w:rsidRPr="002607C0">
        <w:rPr>
          <w:rFonts w:asciiTheme="majorHAnsi" w:hAnsiTheme="majorHAnsi"/>
          <w:sz w:val="22"/>
          <w:szCs w:val="22"/>
        </w:rPr>
        <w:t>Zamawiający zgłosi zastrzeżenia w przypadku przedłożenia projektu umowy o podwykon</w:t>
      </w:r>
      <w:r w:rsidR="00D37EAF" w:rsidRPr="002607C0">
        <w:rPr>
          <w:rFonts w:asciiTheme="majorHAnsi" w:hAnsiTheme="majorHAnsi"/>
          <w:sz w:val="22"/>
          <w:szCs w:val="22"/>
        </w:rPr>
        <w:t>awstwo, k</w:t>
      </w:r>
      <w:r w:rsidRPr="002607C0">
        <w:rPr>
          <w:rFonts w:asciiTheme="majorHAnsi" w:hAnsiTheme="majorHAnsi"/>
          <w:sz w:val="22"/>
          <w:szCs w:val="22"/>
        </w:rPr>
        <w:t>tórej przedmiotem są roboty budowlane, nie spełniającej wymagań dot</w:t>
      </w:r>
      <w:r w:rsidR="008F6210" w:rsidRPr="002607C0">
        <w:rPr>
          <w:rFonts w:asciiTheme="majorHAnsi" w:hAnsiTheme="majorHAnsi"/>
          <w:sz w:val="22"/>
          <w:szCs w:val="22"/>
        </w:rPr>
        <w:t>yczących um</w:t>
      </w:r>
      <w:r w:rsidR="00D37EAF" w:rsidRPr="002607C0">
        <w:rPr>
          <w:rFonts w:asciiTheme="majorHAnsi" w:hAnsiTheme="majorHAnsi"/>
          <w:sz w:val="22"/>
          <w:szCs w:val="22"/>
        </w:rPr>
        <w:t xml:space="preserve">owy </w:t>
      </w:r>
      <w:r w:rsidR="006C69A5" w:rsidRPr="002607C0">
        <w:rPr>
          <w:rFonts w:asciiTheme="majorHAnsi" w:hAnsiTheme="majorHAnsi"/>
          <w:sz w:val="22"/>
          <w:szCs w:val="22"/>
        </w:rPr>
        <w:t xml:space="preserve">o </w:t>
      </w:r>
      <w:r w:rsidR="008E15F0" w:rsidRPr="002607C0">
        <w:rPr>
          <w:rFonts w:asciiTheme="majorHAnsi" w:hAnsiTheme="majorHAnsi"/>
          <w:sz w:val="22"/>
          <w:szCs w:val="22"/>
        </w:rPr>
        <w:t xml:space="preserve">podwykonawstwo </w:t>
      </w:r>
      <w:r w:rsidR="00730F3D" w:rsidRPr="002607C0">
        <w:rPr>
          <w:rFonts w:asciiTheme="majorHAnsi" w:hAnsiTheme="majorHAnsi"/>
          <w:sz w:val="22"/>
          <w:szCs w:val="22"/>
        </w:rPr>
        <w:t>lub warunków dotyczących p</w:t>
      </w:r>
      <w:r w:rsidRPr="002607C0">
        <w:rPr>
          <w:rFonts w:asciiTheme="majorHAnsi" w:hAnsiTheme="majorHAnsi"/>
          <w:sz w:val="22"/>
          <w:szCs w:val="22"/>
        </w:rPr>
        <w:t>odwyk</w:t>
      </w:r>
      <w:r w:rsidR="00426F84" w:rsidRPr="002607C0">
        <w:rPr>
          <w:rFonts w:asciiTheme="majorHAnsi" w:hAnsiTheme="majorHAnsi"/>
          <w:sz w:val="22"/>
          <w:szCs w:val="22"/>
        </w:rPr>
        <w:t xml:space="preserve">onawcy określonych w niniejszej </w:t>
      </w:r>
      <w:r w:rsidRPr="002607C0">
        <w:rPr>
          <w:rFonts w:asciiTheme="majorHAnsi" w:hAnsiTheme="majorHAnsi"/>
          <w:sz w:val="22"/>
          <w:szCs w:val="22"/>
        </w:rPr>
        <w:t>umowie/niespełniającej wymagań określonych w SIWZ.</w:t>
      </w:r>
    </w:p>
    <w:p w:rsidR="001E3273" w:rsidRPr="002607C0" w:rsidRDefault="001E3273" w:rsidP="00A66B9E">
      <w:pPr>
        <w:numPr>
          <w:ilvl w:val="0"/>
          <w:numId w:val="3"/>
        </w:numPr>
        <w:suppressAutoHyphens/>
        <w:jc w:val="both"/>
        <w:rPr>
          <w:rFonts w:asciiTheme="majorHAnsi" w:hAnsiTheme="majorHAnsi"/>
          <w:sz w:val="22"/>
          <w:szCs w:val="22"/>
        </w:rPr>
      </w:pPr>
      <w:r w:rsidRPr="002607C0">
        <w:rPr>
          <w:rFonts w:asciiTheme="majorHAnsi" w:hAnsiTheme="majorHAnsi"/>
          <w:sz w:val="22"/>
          <w:szCs w:val="22"/>
        </w:rPr>
        <w:t xml:space="preserve">Po akceptacji projektu umowy o podwykonawstwo, której </w:t>
      </w:r>
      <w:r w:rsidR="00A54A3F" w:rsidRPr="002607C0">
        <w:rPr>
          <w:rFonts w:asciiTheme="majorHAnsi" w:hAnsiTheme="majorHAnsi"/>
          <w:sz w:val="22"/>
          <w:szCs w:val="22"/>
        </w:rPr>
        <w:t>przedmiotem są roboty budowlane</w:t>
      </w:r>
      <w:r w:rsidR="00A54A3F" w:rsidRPr="002607C0">
        <w:rPr>
          <w:rFonts w:asciiTheme="majorHAnsi" w:hAnsiTheme="majorHAnsi"/>
          <w:sz w:val="22"/>
          <w:szCs w:val="22"/>
        </w:rPr>
        <w:br/>
      </w:r>
      <w:r w:rsidRPr="002607C0">
        <w:rPr>
          <w:rFonts w:asciiTheme="majorHAnsi" w:hAnsiTheme="majorHAnsi"/>
          <w:sz w:val="22"/>
          <w:szCs w:val="22"/>
        </w:rPr>
        <w:t>lub po upływie terminu na zgłoszenie przez Zamawiającego zastrzeżeń do tego projektu, W</w:t>
      </w:r>
      <w:r w:rsidR="008E15F0" w:rsidRPr="002607C0">
        <w:rPr>
          <w:rFonts w:asciiTheme="majorHAnsi" w:hAnsiTheme="majorHAnsi"/>
          <w:sz w:val="22"/>
          <w:szCs w:val="22"/>
        </w:rPr>
        <w:t xml:space="preserve">ykonawca przedłoży poświadczoną </w:t>
      </w:r>
      <w:r w:rsidR="006C69A5" w:rsidRPr="002607C0">
        <w:rPr>
          <w:rFonts w:asciiTheme="majorHAnsi" w:hAnsiTheme="majorHAnsi"/>
          <w:sz w:val="22"/>
          <w:szCs w:val="22"/>
        </w:rPr>
        <w:t xml:space="preserve">za zgodność </w:t>
      </w:r>
      <w:r w:rsidRPr="002607C0">
        <w:rPr>
          <w:rFonts w:asciiTheme="majorHAnsi" w:hAnsiTheme="majorHAnsi"/>
          <w:sz w:val="22"/>
          <w:szCs w:val="22"/>
        </w:rPr>
        <w:t xml:space="preserve">z oryginałem kopię umowy o </w:t>
      </w:r>
      <w:r w:rsidR="00D37EAF" w:rsidRPr="002607C0">
        <w:rPr>
          <w:rFonts w:asciiTheme="majorHAnsi" w:hAnsiTheme="majorHAnsi"/>
          <w:sz w:val="22"/>
          <w:szCs w:val="22"/>
        </w:rPr>
        <w:t xml:space="preserve">podwykonawstwo w terminie 7 dni </w:t>
      </w:r>
      <w:r w:rsidRPr="002607C0">
        <w:rPr>
          <w:rFonts w:asciiTheme="majorHAnsi" w:hAnsiTheme="majorHAnsi"/>
          <w:sz w:val="22"/>
          <w:szCs w:val="22"/>
        </w:rPr>
        <w:t>od dnia jej zawarcia.</w:t>
      </w:r>
    </w:p>
    <w:p w:rsidR="001E3273" w:rsidRPr="002607C0" w:rsidRDefault="001E3273" w:rsidP="00A66B9E">
      <w:pPr>
        <w:numPr>
          <w:ilvl w:val="0"/>
          <w:numId w:val="3"/>
        </w:numPr>
        <w:suppressAutoHyphens/>
        <w:jc w:val="both"/>
        <w:rPr>
          <w:rFonts w:asciiTheme="majorHAnsi" w:hAnsiTheme="majorHAnsi"/>
          <w:sz w:val="22"/>
          <w:szCs w:val="22"/>
        </w:rPr>
      </w:pPr>
      <w:r w:rsidRPr="002607C0">
        <w:rPr>
          <w:rFonts w:asciiTheme="majorHAnsi" w:hAnsiTheme="majorHAnsi"/>
          <w:sz w:val="22"/>
          <w:szCs w:val="22"/>
        </w:rPr>
        <w:t xml:space="preserve">Jeżeli Zamawiający w terminie </w:t>
      </w:r>
      <w:r w:rsidR="00D0343B" w:rsidRPr="002607C0">
        <w:rPr>
          <w:rFonts w:asciiTheme="majorHAnsi" w:hAnsiTheme="majorHAnsi"/>
          <w:sz w:val="22"/>
          <w:szCs w:val="22"/>
        </w:rPr>
        <w:t>14</w:t>
      </w:r>
      <w:r w:rsidRPr="002607C0">
        <w:rPr>
          <w:rFonts w:asciiTheme="majorHAnsi" w:hAnsiTheme="majorHAnsi"/>
          <w:sz w:val="22"/>
          <w:szCs w:val="22"/>
        </w:rPr>
        <w:t xml:space="preserve"> dni od dnia przedłożenia umowy o pod</w:t>
      </w:r>
      <w:r w:rsidR="008F6210" w:rsidRPr="002607C0">
        <w:rPr>
          <w:rFonts w:asciiTheme="majorHAnsi" w:hAnsiTheme="majorHAnsi"/>
          <w:sz w:val="22"/>
          <w:szCs w:val="22"/>
        </w:rPr>
        <w:t>wykonawst</w:t>
      </w:r>
      <w:r w:rsidR="008E15F0" w:rsidRPr="002607C0">
        <w:rPr>
          <w:rFonts w:asciiTheme="majorHAnsi" w:hAnsiTheme="majorHAnsi"/>
          <w:sz w:val="22"/>
          <w:szCs w:val="22"/>
        </w:rPr>
        <w:t>wo,</w:t>
      </w:r>
      <w:r w:rsidR="0072788C" w:rsidRPr="002607C0">
        <w:rPr>
          <w:rFonts w:asciiTheme="majorHAnsi" w:hAnsiTheme="majorHAnsi"/>
          <w:sz w:val="22"/>
          <w:szCs w:val="22"/>
        </w:rPr>
        <w:br/>
      </w:r>
      <w:r w:rsidR="008E15F0" w:rsidRPr="002607C0">
        <w:rPr>
          <w:rFonts w:asciiTheme="majorHAnsi" w:hAnsiTheme="majorHAnsi"/>
          <w:sz w:val="22"/>
          <w:szCs w:val="22"/>
        </w:rPr>
        <w:t xml:space="preserve">której przedmiotem </w:t>
      </w:r>
      <w:r w:rsidRPr="002607C0">
        <w:rPr>
          <w:rFonts w:asciiTheme="majorHAnsi" w:hAnsiTheme="majorHAnsi"/>
          <w:sz w:val="22"/>
          <w:szCs w:val="22"/>
        </w:rPr>
        <w:t>są roboty budowlane, nie zgłosi na piśmie sprzeciwu, uważa się, że zaakceptował</w:t>
      </w:r>
      <w:r w:rsidR="00D37EAF" w:rsidRPr="002607C0">
        <w:rPr>
          <w:rFonts w:asciiTheme="majorHAnsi" w:hAnsiTheme="majorHAnsi"/>
          <w:sz w:val="22"/>
          <w:szCs w:val="22"/>
        </w:rPr>
        <w:t xml:space="preserve"> </w:t>
      </w:r>
      <w:r w:rsidRPr="002607C0">
        <w:rPr>
          <w:rFonts w:asciiTheme="majorHAnsi" w:hAnsiTheme="majorHAnsi"/>
          <w:sz w:val="22"/>
          <w:szCs w:val="22"/>
        </w:rPr>
        <w:t>tę umowę.</w:t>
      </w:r>
    </w:p>
    <w:p w:rsidR="001E3273" w:rsidRPr="002607C0" w:rsidRDefault="001E3273" w:rsidP="00A66B9E">
      <w:pPr>
        <w:numPr>
          <w:ilvl w:val="0"/>
          <w:numId w:val="3"/>
        </w:numPr>
        <w:suppressAutoHyphens/>
        <w:jc w:val="both"/>
        <w:rPr>
          <w:rFonts w:asciiTheme="majorHAnsi" w:hAnsiTheme="majorHAnsi"/>
          <w:sz w:val="22"/>
          <w:szCs w:val="22"/>
        </w:rPr>
      </w:pPr>
      <w:r w:rsidRPr="002607C0">
        <w:rPr>
          <w:rFonts w:asciiTheme="majorHAnsi" w:hAnsiTheme="majorHAnsi"/>
          <w:sz w:val="22"/>
          <w:szCs w:val="22"/>
        </w:rPr>
        <w:t xml:space="preserve">Wykonawca przedkłada Zamawiającemu poświadczoną za zgodność z </w:t>
      </w:r>
      <w:r w:rsidR="008F6210" w:rsidRPr="002607C0">
        <w:rPr>
          <w:rFonts w:asciiTheme="majorHAnsi" w:hAnsiTheme="majorHAnsi"/>
          <w:sz w:val="22"/>
          <w:szCs w:val="22"/>
        </w:rPr>
        <w:t>oryginałem kopię zawartej umowy</w:t>
      </w:r>
      <w:r w:rsidR="00430AD4" w:rsidRPr="002607C0">
        <w:rPr>
          <w:rFonts w:asciiTheme="majorHAnsi" w:hAnsiTheme="majorHAnsi"/>
          <w:sz w:val="22"/>
          <w:szCs w:val="22"/>
        </w:rPr>
        <w:t xml:space="preserve"> </w:t>
      </w:r>
      <w:r w:rsidRPr="002607C0">
        <w:rPr>
          <w:rFonts w:asciiTheme="majorHAnsi" w:hAnsiTheme="majorHAnsi"/>
          <w:sz w:val="22"/>
          <w:szCs w:val="22"/>
        </w:rPr>
        <w:t>o podwykonawstwo, której przedmiotem są dostawy lub usługi, w termi</w:t>
      </w:r>
      <w:r w:rsidR="008F6210" w:rsidRPr="002607C0">
        <w:rPr>
          <w:rFonts w:asciiTheme="majorHAnsi" w:hAnsiTheme="majorHAnsi"/>
          <w:sz w:val="22"/>
          <w:szCs w:val="22"/>
        </w:rPr>
        <w:t>nie 7 dni od dnia jej zawarcia,</w:t>
      </w:r>
      <w:r w:rsidR="00D37EAF" w:rsidRPr="002607C0">
        <w:rPr>
          <w:rFonts w:asciiTheme="majorHAnsi" w:hAnsiTheme="majorHAnsi"/>
          <w:sz w:val="22"/>
          <w:szCs w:val="22"/>
        </w:rPr>
        <w:t xml:space="preserve"> </w:t>
      </w:r>
      <w:r w:rsidRPr="002607C0">
        <w:rPr>
          <w:rFonts w:asciiTheme="majorHAnsi" w:hAnsiTheme="majorHAnsi"/>
          <w:sz w:val="22"/>
          <w:szCs w:val="22"/>
        </w:rPr>
        <w:t>z wyłączeniem umów o podwykonawstwo o wartości mniejszej niż 0,5 % wartośc</w:t>
      </w:r>
      <w:r w:rsidR="008E15F0" w:rsidRPr="002607C0">
        <w:rPr>
          <w:rFonts w:asciiTheme="majorHAnsi" w:hAnsiTheme="majorHAnsi"/>
          <w:sz w:val="22"/>
          <w:szCs w:val="22"/>
        </w:rPr>
        <w:t xml:space="preserve">i niniejszej umowy. Wyłączenie, </w:t>
      </w:r>
      <w:r w:rsidRPr="002607C0">
        <w:rPr>
          <w:rFonts w:asciiTheme="majorHAnsi" w:hAnsiTheme="majorHAnsi"/>
          <w:sz w:val="22"/>
          <w:szCs w:val="22"/>
        </w:rPr>
        <w:t>o który</w:t>
      </w:r>
      <w:r w:rsidR="009E1EA1" w:rsidRPr="002607C0">
        <w:rPr>
          <w:rFonts w:asciiTheme="majorHAnsi" w:hAnsiTheme="majorHAnsi"/>
          <w:sz w:val="22"/>
          <w:szCs w:val="22"/>
        </w:rPr>
        <w:t>m</w:t>
      </w:r>
      <w:r w:rsidRPr="002607C0">
        <w:rPr>
          <w:rFonts w:asciiTheme="majorHAnsi" w:hAnsiTheme="majorHAnsi"/>
          <w:sz w:val="22"/>
          <w:szCs w:val="22"/>
        </w:rPr>
        <w:t xml:space="preserve"> mowa w zdaniu pierwszym, nie dotyczy umów o podwykon</w:t>
      </w:r>
      <w:r w:rsidR="007E5ED6" w:rsidRPr="002607C0">
        <w:rPr>
          <w:rFonts w:asciiTheme="majorHAnsi" w:hAnsiTheme="majorHAnsi"/>
          <w:sz w:val="22"/>
          <w:szCs w:val="22"/>
        </w:rPr>
        <w:t xml:space="preserve">awstwo o wartości większej niż </w:t>
      </w:r>
      <w:r w:rsidR="009E1EA1" w:rsidRPr="002607C0">
        <w:rPr>
          <w:rFonts w:asciiTheme="majorHAnsi" w:hAnsiTheme="majorHAnsi"/>
          <w:sz w:val="22"/>
          <w:szCs w:val="22"/>
        </w:rPr>
        <w:t>5</w:t>
      </w:r>
      <w:r w:rsidR="008D5248" w:rsidRPr="002607C0">
        <w:rPr>
          <w:rFonts w:asciiTheme="majorHAnsi" w:hAnsiTheme="majorHAnsi"/>
          <w:sz w:val="22"/>
          <w:szCs w:val="22"/>
        </w:rPr>
        <w:t>0</w:t>
      </w:r>
      <w:r w:rsidRPr="002607C0">
        <w:rPr>
          <w:rFonts w:asciiTheme="majorHAnsi" w:hAnsiTheme="majorHAnsi"/>
          <w:sz w:val="22"/>
          <w:szCs w:val="22"/>
        </w:rPr>
        <w:t> 000,00 PLN.</w:t>
      </w:r>
    </w:p>
    <w:p w:rsidR="002B6BEC" w:rsidRPr="002607C0" w:rsidRDefault="002B6BEC" w:rsidP="0069381C">
      <w:pPr>
        <w:suppressAutoHyphens/>
        <w:ind w:left="720"/>
        <w:jc w:val="center"/>
        <w:rPr>
          <w:rFonts w:asciiTheme="majorHAnsi" w:hAnsiTheme="majorHAnsi"/>
          <w:b/>
          <w:sz w:val="22"/>
          <w:szCs w:val="22"/>
        </w:rPr>
      </w:pPr>
    </w:p>
    <w:p w:rsidR="0069381C" w:rsidRPr="002607C0" w:rsidRDefault="0069381C" w:rsidP="0069381C">
      <w:pPr>
        <w:suppressAutoHyphens/>
        <w:ind w:left="720"/>
        <w:jc w:val="center"/>
        <w:rPr>
          <w:rFonts w:asciiTheme="majorHAnsi" w:hAnsiTheme="majorHAnsi"/>
          <w:b/>
          <w:sz w:val="22"/>
          <w:szCs w:val="22"/>
        </w:rPr>
      </w:pPr>
      <w:r w:rsidRPr="002607C0">
        <w:rPr>
          <w:rFonts w:asciiTheme="majorHAnsi" w:hAnsiTheme="majorHAnsi"/>
          <w:b/>
          <w:sz w:val="22"/>
          <w:szCs w:val="22"/>
        </w:rPr>
        <w:t>§ 1</w:t>
      </w:r>
      <w:r w:rsidR="00910702" w:rsidRPr="002607C0">
        <w:rPr>
          <w:rFonts w:asciiTheme="majorHAnsi" w:hAnsiTheme="majorHAnsi"/>
          <w:b/>
          <w:sz w:val="22"/>
          <w:szCs w:val="22"/>
        </w:rPr>
        <w:t>4</w:t>
      </w:r>
    </w:p>
    <w:p w:rsidR="001E3273" w:rsidRPr="002607C0" w:rsidRDefault="00121E46" w:rsidP="00121E46">
      <w:pPr>
        <w:suppressAutoHyphens/>
        <w:ind w:left="786" w:hanging="360"/>
        <w:jc w:val="both"/>
        <w:rPr>
          <w:rFonts w:asciiTheme="majorHAnsi" w:hAnsiTheme="majorHAnsi"/>
          <w:sz w:val="22"/>
          <w:szCs w:val="22"/>
        </w:rPr>
      </w:pPr>
      <w:r w:rsidRPr="002607C0">
        <w:rPr>
          <w:rFonts w:asciiTheme="majorHAnsi" w:hAnsiTheme="majorHAnsi"/>
          <w:sz w:val="22"/>
          <w:szCs w:val="22"/>
        </w:rPr>
        <w:t xml:space="preserve">1. </w:t>
      </w:r>
      <w:r w:rsidR="001E3273" w:rsidRPr="002607C0">
        <w:rPr>
          <w:rFonts w:asciiTheme="majorHAnsi" w:hAnsiTheme="majorHAnsi"/>
          <w:sz w:val="22"/>
          <w:szCs w:val="22"/>
        </w:rPr>
        <w:t xml:space="preserve">Wykonawca przedłoży wraz z umową z </w:t>
      </w:r>
      <w:r w:rsidR="00730F3D" w:rsidRPr="002607C0">
        <w:rPr>
          <w:rFonts w:asciiTheme="majorHAnsi" w:hAnsiTheme="majorHAnsi"/>
          <w:sz w:val="22"/>
          <w:szCs w:val="22"/>
        </w:rPr>
        <w:t>p</w:t>
      </w:r>
      <w:r w:rsidR="001E3273" w:rsidRPr="002607C0">
        <w:rPr>
          <w:rFonts w:asciiTheme="majorHAnsi" w:hAnsiTheme="majorHAnsi"/>
          <w:sz w:val="22"/>
          <w:szCs w:val="22"/>
        </w:rPr>
        <w:t>odwykonawcą odpis z Krajowego</w:t>
      </w:r>
      <w:r w:rsidR="008E15F0" w:rsidRPr="002607C0">
        <w:rPr>
          <w:rFonts w:asciiTheme="majorHAnsi" w:hAnsiTheme="majorHAnsi"/>
          <w:sz w:val="22"/>
          <w:szCs w:val="22"/>
        </w:rPr>
        <w:t xml:space="preserve"> Rejestru Sądowego </w:t>
      </w:r>
      <w:r w:rsidR="00730F3D" w:rsidRPr="002607C0">
        <w:rPr>
          <w:rFonts w:asciiTheme="majorHAnsi" w:hAnsiTheme="majorHAnsi"/>
          <w:sz w:val="22"/>
          <w:szCs w:val="22"/>
        </w:rPr>
        <w:t>p</w:t>
      </w:r>
      <w:r w:rsidR="008E15F0" w:rsidRPr="002607C0">
        <w:rPr>
          <w:rFonts w:asciiTheme="majorHAnsi" w:hAnsiTheme="majorHAnsi"/>
          <w:sz w:val="22"/>
          <w:szCs w:val="22"/>
        </w:rPr>
        <w:t xml:space="preserve">odwykonawcy </w:t>
      </w:r>
      <w:r w:rsidR="001E3273" w:rsidRPr="002607C0">
        <w:rPr>
          <w:rFonts w:asciiTheme="majorHAnsi" w:hAnsiTheme="majorHAnsi"/>
          <w:sz w:val="22"/>
          <w:szCs w:val="22"/>
        </w:rPr>
        <w:t xml:space="preserve">lub inny właściwy dokument z uwagi na status prawny </w:t>
      </w:r>
      <w:r w:rsidR="00730F3D" w:rsidRPr="002607C0">
        <w:rPr>
          <w:rFonts w:asciiTheme="majorHAnsi" w:hAnsiTheme="majorHAnsi"/>
          <w:sz w:val="22"/>
          <w:szCs w:val="22"/>
        </w:rPr>
        <w:t>p</w:t>
      </w:r>
      <w:r w:rsidR="001E3273" w:rsidRPr="002607C0">
        <w:rPr>
          <w:rFonts w:asciiTheme="majorHAnsi" w:hAnsiTheme="majorHAnsi"/>
          <w:sz w:val="22"/>
          <w:szCs w:val="22"/>
        </w:rPr>
        <w:t xml:space="preserve">odwykonawcy, potwierdzający uprawnienia osób zawierających umowę w imieniu </w:t>
      </w:r>
      <w:r w:rsidR="00730F3D" w:rsidRPr="002607C0">
        <w:rPr>
          <w:rFonts w:asciiTheme="majorHAnsi" w:hAnsiTheme="majorHAnsi"/>
          <w:sz w:val="22"/>
          <w:szCs w:val="22"/>
        </w:rPr>
        <w:t>p</w:t>
      </w:r>
      <w:r w:rsidR="001E3273" w:rsidRPr="002607C0">
        <w:rPr>
          <w:rFonts w:asciiTheme="majorHAnsi" w:hAnsiTheme="majorHAnsi"/>
          <w:sz w:val="22"/>
          <w:szCs w:val="22"/>
        </w:rPr>
        <w:t>odwykonawcy do jego reprezentowania.</w:t>
      </w:r>
    </w:p>
    <w:p w:rsidR="001E3273" w:rsidRPr="002607C0" w:rsidRDefault="00121E46" w:rsidP="00121E46">
      <w:pPr>
        <w:suppressAutoHyphens/>
        <w:ind w:left="786" w:hanging="360"/>
        <w:jc w:val="both"/>
        <w:rPr>
          <w:rFonts w:asciiTheme="majorHAnsi" w:hAnsiTheme="majorHAnsi"/>
          <w:sz w:val="22"/>
          <w:szCs w:val="22"/>
        </w:rPr>
      </w:pPr>
      <w:r w:rsidRPr="002607C0">
        <w:rPr>
          <w:rFonts w:asciiTheme="majorHAnsi" w:hAnsiTheme="majorHAnsi"/>
          <w:sz w:val="22"/>
          <w:szCs w:val="22"/>
        </w:rPr>
        <w:t xml:space="preserve">2. </w:t>
      </w:r>
      <w:r w:rsidR="001E3273" w:rsidRPr="002607C0">
        <w:rPr>
          <w:rFonts w:asciiTheme="majorHAnsi" w:hAnsiTheme="majorHAnsi"/>
          <w:sz w:val="22"/>
          <w:szCs w:val="22"/>
        </w:rPr>
        <w:t xml:space="preserve">Jeżeli zobowiązania </w:t>
      </w:r>
      <w:r w:rsidR="00730F3D" w:rsidRPr="002607C0">
        <w:rPr>
          <w:rFonts w:asciiTheme="majorHAnsi" w:hAnsiTheme="majorHAnsi"/>
          <w:sz w:val="22"/>
          <w:szCs w:val="22"/>
        </w:rPr>
        <w:t>p</w:t>
      </w:r>
      <w:r w:rsidR="001E3273" w:rsidRPr="002607C0">
        <w:rPr>
          <w:rFonts w:asciiTheme="majorHAnsi" w:hAnsiTheme="majorHAnsi"/>
          <w:sz w:val="22"/>
          <w:szCs w:val="22"/>
        </w:rPr>
        <w:t>odwykonawcy wobec Wykonawcy</w:t>
      </w:r>
      <w:r w:rsidR="006F1743" w:rsidRPr="002607C0">
        <w:rPr>
          <w:rFonts w:asciiTheme="majorHAnsi" w:hAnsiTheme="majorHAnsi"/>
          <w:sz w:val="22"/>
          <w:szCs w:val="22"/>
        </w:rPr>
        <w:t xml:space="preserve"> związane z wykonanymi robotami </w:t>
      </w:r>
      <w:r w:rsidR="006F1743" w:rsidRPr="002607C0">
        <w:rPr>
          <w:rFonts w:asciiTheme="majorHAnsi" w:hAnsiTheme="majorHAnsi"/>
          <w:sz w:val="22"/>
          <w:szCs w:val="22"/>
        </w:rPr>
        <w:br/>
      </w:r>
      <w:r w:rsidR="001E3273" w:rsidRPr="002607C0">
        <w:rPr>
          <w:rFonts w:asciiTheme="majorHAnsi" w:hAnsiTheme="majorHAnsi"/>
          <w:sz w:val="22"/>
          <w:szCs w:val="22"/>
        </w:rPr>
        <w:t>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rsidR="001E3273" w:rsidRPr="002607C0" w:rsidRDefault="00121E46" w:rsidP="00121E46">
      <w:pPr>
        <w:suppressAutoHyphens/>
        <w:ind w:left="786" w:hanging="360"/>
        <w:jc w:val="both"/>
        <w:rPr>
          <w:rFonts w:asciiTheme="majorHAnsi" w:hAnsiTheme="majorHAnsi"/>
          <w:sz w:val="22"/>
          <w:szCs w:val="22"/>
        </w:rPr>
      </w:pPr>
      <w:r w:rsidRPr="002607C0">
        <w:rPr>
          <w:rFonts w:asciiTheme="majorHAnsi" w:hAnsiTheme="majorHAnsi"/>
          <w:sz w:val="22"/>
          <w:szCs w:val="22"/>
        </w:rPr>
        <w:t xml:space="preserve">3. </w:t>
      </w:r>
      <w:r w:rsidR="001E3273" w:rsidRPr="002607C0">
        <w:rPr>
          <w:rFonts w:asciiTheme="majorHAnsi" w:hAnsiTheme="majorHAnsi"/>
          <w:sz w:val="22"/>
          <w:szCs w:val="22"/>
        </w:rPr>
        <w:t>Wykonawca zobowiązany jest zawiadamiać niezwłocznie Za</w:t>
      </w:r>
      <w:r w:rsidR="006F1743" w:rsidRPr="002607C0">
        <w:rPr>
          <w:rFonts w:asciiTheme="majorHAnsi" w:hAnsiTheme="majorHAnsi"/>
          <w:sz w:val="22"/>
          <w:szCs w:val="22"/>
        </w:rPr>
        <w:t xml:space="preserve">mawiającego o wszelkich sporach </w:t>
      </w:r>
      <w:r w:rsidR="00730F3D" w:rsidRPr="002607C0">
        <w:rPr>
          <w:rFonts w:asciiTheme="majorHAnsi" w:hAnsiTheme="majorHAnsi"/>
          <w:sz w:val="22"/>
          <w:szCs w:val="22"/>
        </w:rPr>
        <w:t>z podwykonawcami lub dalszymi p</w:t>
      </w:r>
      <w:r w:rsidR="001E3273" w:rsidRPr="002607C0">
        <w:rPr>
          <w:rFonts w:asciiTheme="majorHAnsi" w:hAnsiTheme="majorHAnsi"/>
          <w:sz w:val="22"/>
          <w:szCs w:val="22"/>
        </w:rPr>
        <w:t xml:space="preserve">odwykonawcami i postępowaniach </w:t>
      </w:r>
      <w:r w:rsidR="00730F3D" w:rsidRPr="002607C0">
        <w:rPr>
          <w:rFonts w:asciiTheme="majorHAnsi" w:hAnsiTheme="majorHAnsi"/>
          <w:sz w:val="22"/>
          <w:szCs w:val="22"/>
        </w:rPr>
        <w:t>sądowych z udziałem Wykonawcy, p</w:t>
      </w:r>
      <w:r w:rsidR="001E3273" w:rsidRPr="002607C0">
        <w:rPr>
          <w:rFonts w:asciiTheme="majorHAnsi" w:hAnsiTheme="majorHAnsi"/>
          <w:sz w:val="22"/>
          <w:szCs w:val="22"/>
        </w:rPr>
        <w:t>odwykonawcy lub dalszego podwykonawcy toczących się w związku z realizacją umowy.</w:t>
      </w:r>
    </w:p>
    <w:p w:rsidR="0072788C" w:rsidRPr="002607C0" w:rsidRDefault="00121E46" w:rsidP="00121E46">
      <w:pPr>
        <w:suppressAutoHyphens/>
        <w:ind w:left="786" w:hanging="360"/>
        <w:jc w:val="both"/>
        <w:rPr>
          <w:rFonts w:asciiTheme="majorHAnsi" w:hAnsiTheme="majorHAnsi"/>
          <w:sz w:val="22"/>
          <w:szCs w:val="22"/>
        </w:rPr>
      </w:pPr>
      <w:r w:rsidRPr="002607C0">
        <w:rPr>
          <w:rFonts w:asciiTheme="majorHAnsi" w:hAnsiTheme="majorHAnsi"/>
          <w:sz w:val="22"/>
          <w:szCs w:val="22"/>
        </w:rPr>
        <w:t xml:space="preserve">4. </w:t>
      </w:r>
      <w:r w:rsidR="001E3273" w:rsidRPr="002607C0">
        <w:rPr>
          <w:rFonts w:asciiTheme="majorHAnsi" w:hAnsiTheme="majorHAnsi"/>
          <w:sz w:val="22"/>
          <w:szCs w:val="22"/>
        </w:rPr>
        <w:t xml:space="preserve">Zasady dotyczące </w:t>
      </w:r>
      <w:r w:rsidR="00730F3D" w:rsidRPr="002607C0">
        <w:rPr>
          <w:rFonts w:asciiTheme="majorHAnsi" w:hAnsiTheme="majorHAnsi"/>
          <w:sz w:val="22"/>
          <w:szCs w:val="22"/>
        </w:rPr>
        <w:t>p</w:t>
      </w:r>
      <w:r w:rsidR="001E3273" w:rsidRPr="002607C0">
        <w:rPr>
          <w:rFonts w:asciiTheme="majorHAnsi" w:hAnsiTheme="majorHAnsi"/>
          <w:sz w:val="22"/>
          <w:szCs w:val="22"/>
        </w:rPr>
        <w:t xml:space="preserve">odwykonawców mają odpowiednie zastosowanie do dalszych </w:t>
      </w:r>
      <w:r w:rsidR="00730F3D" w:rsidRPr="002607C0">
        <w:rPr>
          <w:rFonts w:asciiTheme="majorHAnsi" w:hAnsiTheme="majorHAnsi"/>
          <w:sz w:val="22"/>
          <w:szCs w:val="22"/>
        </w:rPr>
        <w:t>p</w:t>
      </w:r>
      <w:r w:rsidR="001E3273" w:rsidRPr="002607C0">
        <w:rPr>
          <w:rFonts w:asciiTheme="majorHAnsi" w:hAnsiTheme="majorHAnsi"/>
          <w:sz w:val="22"/>
          <w:szCs w:val="22"/>
        </w:rPr>
        <w:t>odwykonawców.</w:t>
      </w:r>
    </w:p>
    <w:p w:rsidR="00D8479C" w:rsidRPr="002607C0" w:rsidRDefault="00D8479C" w:rsidP="002664F7">
      <w:pPr>
        <w:suppressAutoHyphens/>
        <w:jc w:val="both"/>
        <w:rPr>
          <w:rFonts w:asciiTheme="majorHAnsi" w:hAnsiTheme="majorHAnsi"/>
          <w:sz w:val="22"/>
          <w:szCs w:val="22"/>
        </w:rPr>
      </w:pPr>
    </w:p>
    <w:p w:rsidR="006D73FC" w:rsidRPr="002607C0" w:rsidRDefault="00910702" w:rsidP="00910702">
      <w:pPr>
        <w:jc w:val="center"/>
        <w:rPr>
          <w:rFonts w:asciiTheme="majorHAnsi" w:hAnsiTheme="majorHAnsi"/>
          <w:b/>
          <w:sz w:val="22"/>
          <w:szCs w:val="22"/>
        </w:rPr>
      </w:pPr>
      <w:r w:rsidRPr="002607C0">
        <w:rPr>
          <w:rFonts w:asciiTheme="majorHAnsi" w:hAnsiTheme="majorHAnsi"/>
          <w:b/>
          <w:sz w:val="22"/>
          <w:szCs w:val="22"/>
        </w:rPr>
        <w:t xml:space="preserve">                 </w:t>
      </w:r>
      <w:r w:rsidR="006D73FC" w:rsidRPr="002607C0">
        <w:rPr>
          <w:rFonts w:asciiTheme="majorHAnsi" w:hAnsiTheme="majorHAnsi"/>
          <w:b/>
          <w:sz w:val="22"/>
          <w:szCs w:val="22"/>
        </w:rPr>
        <w:sym w:font="Arial" w:char="00A7"/>
      </w:r>
      <w:r w:rsidR="006D73FC" w:rsidRPr="002607C0">
        <w:rPr>
          <w:rFonts w:asciiTheme="majorHAnsi" w:hAnsiTheme="majorHAnsi"/>
          <w:b/>
          <w:sz w:val="22"/>
          <w:szCs w:val="22"/>
        </w:rPr>
        <w:t xml:space="preserve"> 1</w:t>
      </w:r>
      <w:r w:rsidRPr="002607C0">
        <w:rPr>
          <w:rFonts w:asciiTheme="majorHAnsi" w:hAnsiTheme="majorHAnsi"/>
          <w:b/>
          <w:sz w:val="22"/>
          <w:szCs w:val="22"/>
        </w:rPr>
        <w:t>5</w:t>
      </w:r>
    </w:p>
    <w:p w:rsidR="006D73FC" w:rsidRPr="002607C0" w:rsidRDefault="006D73FC" w:rsidP="007F76D6">
      <w:pPr>
        <w:numPr>
          <w:ilvl w:val="0"/>
          <w:numId w:val="10"/>
        </w:numPr>
        <w:rPr>
          <w:rFonts w:asciiTheme="majorHAnsi" w:hAnsiTheme="majorHAnsi"/>
          <w:sz w:val="22"/>
          <w:szCs w:val="22"/>
        </w:rPr>
      </w:pPr>
      <w:r w:rsidRPr="002607C0">
        <w:rPr>
          <w:rFonts w:asciiTheme="majorHAnsi" w:hAnsiTheme="majorHAnsi"/>
          <w:sz w:val="22"/>
          <w:szCs w:val="22"/>
        </w:rPr>
        <w:t>Strony wyznaczają swoich przedstawicieli na budowie:</w:t>
      </w:r>
    </w:p>
    <w:p w:rsidR="002607C0" w:rsidRPr="002607C0" w:rsidRDefault="006D73FC" w:rsidP="007F76D6">
      <w:pPr>
        <w:numPr>
          <w:ilvl w:val="0"/>
          <w:numId w:val="9"/>
        </w:numPr>
        <w:jc w:val="both"/>
        <w:rPr>
          <w:rFonts w:asciiTheme="majorHAnsi" w:hAnsiTheme="majorHAnsi"/>
          <w:sz w:val="22"/>
          <w:szCs w:val="22"/>
        </w:rPr>
      </w:pPr>
      <w:r w:rsidRPr="002607C0">
        <w:rPr>
          <w:rFonts w:asciiTheme="majorHAnsi" w:hAnsiTheme="majorHAnsi"/>
          <w:sz w:val="22"/>
          <w:szCs w:val="22"/>
        </w:rPr>
        <w:t xml:space="preserve">Zamawiający </w:t>
      </w:r>
    </w:p>
    <w:p w:rsidR="002607C0" w:rsidRPr="002607C0" w:rsidRDefault="002607C0" w:rsidP="002607C0">
      <w:pPr>
        <w:ind w:left="720"/>
        <w:jc w:val="both"/>
        <w:rPr>
          <w:rFonts w:asciiTheme="minorHAnsi" w:hAnsiTheme="minorHAnsi"/>
          <w:sz w:val="22"/>
          <w:szCs w:val="22"/>
        </w:rPr>
      </w:pPr>
      <w:r w:rsidRPr="002607C0">
        <w:rPr>
          <w:rFonts w:asciiTheme="minorHAnsi" w:hAnsiTheme="minorHAnsi"/>
          <w:sz w:val="22"/>
          <w:szCs w:val="22"/>
        </w:rPr>
        <w:t xml:space="preserve">– osoby odpowiedzialne za nadzór nad realizacją udzielonego zamówienia zgodnie z art. 20a ust. 4 ustawy </w:t>
      </w:r>
      <w:r w:rsidRPr="002607C0">
        <w:rPr>
          <w:rFonts w:asciiTheme="minorHAnsi" w:hAnsiTheme="minorHAnsi"/>
          <w:i/>
          <w:sz w:val="22"/>
          <w:szCs w:val="22"/>
        </w:rPr>
        <w:t>Prawo zamówień publicznych</w:t>
      </w:r>
    </w:p>
    <w:p w:rsidR="006D73FC" w:rsidRPr="002607C0" w:rsidRDefault="00684C9A" w:rsidP="002607C0">
      <w:pPr>
        <w:ind w:left="720"/>
        <w:jc w:val="both"/>
        <w:rPr>
          <w:rFonts w:asciiTheme="majorHAnsi" w:hAnsiTheme="majorHAnsi"/>
          <w:sz w:val="22"/>
          <w:szCs w:val="22"/>
        </w:rPr>
      </w:pPr>
      <w:r w:rsidRPr="002607C0">
        <w:rPr>
          <w:rFonts w:asciiTheme="majorHAnsi" w:hAnsiTheme="majorHAnsi"/>
          <w:sz w:val="22"/>
          <w:szCs w:val="22"/>
        </w:rPr>
        <w:t>………………</w:t>
      </w:r>
      <w:r w:rsidR="00F81CE9" w:rsidRPr="002607C0">
        <w:rPr>
          <w:rFonts w:asciiTheme="majorHAnsi" w:hAnsiTheme="majorHAnsi"/>
          <w:sz w:val="22"/>
          <w:szCs w:val="22"/>
        </w:rPr>
        <w:t>…………………………………………………………………</w:t>
      </w:r>
      <w:r w:rsidRPr="002607C0">
        <w:rPr>
          <w:rFonts w:asciiTheme="majorHAnsi" w:hAnsiTheme="majorHAnsi"/>
          <w:sz w:val="22"/>
          <w:szCs w:val="22"/>
        </w:rPr>
        <w:t>…………………………</w:t>
      </w:r>
      <w:r w:rsidR="007D7E93" w:rsidRPr="002607C0">
        <w:rPr>
          <w:rFonts w:asciiTheme="majorHAnsi" w:hAnsiTheme="majorHAnsi"/>
          <w:sz w:val="22"/>
          <w:szCs w:val="22"/>
        </w:rPr>
        <w:t>………………………</w:t>
      </w:r>
    </w:p>
    <w:p w:rsidR="006D73FC" w:rsidRPr="002607C0" w:rsidRDefault="00F36B2F" w:rsidP="007F76D6">
      <w:pPr>
        <w:numPr>
          <w:ilvl w:val="0"/>
          <w:numId w:val="9"/>
        </w:numPr>
        <w:jc w:val="both"/>
        <w:rPr>
          <w:rFonts w:asciiTheme="majorHAnsi" w:hAnsiTheme="majorHAnsi"/>
          <w:sz w:val="22"/>
          <w:szCs w:val="22"/>
        </w:rPr>
      </w:pPr>
      <w:r w:rsidRPr="002607C0">
        <w:rPr>
          <w:rFonts w:asciiTheme="majorHAnsi" w:hAnsiTheme="majorHAnsi"/>
          <w:sz w:val="22"/>
          <w:szCs w:val="22"/>
        </w:rPr>
        <w:t>Wykonawca</w:t>
      </w:r>
      <w:r w:rsidR="007D7E93" w:rsidRPr="002607C0">
        <w:rPr>
          <w:rFonts w:asciiTheme="majorHAnsi" w:hAnsiTheme="majorHAnsi"/>
          <w:sz w:val="22"/>
          <w:szCs w:val="22"/>
        </w:rPr>
        <w:t>-………………………………………………………………</w:t>
      </w:r>
      <w:r w:rsidR="00F81CE9" w:rsidRPr="002607C0">
        <w:rPr>
          <w:rFonts w:asciiTheme="majorHAnsi" w:hAnsiTheme="majorHAnsi"/>
          <w:sz w:val="22"/>
          <w:szCs w:val="22"/>
        </w:rPr>
        <w:t>…………………………………………………………………</w:t>
      </w:r>
      <w:r w:rsidR="007D7E93" w:rsidRPr="002607C0">
        <w:rPr>
          <w:rFonts w:asciiTheme="majorHAnsi" w:hAnsiTheme="majorHAnsi"/>
          <w:sz w:val="22"/>
          <w:szCs w:val="22"/>
        </w:rPr>
        <w:t>…….</w:t>
      </w:r>
    </w:p>
    <w:p w:rsidR="002C4655" w:rsidRPr="002607C0" w:rsidRDefault="00121E46" w:rsidP="007F76D6">
      <w:pPr>
        <w:numPr>
          <w:ilvl w:val="0"/>
          <w:numId w:val="10"/>
        </w:numPr>
        <w:jc w:val="both"/>
        <w:rPr>
          <w:rFonts w:asciiTheme="majorHAnsi" w:hAnsiTheme="majorHAnsi"/>
          <w:sz w:val="22"/>
          <w:szCs w:val="22"/>
        </w:rPr>
      </w:pPr>
      <w:r w:rsidRPr="002607C0">
        <w:rPr>
          <w:rFonts w:asciiTheme="majorHAnsi" w:hAnsiTheme="majorHAnsi"/>
          <w:sz w:val="22"/>
          <w:szCs w:val="22"/>
        </w:rPr>
        <w:t>Strony mogą dokonać</w:t>
      </w:r>
      <w:r w:rsidR="006D73FC" w:rsidRPr="002607C0">
        <w:rPr>
          <w:rFonts w:asciiTheme="majorHAnsi" w:hAnsiTheme="majorHAnsi"/>
          <w:sz w:val="22"/>
          <w:szCs w:val="22"/>
        </w:rPr>
        <w:t xml:space="preserve"> zmiany przedstawiciela określonego w ust. 1 </w:t>
      </w:r>
      <w:r w:rsidRPr="002607C0">
        <w:rPr>
          <w:rFonts w:asciiTheme="majorHAnsi" w:hAnsiTheme="majorHAnsi"/>
          <w:sz w:val="22"/>
          <w:szCs w:val="22"/>
        </w:rPr>
        <w:t xml:space="preserve"> </w:t>
      </w:r>
      <w:r w:rsidR="006D73FC" w:rsidRPr="002607C0">
        <w:rPr>
          <w:rFonts w:asciiTheme="majorHAnsi" w:hAnsiTheme="majorHAnsi"/>
          <w:sz w:val="22"/>
          <w:szCs w:val="22"/>
        </w:rPr>
        <w:t xml:space="preserve"> </w:t>
      </w:r>
      <w:r w:rsidRPr="002607C0">
        <w:rPr>
          <w:rFonts w:asciiTheme="majorHAnsi" w:hAnsiTheme="majorHAnsi"/>
          <w:sz w:val="22"/>
          <w:szCs w:val="22"/>
        </w:rPr>
        <w:t xml:space="preserve">po warunkiem zawiadomienia drugiej Strony faxem ….. emailem ….lub telefonicznie……..  </w:t>
      </w:r>
      <w:r w:rsidR="006D73FC" w:rsidRPr="002607C0">
        <w:rPr>
          <w:rFonts w:asciiTheme="majorHAnsi" w:hAnsiTheme="majorHAnsi"/>
          <w:sz w:val="22"/>
          <w:szCs w:val="22"/>
        </w:rPr>
        <w:t>Dokonana zmiana nie wymaga z</w:t>
      </w:r>
      <w:r w:rsidR="002C4655" w:rsidRPr="002607C0">
        <w:rPr>
          <w:rFonts w:asciiTheme="majorHAnsi" w:hAnsiTheme="majorHAnsi"/>
          <w:sz w:val="22"/>
          <w:szCs w:val="22"/>
        </w:rPr>
        <w:t>miany zapisów niniejszej umowy.</w:t>
      </w:r>
    </w:p>
    <w:p w:rsidR="00535C7A" w:rsidRPr="002607C0" w:rsidRDefault="002C4655" w:rsidP="007F76D6">
      <w:pPr>
        <w:numPr>
          <w:ilvl w:val="0"/>
          <w:numId w:val="10"/>
        </w:numPr>
        <w:jc w:val="both"/>
        <w:rPr>
          <w:rFonts w:asciiTheme="majorHAnsi" w:hAnsiTheme="majorHAnsi"/>
          <w:sz w:val="22"/>
          <w:szCs w:val="22"/>
        </w:rPr>
      </w:pPr>
      <w:r w:rsidRPr="002607C0">
        <w:rPr>
          <w:rFonts w:asciiTheme="majorHAnsi" w:hAnsiTheme="majorHAnsi"/>
          <w:sz w:val="22"/>
          <w:szCs w:val="22"/>
        </w:rPr>
        <w:t xml:space="preserve">Zgodnie ze złożoną ofertą, </w:t>
      </w:r>
      <w:r w:rsidR="005A7638" w:rsidRPr="002607C0">
        <w:rPr>
          <w:rFonts w:asciiTheme="majorHAnsi" w:hAnsiTheme="majorHAnsi"/>
          <w:sz w:val="22"/>
          <w:szCs w:val="22"/>
        </w:rPr>
        <w:t>do</w:t>
      </w:r>
      <w:r w:rsidRPr="002607C0">
        <w:rPr>
          <w:rFonts w:asciiTheme="majorHAnsi" w:hAnsiTheme="majorHAnsi"/>
          <w:sz w:val="22"/>
          <w:szCs w:val="22"/>
        </w:rPr>
        <w:t xml:space="preserve"> realizacji zamówienia </w:t>
      </w:r>
      <w:r w:rsidR="005A7638" w:rsidRPr="002607C0">
        <w:rPr>
          <w:rFonts w:asciiTheme="majorHAnsi" w:hAnsiTheme="majorHAnsi"/>
          <w:sz w:val="22"/>
          <w:szCs w:val="22"/>
        </w:rPr>
        <w:t>zostaną skierowane</w:t>
      </w:r>
      <w:r w:rsidRPr="002607C0">
        <w:rPr>
          <w:rFonts w:asciiTheme="majorHAnsi" w:hAnsiTheme="majorHAnsi"/>
          <w:sz w:val="22"/>
          <w:szCs w:val="22"/>
        </w:rPr>
        <w:t xml:space="preserve"> osoby posiadające</w:t>
      </w:r>
      <w:r w:rsidR="00535C7A" w:rsidRPr="002607C0">
        <w:rPr>
          <w:rFonts w:asciiTheme="majorHAnsi" w:hAnsiTheme="majorHAnsi"/>
          <w:sz w:val="22"/>
          <w:szCs w:val="22"/>
        </w:rPr>
        <w:t>:</w:t>
      </w:r>
    </w:p>
    <w:p w:rsidR="002607C0" w:rsidRPr="002607C0" w:rsidRDefault="002607C0" w:rsidP="002607C0">
      <w:pPr>
        <w:pStyle w:val="Akapitzlist"/>
        <w:numPr>
          <w:ilvl w:val="0"/>
          <w:numId w:val="28"/>
        </w:numPr>
        <w:jc w:val="both"/>
        <w:rPr>
          <w:rFonts w:asciiTheme="majorHAnsi" w:hAnsiTheme="majorHAnsi"/>
          <w:sz w:val="22"/>
          <w:szCs w:val="22"/>
        </w:rPr>
      </w:pPr>
      <w:r w:rsidRPr="002607C0">
        <w:rPr>
          <w:rFonts w:asciiTheme="majorHAnsi" w:hAnsiTheme="majorHAnsi"/>
          <w:sz w:val="22"/>
          <w:szCs w:val="22"/>
        </w:rPr>
        <w:t xml:space="preserve">uprawnienia budowlane do projektowania bez ograniczeń w specjalności </w:t>
      </w:r>
      <w:r w:rsidRPr="002607C0">
        <w:rPr>
          <w:rFonts w:asciiTheme="majorHAnsi" w:eastAsia="Calibri" w:hAnsiTheme="majorHAnsi"/>
          <w:sz w:val="22"/>
        </w:rPr>
        <w:t>inżynieryjnej drogowej lub konstrukcyjno-budowlanej …………………………………………………………………….</w:t>
      </w:r>
    </w:p>
    <w:p w:rsidR="002607C0" w:rsidRPr="002607C0" w:rsidRDefault="002607C0" w:rsidP="002607C0">
      <w:pPr>
        <w:pStyle w:val="Akapitzlist"/>
        <w:numPr>
          <w:ilvl w:val="0"/>
          <w:numId w:val="28"/>
        </w:numPr>
        <w:jc w:val="both"/>
        <w:rPr>
          <w:rFonts w:asciiTheme="majorHAnsi" w:hAnsiTheme="majorHAnsi"/>
          <w:sz w:val="22"/>
          <w:szCs w:val="22"/>
        </w:rPr>
      </w:pPr>
      <w:r w:rsidRPr="002607C0">
        <w:rPr>
          <w:rFonts w:asciiTheme="majorHAnsi" w:hAnsiTheme="majorHAnsi"/>
          <w:sz w:val="22"/>
          <w:szCs w:val="22"/>
        </w:rPr>
        <w:t>uprawnienia  do kierowania robotami budowlanymi</w:t>
      </w:r>
      <w:r w:rsidRPr="002607C0">
        <w:rPr>
          <w:rFonts w:asciiTheme="majorHAnsi" w:eastAsia="Calibri" w:hAnsiTheme="majorHAnsi"/>
          <w:sz w:val="22"/>
          <w:szCs w:val="22"/>
          <w:lang w:eastAsia="en-US"/>
        </w:rPr>
        <w:t xml:space="preserve">, bez ograniczeń,  w specjalności inżynieryjnej drogowej </w:t>
      </w:r>
      <w:r w:rsidRPr="002607C0">
        <w:rPr>
          <w:rFonts w:asciiTheme="majorHAnsi" w:eastAsia="Calibri" w:hAnsiTheme="majorHAnsi"/>
          <w:bCs/>
          <w:sz w:val="22"/>
          <w:szCs w:val="22"/>
          <w:lang w:eastAsia="en-US"/>
        </w:rPr>
        <w:t>lub konstrukcyjno-budowlanej oraz doświadczenie wskazane w ofercie  …………………………………………………….………………………………………………………………. – kierownik budowy</w:t>
      </w:r>
    </w:p>
    <w:p w:rsidR="002607C0" w:rsidRPr="002607C0" w:rsidRDefault="002607C0" w:rsidP="002607C0">
      <w:pPr>
        <w:pStyle w:val="Akapitzlist"/>
        <w:numPr>
          <w:ilvl w:val="0"/>
          <w:numId w:val="28"/>
        </w:numPr>
        <w:jc w:val="both"/>
        <w:rPr>
          <w:rFonts w:asciiTheme="majorHAnsi" w:hAnsiTheme="majorHAnsi"/>
          <w:sz w:val="22"/>
          <w:szCs w:val="22"/>
        </w:rPr>
      </w:pPr>
      <w:r w:rsidRPr="002607C0">
        <w:rPr>
          <w:rFonts w:ascii="Calibri Light" w:eastAsia="Calibri" w:hAnsi="Calibri Light"/>
          <w:sz w:val="22"/>
        </w:rPr>
        <w:t>uprawnienia zawodowe do wykonywania funkcji w dziedzinie geodezji i kartografii w zakresie fotogrametrii i teledetekcji, redakcji map, geodezyjnych pomiarów sytuacyjno- wysokościowych realizacyjnych i inwestycyjnych zgodnie z ustawą z dnia 17 maja 1989 r. Prawo geodezyjne i kartograficzne (t.j. Dz. U. z 2015 r. poz. 520 z późn. zm.) ……………………………………………………………….</w:t>
      </w:r>
    </w:p>
    <w:p w:rsidR="002607C0" w:rsidRPr="002607C0" w:rsidRDefault="002607C0" w:rsidP="002607C0">
      <w:pPr>
        <w:pStyle w:val="Akapitzlist"/>
        <w:numPr>
          <w:ilvl w:val="0"/>
          <w:numId w:val="28"/>
        </w:numPr>
        <w:jc w:val="both"/>
        <w:rPr>
          <w:rFonts w:asciiTheme="majorHAnsi" w:hAnsiTheme="majorHAnsi"/>
          <w:sz w:val="22"/>
          <w:szCs w:val="22"/>
        </w:rPr>
      </w:pPr>
      <w:r w:rsidRPr="002607C0">
        <w:rPr>
          <w:rFonts w:asciiTheme="majorHAnsi" w:hAnsiTheme="majorHAnsi"/>
          <w:sz w:val="22"/>
          <w:szCs w:val="22"/>
        </w:rPr>
        <w:t>doświadczenie</w:t>
      </w:r>
      <w:r w:rsidRPr="002607C0">
        <w:rPr>
          <w:rFonts w:asciiTheme="majorHAnsi" w:eastAsia="Calibri" w:hAnsiTheme="majorHAnsi"/>
          <w:sz w:val="22"/>
        </w:rPr>
        <w:t xml:space="preserve"> w co najmniej dwukrotnym</w:t>
      </w:r>
      <w:r w:rsidRPr="002607C0">
        <w:rPr>
          <w:rFonts w:asciiTheme="majorHAnsi" w:eastAsia="Calibri" w:hAnsiTheme="majorHAnsi"/>
          <w:b/>
          <w:sz w:val="22"/>
        </w:rPr>
        <w:t xml:space="preserve"> </w:t>
      </w:r>
      <w:r w:rsidRPr="002607C0">
        <w:rPr>
          <w:rFonts w:asciiTheme="majorHAnsi" w:eastAsia="Calibri" w:hAnsiTheme="majorHAnsi"/>
          <w:sz w:val="22"/>
        </w:rPr>
        <w:t>przygotowaniu dokumentacji rejestracyjnej lotnisk oraz dokumentacji AIP</w:t>
      </w:r>
      <w:r w:rsidRPr="002607C0">
        <w:rPr>
          <w:rFonts w:asciiTheme="majorHAnsi" w:eastAsia="Calibri" w:hAnsiTheme="majorHAnsi"/>
          <w:b/>
          <w:sz w:val="22"/>
        </w:rPr>
        <w:t xml:space="preserve"> ………………………………………………………………………………….</w:t>
      </w:r>
    </w:p>
    <w:p w:rsidR="006D73FC" w:rsidRPr="002607C0" w:rsidRDefault="006D73FC" w:rsidP="007F76D6">
      <w:pPr>
        <w:pStyle w:val="Akapitzlist"/>
        <w:numPr>
          <w:ilvl w:val="0"/>
          <w:numId w:val="10"/>
        </w:numPr>
        <w:jc w:val="both"/>
        <w:rPr>
          <w:rFonts w:asciiTheme="majorHAnsi" w:hAnsiTheme="majorHAnsi"/>
          <w:sz w:val="22"/>
          <w:szCs w:val="22"/>
        </w:rPr>
      </w:pPr>
      <w:r w:rsidRPr="002607C0">
        <w:rPr>
          <w:rFonts w:asciiTheme="majorHAnsi" w:hAnsiTheme="majorHAnsi"/>
          <w:sz w:val="22"/>
          <w:szCs w:val="22"/>
        </w:rPr>
        <w:t>Wykonawca może dokonywać zmiany</w:t>
      </w:r>
      <w:r w:rsidR="00061656" w:rsidRPr="002607C0">
        <w:rPr>
          <w:rFonts w:asciiTheme="majorHAnsi" w:hAnsiTheme="majorHAnsi"/>
          <w:sz w:val="22"/>
          <w:szCs w:val="22"/>
        </w:rPr>
        <w:t xml:space="preserve"> os</w:t>
      </w:r>
      <w:r w:rsidR="00796EB2" w:rsidRPr="002607C0">
        <w:rPr>
          <w:rFonts w:asciiTheme="majorHAnsi" w:hAnsiTheme="majorHAnsi"/>
          <w:sz w:val="22"/>
          <w:szCs w:val="22"/>
        </w:rPr>
        <w:t>ó</w:t>
      </w:r>
      <w:r w:rsidR="00061656" w:rsidRPr="002607C0">
        <w:rPr>
          <w:rFonts w:asciiTheme="majorHAnsi" w:hAnsiTheme="majorHAnsi"/>
          <w:sz w:val="22"/>
          <w:szCs w:val="22"/>
        </w:rPr>
        <w:t>b wskazan</w:t>
      </w:r>
      <w:r w:rsidR="00796EB2" w:rsidRPr="002607C0">
        <w:rPr>
          <w:rFonts w:asciiTheme="majorHAnsi" w:hAnsiTheme="majorHAnsi"/>
          <w:sz w:val="22"/>
          <w:szCs w:val="22"/>
        </w:rPr>
        <w:t xml:space="preserve">ych </w:t>
      </w:r>
      <w:r w:rsidR="008523CB" w:rsidRPr="002607C0">
        <w:rPr>
          <w:rFonts w:asciiTheme="majorHAnsi" w:hAnsiTheme="majorHAnsi"/>
          <w:sz w:val="22"/>
          <w:szCs w:val="22"/>
        </w:rPr>
        <w:t>w ust. 3 (prze</w:t>
      </w:r>
      <w:r w:rsidR="00061656" w:rsidRPr="002607C0">
        <w:rPr>
          <w:rFonts w:asciiTheme="majorHAnsi" w:hAnsiTheme="majorHAnsi"/>
          <w:sz w:val="22"/>
          <w:szCs w:val="22"/>
        </w:rPr>
        <w:t>dstawion</w:t>
      </w:r>
      <w:r w:rsidR="00796EB2" w:rsidRPr="002607C0">
        <w:rPr>
          <w:rFonts w:asciiTheme="majorHAnsi" w:hAnsiTheme="majorHAnsi"/>
          <w:sz w:val="22"/>
          <w:szCs w:val="22"/>
        </w:rPr>
        <w:t xml:space="preserve">ych </w:t>
      </w:r>
      <w:r w:rsidR="00A54A3F" w:rsidRPr="002607C0">
        <w:rPr>
          <w:rFonts w:asciiTheme="majorHAnsi" w:hAnsiTheme="majorHAnsi"/>
          <w:sz w:val="22"/>
          <w:szCs w:val="22"/>
        </w:rPr>
        <w:t>w ofercie),jedynie</w:t>
      </w:r>
      <w:r w:rsidR="00D37EAF" w:rsidRPr="002607C0">
        <w:rPr>
          <w:rFonts w:asciiTheme="majorHAnsi" w:hAnsiTheme="majorHAnsi"/>
          <w:sz w:val="22"/>
          <w:szCs w:val="22"/>
        </w:rPr>
        <w:t xml:space="preserve"> </w:t>
      </w:r>
      <w:r w:rsidRPr="002607C0">
        <w:rPr>
          <w:rFonts w:asciiTheme="majorHAnsi" w:hAnsiTheme="majorHAnsi"/>
          <w:sz w:val="22"/>
          <w:szCs w:val="22"/>
        </w:rPr>
        <w:t xml:space="preserve">za uprzednią zgodą Zamawiającego, akceptującego </w:t>
      </w:r>
      <w:r w:rsidR="00061656" w:rsidRPr="002607C0">
        <w:rPr>
          <w:rFonts w:asciiTheme="majorHAnsi" w:hAnsiTheme="majorHAnsi"/>
          <w:sz w:val="22"/>
          <w:szCs w:val="22"/>
        </w:rPr>
        <w:t>nową osobę</w:t>
      </w:r>
      <w:r w:rsidR="00F36B2F" w:rsidRPr="002607C0">
        <w:rPr>
          <w:rFonts w:asciiTheme="majorHAnsi" w:hAnsiTheme="majorHAnsi"/>
          <w:sz w:val="22"/>
          <w:szCs w:val="22"/>
        </w:rPr>
        <w:t>. Zmiana</w:t>
      </w:r>
      <w:r w:rsidR="00061656" w:rsidRPr="002607C0">
        <w:rPr>
          <w:rFonts w:asciiTheme="majorHAnsi" w:hAnsiTheme="majorHAnsi"/>
          <w:sz w:val="22"/>
          <w:szCs w:val="22"/>
        </w:rPr>
        <w:t>, o której</w:t>
      </w:r>
      <w:r w:rsidRPr="002607C0">
        <w:rPr>
          <w:rFonts w:asciiTheme="majorHAnsi" w:hAnsiTheme="majorHAnsi"/>
          <w:sz w:val="22"/>
          <w:szCs w:val="22"/>
        </w:rPr>
        <w:t xml:space="preserve"> mowa w zdaniu poprzednim, w trakcie realizacji przedmiotowej umowy musi być uzasadniona przez Wykonawcę</w:t>
      </w:r>
      <w:r w:rsidR="00D37EAF" w:rsidRPr="002607C0">
        <w:rPr>
          <w:rFonts w:asciiTheme="majorHAnsi" w:hAnsiTheme="majorHAnsi"/>
          <w:sz w:val="22"/>
          <w:szCs w:val="22"/>
        </w:rPr>
        <w:t xml:space="preserve"> </w:t>
      </w:r>
      <w:r w:rsidRPr="002607C0">
        <w:rPr>
          <w:rFonts w:asciiTheme="majorHAnsi" w:hAnsiTheme="majorHAnsi"/>
          <w:sz w:val="22"/>
          <w:szCs w:val="22"/>
        </w:rPr>
        <w:t>na piśmie. Now</w:t>
      </w:r>
      <w:r w:rsidR="00061656" w:rsidRPr="002607C0">
        <w:rPr>
          <w:rFonts w:asciiTheme="majorHAnsi" w:hAnsiTheme="majorHAnsi"/>
          <w:sz w:val="22"/>
          <w:szCs w:val="22"/>
        </w:rPr>
        <w:t>a</w:t>
      </w:r>
      <w:r w:rsidR="00430AD4" w:rsidRPr="002607C0">
        <w:rPr>
          <w:rFonts w:asciiTheme="majorHAnsi" w:hAnsiTheme="majorHAnsi"/>
          <w:sz w:val="22"/>
          <w:szCs w:val="22"/>
        </w:rPr>
        <w:t xml:space="preserve"> </w:t>
      </w:r>
      <w:r w:rsidR="00061656" w:rsidRPr="002607C0">
        <w:rPr>
          <w:rFonts w:asciiTheme="majorHAnsi" w:hAnsiTheme="majorHAnsi"/>
          <w:sz w:val="22"/>
          <w:szCs w:val="22"/>
        </w:rPr>
        <w:t>osoba</w:t>
      </w:r>
      <w:r w:rsidRPr="002607C0">
        <w:rPr>
          <w:rFonts w:asciiTheme="majorHAnsi" w:hAnsiTheme="majorHAnsi"/>
          <w:sz w:val="22"/>
          <w:szCs w:val="22"/>
        </w:rPr>
        <w:t xml:space="preserve"> mus</w:t>
      </w:r>
      <w:r w:rsidR="00061656" w:rsidRPr="002607C0">
        <w:rPr>
          <w:rFonts w:asciiTheme="majorHAnsi" w:hAnsiTheme="majorHAnsi"/>
          <w:sz w:val="22"/>
          <w:szCs w:val="22"/>
        </w:rPr>
        <w:t>i</w:t>
      </w:r>
      <w:r w:rsidR="00F36B2F" w:rsidRPr="002607C0">
        <w:rPr>
          <w:rFonts w:asciiTheme="majorHAnsi" w:hAnsiTheme="majorHAnsi"/>
          <w:sz w:val="22"/>
          <w:szCs w:val="22"/>
        </w:rPr>
        <w:t xml:space="preserve"> posiadać uprawnienia stosowne </w:t>
      </w:r>
      <w:r w:rsidRPr="002607C0">
        <w:rPr>
          <w:rFonts w:asciiTheme="majorHAnsi" w:hAnsiTheme="majorHAnsi"/>
          <w:sz w:val="22"/>
          <w:szCs w:val="22"/>
        </w:rPr>
        <w:t>do wykonywanych czynności</w:t>
      </w:r>
      <w:r w:rsidR="00D37EAF" w:rsidRPr="002607C0">
        <w:rPr>
          <w:rFonts w:asciiTheme="majorHAnsi" w:hAnsiTheme="majorHAnsi"/>
          <w:sz w:val="22"/>
          <w:szCs w:val="22"/>
        </w:rPr>
        <w:t xml:space="preserve"> </w:t>
      </w:r>
      <w:r w:rsidRPr="002607C0">
        <w:rPr>
          <w:rFonts w:asciiTheme="majorHAnsi" w:hAnsiTheme="majorHAnsi"/>
          <w:sz w:val="22"/>
          <w:szCs w:val="22"/>
        </w:rPr>
        <w:t xml:space="preserve">oraz kwalifikacje </w:t>
      </w:r>
      <w:r w:rsidR="00B967CB" w:rsidRPr="002607C0">
        <w:rPr>
          <w:rFonts w:asciiTheme="majorHAnsi" w:hAnsiTheme="majorHAnsi"/>
          <w:sz w:val="22"/>
          <w:szCs w:val="22"/>
        </w:rPr>
        <w:t xml:space="preserve">i doświadczenie </w:t>
      </w:r>
      <w:r w:rsidRPr="002607C0">
        <w:rPr>
          <w:rFonts w:asciiTheme="majorHAnsi" w:hAnsiTheme="majorHAnsi"/>
          <w:sz w:val="22"/>
          <w:szCs w:val="22"/>
        </w:rPr>
        <w:t>takie s</w:t>
      </w:r>
      <w:r w:rsidR="00F36B2F" w:rsidRPr="002607C0">
        <w:rPr>
          <w:rFonts w:asciiTheme="majorHAnsi" w:hAnsiTheme="majorHAnsi"/>
          <w:sz w:val="22"/>
          <w:szCs w:val="22"/>
        </w:rPr>
        <w:t xml:space="preserve">ame lub wyższe od </w:t>
      </w:r>
      <w:r w:rsidR="00B967CB" w:rsidRPr="002607C0">
        <w:rPr>
          <w:rFonts w:asciiTheme="majorHAnsi" w:hAnsiTheme="majorHAnsi"/>
          <w:sz w:val="22"/>
          <w:szCs w:val="22"/>
        </w:rPr>
        <w:t>żądanych</w:t>
      </w:r>
      <w:r w:rsidR="00061656" w:rsidRPr="002607C0">
        <w:rPr>
          <w:rFonts w:asciiTheme="majorHAnsi" w:hAnsiTheme="majorHAnsi"/>
          <w:sz w:val="22"/>
          <w:szCs w:val="22"/>
        </w:rPr>
        <w:t xml:space="preserve"> w SIWZ i przedstawionych w ofercie</w:t>
      </w:r>
      <w:r w:rsidR="00D063F5" w:rsidRPr="002607C0">
        <w:rPr>
          <w:rFonts w:asciiTheme="majorHAnsi" w:hAnsiTheme="majorHAnsi"/>
          <w:sz w:val="22"/>
          <w:szCs w:val="22"/>
        </w:rPr>
        <w:t xml:space="preserve"> Wykonawcy</w:t>
      </w:r>
      <w:r w:rsidR="00061656" w:rsidRPr="002607C0">
        <w:rPr>
          <w:rFonts w:asciiTheme="majorHAnsi" w:hAnsiTheme="majorHAnsi"/>
          <w:sz w:val="22"/>
          <w:szCs w:val="22"/>
        </w:rPr>
        <w:t>.</w:t>
      </w:r>
    </w:p>
    <w:p w:rsidR="006D73FC" w:rsidRPr="002607C0" w:rsidRDefault="006D73FC" w:rsidP="007F76D6">
      <w:pPr>
        <w:numPr>
          <w:ilvl w:val="0"/>
          <w:numId w:val="10"/>
        </w:numPr>
        <w:jc w:val="both"/>
        <w:rPr>
          <w:rFonts w:asciiTheme="majorHAnsi" w:hAnsiTheme="majorHAnsi"/>
          <w:sz w:val="22"/>
          <w:szCs w:val="22"/>
        </w:rPr>
      </w:pPr>
      <w:r w:rsidRPr="002607C0">
        <w:rPr>
          <w:rFonts w:asciiTheme="majorHAnsi" w:hAnsiTheme="majorHAnsi"/>
          <w:sz w:val="22"/>
          <w:szCs w:val="22"/>
        </w:rPr>
        <w:t xml:space="preserve">Zamawiający może zażądać od Wykonawcy zmiany </w:t>
      </w:r>
      <w:r w:rsidR="00FF3836" w:rsidRPr="002607C0">
        <w:rPr>
          <w:rFonts w:asciiTheme="majorHAnsi" w:hAnsiTheme="majorHAnsi"/>
          <w:sz w:val="22"/>
          <w:szCs w:val="22"/>
        </w:rPr>
        <w:t xml:space="preserve">osób  wymienionych </w:t>
      </w:r>
      <w:r w:rsidR="008523CB" w:rsidRPr="002607C0">
        <w:rPr>
          <w:rFonts w:asciiTheme="majorHAnsi" w:hAnsiTheme="majorHAnsi"/>
          <w:sz w:val="22"/>
          <w:szCs w:val="22"/>
        </w:rPr>
        <w:t xml:space="preserve"> w ust</w:t>
      </w:r>
      <w:r w:rsidR="00061656" w:rsidRPr="002607C0">
        <w:rPr>
          <w:rFonts w:asciiTheme="majorHAnsi" w:hAnsiTheme="majorHAnsi"/>
          <w:sz w:val="22"/>
          <w:szCs w:val="22"/>
        </w:rPr>
        <w:t>. 3, jeżeli uzna,</w:t>
      </w:r>
      <w:r w:rsidR="00932812" w:rsidRPr="002607C0">
        <w:rPr>
          <w:rFonts w:asciiTheme="majorHAnsi" w:hAnsiTheme="majorHAnsi"/>
          <w:sz w:val="22"/>
          <w:szCs w:val="22"/>
        </w:rPr>
        <w:br/>
      </w:r>
      <w:r w:rsidR="00061656" w:rsidRPr="002607C0">
        <w:rPr>
          <w:rFonts w:asciiTheme="majorHAnsi" w:hAnsiTheme="majorHAnsi"/>
          <w:sz w:val="22"/>
          <w:szCs w:val="22"/>
        </w:rPr>
        <w:t>że nie wykonuje</w:t>
      </w:r>
      <w:r w:rsidR="00430AD4" w:rsidRPr="002607C0">
        <w:rPr>
          <w:rFonts w:asciiTheme="majorHAnsi" w:hAnsiTheme="majorHAnsi"/>
          <w:sz w:val="22"/>
          <w:szCs w:val="22"/>
        </w:rPr>
        <w:t xml:space="preserve"> </w:t>
      </w:r>
      <w:r w:rsidRPr="002607C0">
        <w:rPr>
          <w:rFonts w:asciiTheme="majorHAnsi" w:hAnsiTheme="majorHAnsi"/>
          <w:sz w:val="22"/>
          <w:szCs w:val="22"/>
        </w:rPr>
        <w:t>on</w:t>
      </w:r>
      <w:r w:rsidR="00061656" w:rsidRPr="002607C0">
        <w:rPr>
          <w:rFonts w:asciiTheme="majorHAnsi" w:hAnsiTheme="majorHAnsi"/>
          <w:sz w:val="22"/>
          <w:szCs w:val="22"/>
        </w:rPr>
        <w:t>a</w:t>
      </w:r>
      <w:r w:rsidR="00430AD4" w:rsidRPr="002607C0">
        <w:rPr>
          <w:rFonts w:asciiTheme="majorHAnsi" w:hAnsiTheme="majorHAnsi"/>
          <w:sz w:val="22"/>
          <w:szCs w:val="22"/>
        </w:rPr>
        <w:t xml:space="preserve"> </w:t>
      </w:r>
      <w:r w:rsidRPr="002607C0">
        <w:rPr>
          <w:rFonts w:asciiTheme="majorHAnsi" w:hAnsiTheme="majorHAnsi"/>
          <w:sz w:val="22"/>
          <w:szCs w:val="22"/>
        </w:rPr>
        <w:t>swoich obowiązków wynikających z umowy.</w:t>
      </w:r>
    </w:p>
    <w:p w:rsidR="006D73FC" w:rsidRPr="002607C0" w:rsidRDefault="006D73FC" w:rsidP="007F76D6">
      <w:pPr>
        <w:numPr>
          <w:ilvl w:val="0"/>
          <w:numId w:val="10"/>
        </w:numPr>
        <w:jc w:val="both"/>
        <w:rPr>
          <w:rFonts w:asciiTheme="majorHAnsi" w:hAnsiTheme="majorHAnsi"/>
          <w:sz w:val="22"/>
          <w:szCs w:val="22"/>
        </w:rPr>
      </w:pPr>
      <w:r w:rsidRPr="002607C0">
        <w:rPr>
          <w:rFonts w:asciiTheme="majorHAnsi" w:hAnsiTheme="majorHAnsi"/>
          <w:sz w:val="22"/>
          <w:szCs w:val="22"/>
        </w:rPr>
        <w:t>Zaakcepto</w:t>
      </w:r>
      <w:r w:rsidR="00061656" w:rsidRPr="002607C0">
        <w:rPr>
          <w:rFonts w:asciiTheme="majorHAnsi" w:hAnsiTheme="majorHAnsi"/>
          <w:sz w:val="22"/>
          <w:szCs w:val="22"/>
        </w:rPr>
        <w:t>wana przez Zamawiającego zmiana osoby, o której</w:t>
      </w:r>
      <w:r w:rsidRPr="002607C0">
        <w:rPr>
          <w:rFonts w:asciiTheme="majorHAnsi" w:hAnsiTheme="majorHAnsi"/>
          <w:sz w:val="22"/>
          <w:szCs w:val="22"/>
        </w:rPr>
        <w:t xml:space="preserve"> mowa w ust. 3, winna być dokonana</w:t>
      </w:r>
      <w:r w:rsidR="000632BB" w:rsidRPr="002607C0">
        <w:rPr>
          <w:rFonts w:asciiTheme="majorHAnsi" w:hAnsiTheme="majorHAnsi"/>
          <w:sz w:val="22"/>
          <w:szCs w:val="22"/>
        </w:rPr>
        <w:t xml:space="preserve"> </w:t>
      </w:r>
      <w:r w:rsidR="007E5ED6" w:rsidRPr="002607C0">
        <w:rPr>
          <w:rFonts w:asciiTheme="majorHAnsi" w:hAnsiTheme="majorHAnsi"/>
          <w:sz w:val="22"/>
          <w:szCs w:val="22"/>
        </w:rPr>
        <w:t xml:space="preserve">na piśmie oraz jeżeli dotyczy </w:t>
      </w:r>
      <w:r w:rsidR="00796EB2" w:rsidRPr="002607C0">
        <w:rPr>
          <w:rFonts w:asciiTheme="majorHAnsi" w:hAnsiTheme="majorHAnsi"/>
          <w:sz w:val="22"/>
          <w:szCs w:val="22"/>
        </w:rPr>
        <w:t>-</w:t>
      </w:r>
      <w:r w:rsidRPr="002607C0">
        <w:rPr>
          <w:rFonts w:asciiTheme="majorHAnsi" w:hAnsiTheme="majorHAnsi"/>
          <w:sz w:val="22"/>
          <w:szCs w:val="22"/>
        </w:rPr>
        <w:t xml:space="preserve"> wpisem do dziennika budow</w:t>
      </w:r>
      <w:r w:rsidR="00061656" w:rsidRPr="002607C0">
        <w:rPr>
          <w:rFonts w:asciiTheme="majorHAnsi" w:hAnsiTheme="majorHAnsi"/>
          <w:sz w:val="22"/>
          <w:szCs w:val="22"/>
        </w:rPr>
        <w:t xml:space="preserve">y i wymaga sporządzenia aneksu </w:t>
      </w:r>
      <w:r w:rsidRPr="002607C0">
        <w:rPr>
          <w:rFonts w:asciiTheme="majorHAnsi" w:hAnsiTheme="majorHAnsi"/>
          <w:sz w:val="22"/>
          <w:szCs w:val="22"/>
        </w:rPr>
        <w:t>do niniejszej umowy.</w:t>
      </w:r>
    </w:p>
    <w:p w:rsidR="005A7638" w:rsidRPr="002607C0" w:rsidRDefault="005A7638" w:rsidP="005B211C">
      <w:pPr>
        <w:pStyle w:val="Akapitzlist"/>
        <w:numPr>
          <w:ilvl w:val="0"/>
          <w:numId w:val="10"/>
        </w:numPr>
        <w:jc w:val="both"/>
        <w:rPr>
          <w:rFonts w:asciiTheme="majorHAnsi" w:hAnsiTheme="majorHAnsi"/>
          <w:sz w:val="22"/>
          <w:szCs w:val="22"/>
        </w:rPr>
      </w:pPr>
      <w:r w:rsidRPr="002607C0">
        <w:rPr>
          <w:rFonts w:asciiTheme="majorHAnsi" w:hAnsiTheme="majorHAnsi"/>
          <w:sz w:val="22"/>
          <w:szCs w:val="22"/>
        </w:rPr>
        <w:t>Wykonawca, który polega na sytuacji finansowej lub ekonomicznej innych podmiotów,</w:t>
      </w:r>
      <w:r w:rsidR="00782C41" w:rsidRPr="002607C0">
        <w:rPr>
          <w:rFonts w:asciiTheme="majorHAnsi" w:hAnsiTheme="majorHAnsi"/>
          <w:sz w:val="22"/>
          <w:szCs w:val="22"/>
        </w:rPr>
        <w:br/>
      </w:r>
      <w:r w:rsidRPr="002607C0">
        <w:rPr>
          <w:rFonts w:asciiTheme="majorHAnsi" w:hAnsiTheme="majorHAnsi"/>
          <w:sz w:val="22"/>
          <w:szCs w:val="22"/>
        </w:rPr>
        <w:t>wskazanych w ofe</w:t>
      </w:r>
      <w:r w:rsidR="00B67D8C" w:rsidRPr="002607C0">
        <w:rPr>
          <w:rFonts w:asciiTheme="majorHAnsi" w:hAnsiTheme="majorHAnsi"/>
          <w:sz w:val="22"/>
          <w:szCs w:val="22"/>
        </w:rPr>
        <w:t>rcie: nazwa innego podmiotu ………</w:t>
      </w:r>
      <w:r w:rsidRPr="002607C0">
        <w:rPr>
          <w:rFonts w:asciiTheme="majorHAnsi" w:hAnsiTheme="majorHAnsi"/>
          <w:sz w:val="22"/>
          <w:szCs w:val="22"/>
        </w:rPr>
        <w:t>……………………………………..…………………… w zakresie: …………………………………………..…..…………  w for</w:t>
      </w:r>
      <w:r w:rsidR="000632BB" w:rsidRPr="002607C0">
        <w:rPr>
          <w:rFonts w:asciiTheme="majorHAnsi" w:hAnsiTheme="majorHAnsi"/>
          <w:sz w:val="22"/>
          <w:szCs w:val="22"/>
        </w:rPr>
        <w:t>mie: …………………………………………………………</w:t>
      </w:r>
    </w:p>
    <w:p w:rsidR="005A7638" w:rsidRPr="002607C0" w:rsidRDefault="005A7638" w:rsidP="002664F7">
      <w:pPr>
        <w:tabs>
          <w:tab w:val="left" w:pos="426"/>
        </w:tabs>
        <w:suppressAutoHyphens/>
        <w:autoSpaceDE w:val="0"/>
        <w:ind w:left="360"/>
        <w:jc w:val="both"/>
        <w:rPr>
          <w:rFonts w:asciiTheme="majorHAnsi" w:hAnsiTheme="majorHAnsi"/>
          <w:sz w:val="22"/>
          <w:szCs w:val="22"/>
        </w:rPr>
      </w:pPr>
      <w:r w:rsidRPr="002607C0">
        <w:rPr>
          <w:rFonts w:asciiTheme="majorHAnsi" w:hAnsiTheme="majorHAnsi"/>
          <w:sz w:val="22"/>
          <w:szCs w:val="22"/>
        </w:rPr>
        <w:t>odpowiada solidarnie z podmiotem, który zobowiązał się do udostępnienia zasobów,</w:t>
      </w:r>
      <w:r w:rsidR="00782C41" w:rsidRPr="002607C0">
        <w:rPr>
          <w:rFonts w:asciiTheme="majorHAnsi" w:hAnsiTheme="majorHAnsi"/>
          <w:sz w:val="22"/>
          <w:szCs w:val="22"/>
        </w:rPr>
        <w:br/>
      </w:r>
      <w:r w:rsidRPr="002607C0">
        <w:rPr>
          <w:rFonts w:asciiTheme="majorHAnsi" w:hAnsiTheme="majorHAnsi"/>
          <w:sz w:val="22"/>
          <w:szCs w:val="22"/>
        </w:rPr>
        <w:t>za szkodę poniesioną przez Zamawiającego powstałą wskutek nieudostępnienia tych zasobów,</w:t>
      </w:r>
      <w:r w:rsidR="00782C41" w:rsidRPr="002607C0">
        <w:rPr>
          <w:rFonts w:asciiTheme="majorHAnsi" w:hAnsiTheme="majorHAnsi"/>
          <w:sz w:val="22"/>
          <w:szCs w:val="22"/>
        </w:rPr>
        <w:br/>
      </w:r>
      <w:r w:rsidRPr="002607C0">
        <w:rPr>
          <w:rFonts w:asciiTheme="majorHAnsi" w:hAnsiTheme="majorHAnsi"/>
          <w:sz w:val="22"/>
          <w:szCs w:val="22"/>
        </w:rPr>
        <w:t>chyba że za nieudostępnienie zasobów nie ponosi winy.</w:t>
      </w:r>
    </w:p>
    <w:p w:rsidR="006D73FC" w:rsidRPr="002607C0" w:rsidRDefault="006D73FC" w:rsidP="005B211C">
      <w:pPr>
        <w:pStyle w:val="Akapitzlist"/>
        <w:numPr>
          <w:ilvl w:val="0"/>
          <w:numId w:val="10"/>
        </w:numPr>
        <w:jc w:val="both"/>
        <w:rPr>
          <w:rFonts w:asciiTheme="majorHAnsi" w:hAnsiTheme="majorHAnsi"/>
          <w:sz w:val="22"/>
          <w:szCs w:val="22"/>
        </w:rPr>
      </w:pPr>
      <w:r w:rsidRPr="002607C0">
        <w:rPr>
          <w:rFonts w:asciiTheme="majorHAnsi" w:hAnsiTheme="majorHAnsi"/>
          <w:sz w:val="22"/>
          <w:szCs w:val="22"/>
        </w:rPr>
        <w:t xml:space="preserve">Wykonawca może dokonywać zmiany </w:t>
      </w:r>
      <w:r w:rsidR="00D160E4" w:rsidRPr="002607C0">
        <w:rPr>
          <w:rFonts w:asciiTheme="majorHAnsi" w:hAnsiTheme="majorHAnsi"/>
          <w:sz w:val="22"/>
          <w:szCs w:val="22"/>
        </w:rPr>
        <w:t xml:space="preserve">innego </w:t>
      </w:r>
      <w:r w:rsidRPr="002607C0">
        <w:rPr>
          <w:rFonts w:asciiTheme="majorHAnsi" w:hAnsiTheme="majorHAnsi"/>
          <w:sz w:val="22"/>
          <w:szCs w:val="22"/>
        </w:rPr>
        <w:t>podmiotu, o którym mowa w ust. 7, jedynie</w:t>
      </w:r>
      <w:r w:rsidRPr="002607C0">
        <w:rPr>
          <w:rFonts w:asciiTheme="majorHAnsi" w:hAnsiTheme="majorHAnsi"/>
          <w:sz w:val="22"/>
          <w:szCs w:val="22"/>
        </w:rPr>
        <w:br/>
        <w:t xml:space="preserve">za uprzednią zgodą Zamawiającego, akceptującego nowy podmiot. Nowy podmiot musi spełniać warunki określone w SIWZ w zakresie jakim Wykonawca polegał na zasobach innych podmiotów na zasadach określonych w </w:t>
      </w:r>
      <w:r w:rsidR="00D063F5" w:rsidRPr="002607C0">
        <w:rPr>
          <w:rFonts w:asciiTheme="majorHAnsi" w:hAnsiTheme="majorHAnsi"/>
          <w:sz w:val="22"/>
          <w:szCs w:val="22"/>
        </w:rPr>
        <w:t>art</w:t>
      </w:r>
      <w:r w:rsidRPr="002607C0">
        <w:rPr>
          <w:rFonts w:asciiTheme="majorHAnsi" w:hAnsiTheme="majorHAnsi"/>
          <w:sz w:val="22"/>
          <w:szCs w:val="22"/>
        </w:rPr>
        <w:t xml:space="preserve">. </w:t>
      </w:r>
      <w:r w:rsidR="006F1743" w:rsidRPr="002607C0">
        <w:rPr>
          <w:rFonts w:asciiTheme="majorHAnsi" w:hAnsiTheme="majorHAnsi"/>
          <w:sz w:val="22"/>
          <w:szCs w:val="22"/>
        </w:rPr>
        <w:t>22a</w:t>
      </w:r>
      <w:r w:rsidRPr="002607C0">
        <w:rPr>
          <w:rFonts w:asciiTheme="majorHAnsi" w:hAnsiTheme="majorHAnsi"/>
          <w:sz w:val="22"/>
          <w:szCs w:val="22"/>
        </w:rPr>
        <w:t xml:space="preserve"> ustawy</w:t>
      </w:r>
      <w:r w:rsidR="000632BB" w:rsidRPr="002607C0">
        <w:rPr>
          <w:rFonts w:asciiTheme="majorHAnsi" w:hAnsiTheme="majorHAnsi"/>
          <w:sz w:val="22"/>
          <w:szCs w:val="22"/>
        </w:rPr>
        <w:t xml:space="preserve"> </w:t>
      </w:r>
      <w:r w:rsidR="006F1743" w:rsidRPr="002607C0">
        <w:rPr>
          <w:rFonts w:asciiTheme="majorHAnsi" w:hAnsiTheme="majorHAnsi"/>
          <w:sz w:val="22"/>
          <w:szCs w:val="22"/>
        </w:rPr>
        <w:t>Pzp</w:t>
      </w:r>
      <w:r w:rsidRPr="002607C0">
        <w:rPr>
          <w:rFonts w:asciiTheme="majorHAnsi" w:hAnsiTheme="majorHAnsi"/>
          <w:sz w:val="22"/>
          <w:szCs w:val="22"/>
        </w:rPr>
        <w:t>.</w:t>
      </w:r>
      <w:r w:rsidR="0078154A" w:rsidRPr="002607C0">
        <w:rPr>
          <w:rFonts w:asciiTheme="majorHAnsi" w:hAnsiTheme="majorHAnsi"/>
          <w:sz w:val="22"/>
          <w:szCs w:val="22"/>
        </w:rPr>
        <w:t xml:space="preserve"> Zmiana ta wymaga sporządze</w:t>
      </w:r>
      <w:r w:rsidR="00B604D8" w:rsidRPr="002607C0">
        <w:rPr>
          <w:rFonts w:asciiTheme="majorHAnsi" w:hAnsiTheme="majorHAnsi"/>
          <w:sz w:val="22"/>
          <w:szCs w:val="22"/>
        </w:rPr>
        <w:t>nia aneksu do niniejszej umowy.</w:t>
      </w:r>
    </w:p>
    <w:p w:rsidR="005A7638" w:rsidRPr="002607C0" w:rsidRDefault="005A7638" w:rsidP="005B211C">
      <w:pPr>
        <w:numPr>
          <w:ilvl w:val="0"/>
          <w:numId w:val="10"/>
        </w:numPr>
        <w:jc w:val="both"/>
        <w:rPr>
          <w:rFonts w:asciiTheme="majorHAnsi" w:hAnsiTheme="majorHAnsi"/>
          <w:sz w:val="22"/>
          <w:szCs w:val="22"/>
        </w:rPr>
      </w:pPr>
      <w:r w:rsidRPr="002607C0">
        <w:rPr>
          <w:rFonts w:asciiTheme="majorHAnsi" w:hAnsiTheme="majorHAnsi"/>
          <w:sz w:val="22"/>
          <w:szCs w:val="22"/>
        </w:rPr>
        <w:t>Wykonawca zobowiązuje się do udokumentowania udziału w rea</w:t>
      </w:r>
      <w:r w:rsidR="00F81CE9" w:rsidRPr="002607C0">
        <w:rPr>
          <w:rFonts w:asciiTheme="majorHAnsi" w:hAnsiTheme="majorHAnsi"/>
          <w:sz w:val="22"/>
          <w:szCs w:val="22"/>
        </w:rPr>
        <w:t xml:space="preserve">lizacji przedmiotu umowy osób, </w:t>
      </w:r>
      <w:r w:rsidRPr="002607C0">
        <w:rPr>
          <w:rFonts w:asciiTheme="majorHAnsi" w:hAnsiTheme="majorHAnsi"/>
          <w:sz w:val="22"/>
          <w:szCs w:val="22"/>
        </w:rPr>
        <w:t xml:space="preserve">o których mowa w ust. 3 i 4 umowy najpóźniej w dacie wystawienia ostatniej faktury. </w:t>
      </w:r>
    </w:p>
    <w:p w:rsidR="00D160E4" w:rsidRPr="002607C0" w:rsidRDefault="00D160E4" w:rsidP="002664F7">
      <w:pPr>
        <w:jc w:val="center"/>
        <w:rPr>
          <w:rFonts w:asciiTheme="majorHAnsi" w:hAnsiTheme="majorHAnsi"/>
          <w:b/>
          <w:sz w:val="22"/>
          <w:szCs w:val="22"/>
        </w:rPr>
      </w:pPr>
    </w:p>
    <w:p w:rsidR="00FF3836" w:rsidRPr="002607C0" w:rsidRDefault="0069381C" w:rsidP="002664F7">
      <w:pPr>
        <w:jc w:val="center"/>
        <w:rPr>
          <w:rFonts w:asciiTheme="majorHAnsi" w:hAnsiTheme="majorHAnsi"/>
          <w:b/>
          <w:sz w:val="22"/>
          <w:szCs w:val="22"/>
        </w:rPr>
      </w:pPr>
      <w:r w:rsidRPr="002607C0">
        <w:rPr>
          <w:rFonts w:asciiTheme="majorHAnsi" w:hAnsiTheme="majorHAnsi"/>
          <w:b/>
          <w:sz w:val="22"/>
          <w:szCs w:val="22"/>
        </w:rPr>
        <w:t xml:space="preserve">KARY UMOWNE, ODSTĄPIENIE OD UMOWY </w:t>
      </w:r>
    </w:p>
    <w:p w:rsidR="0069381C" w:rsidRPr="002607C0" w:rsidRDefault="0069381C" w:rsidP="0069381C">
      <w:pPr>
        <w:pStyle w:val="Nagwek2"/>
        <w:spacing w:line="240" w:lineRule="auto"/>
        <w:rPr>
          <w:rFonts w:asciiTheme="majorHAnsi" w:hAnsiTheme="majorHAnsi"/>
          <w:sz w:val="22"/>
          <w:szCs w:val="22"/>
        </w:rPr>
      </w:pPr>
      <w:r w:rsidRPr="002607C0">
        <w:rPr>
          <w:rFonts w:asciiTheme="majorHAnsi" w:hAnsiTheme="majorHAnsi"/>
          <w:sz w:val="22"/>
          <w:szCs w:val="22"/>
        </w:rPr>
        <w:t xml:space="preserve"> </w:t>
      </w:r>
    </w:p>
    <w:p w:rsidR="0069381C" w:rsidRPr="002607C0" w:rsidRDefault="0069381C" w:rsidP="0069381C">
      <w:pPr>
        <w:contextualSpacing/>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w:t>
      </w:r>
      <w:r w:rsidR="00910702" w:rsidRPr="002607C0">
        <w:rPr>
          <w:rFonts w:asciiTheme="majorHAnsi" w:hAnsiTheme="majorHAnsi"/>
          <w:b/>
          <w:sz w:val="22"/>
          <w:szCs w:val="22"/>
        </w:rPr>
        <w:t>16</w:t>
      </w:r>
    </w:p>
    <w:p w:rsidR="0069381C" w:rsidRPr="002607C0" w:rsidRDefault="0069381C" w:rsidP="005B211C">
      <w:pPr>
        <w:pStyle w:val="Akapitzlist"/>
        <w:numPr>
          <w:ilvl w:val="1"/>
          <w:numId w:val="3"/>
        </w:numPr>
        <w:tabs>
          <w:tab w:val="clear" w:pos="1440"/>
          <w:tab w:val="num" w:pos="426"/>
        </w:tabs>
        <w:ind w:hanging="1298"/>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Wykonawca zapłaci Zamawiającemu karę umowną:</w:t>
      </w:r>
    </w:p>
    <w:p w:rsidR="0069381C" w:rsidRPr="002607C0" w:rsidRDefault="0069381C" w:rsidP="0069381C">
      <w:pPr>
        <w:pStyle w:val="Akapitzlist"/>
        <w:numPr>
          <w:ilvl w:val="0"/>
          <w:numId w:val="6"/>
        </w:numPr>
        <w:tabs>
          <w:tab w:val="left" w:pos="426"/>
        </w:tabs>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 xml:space="preserve">w przypadku niedotrzymania terminu zakończenia prac określonego w </w:t>
      </w:r>
      <w:r w:rsidRPr="002607C0">
        <w:rPr>
          <w:rFonts w:asciiTheme="majorHAnsi" w:eastAsia="Calibri" w:hAnsiTheme="majorHAnsi"/>
          <w:sz w:val="22"/>
          <w:szCs w:val="22"/>
          <w:lang w:eastAsia="en-US"/>
        </w:rPr>
        <w:sym w:font="Arial" w:char="00A7"/>
      </w:r>
      <w:r w:rsidRPr="002607C0">
        <w:rPr>
          <w:rFonts w:asciiTheme="majorHAnsi" w:eastAsia="Calibri" w:hAnsiTheme="majorHAnsi"/>
          <w:sz w:val="22"/>
          <w:szCs w:val="22"/>
          <w:lang w:eastAsia="en-US"/>
        </w:rPr>
        <w:t xml:space="preserve"> </w:t>
      </w:r>
      <w:r w:rsidR="00121E46" w:rsidRPr="002607C0">
        <w:rPr>
          <w:rFonts w:asciiTheme="majorHAnsi" w:eastAsia="Calibri" w:hAnsiTheme="majorHAnsi"/>
          <w:sz w:val="22"/>
          <w:szCs w:val="22"/>
          <w:lang w:eastAsia="en-US"/>
        </w:rPr>
        <w:t>5</w:t>
      </w:r>
      <w:r w:rsidRPr="002607C0">
        <w:rPr>
          <w:rFonts w:asciiTheme="majorHAnsi" w:eastAsia="Calibri" w:hAnsiTheme="majorHAnsi"/>
          <w:sz w:val="22"/>
          <w:szCs w:val="22"/>
          <w:lang w:eastAsia="en-US"/>
        </w:rPr>
        <w:t xml:space="preserve"> ust. 1 w wysokości 0,2% wynagrodzenia umownego brutto określonego w </w:t>
      </w:r>
      <w:r w:rsidRPr="002607C0">
        <w:rPr>
          <w:rFonts w:asciiTheme="majorHAnsi" w:eastAsia="Calibri" w:hAnsiTheme="majorHAnsi"/>
          <w:sz w:val="22"/>
          <w:szCs w:val="22"/>
          <w:lang w:eastAsia="en-US"/>
        </w:rPr>
        <w:sym w:font="Arial" w:char="00A7"/>
      </w:r>
      <w:r w:rsidRPr="002607C0">
        <w:rPr>
          <w:rFonts w:asciiTheme="majorHAnsi" w:eastAsia="Calibri" w:hAnsiTheme="majorHAnsi"/>
          <w:sz w:val="22"/>
          <w:szCs w:val="22"/>
          <w:lang w:eastAsia="en-US"/>
        </w:rPr>
        <w:t xml:space="preserve"> </w:t>
      </w:r>
      <w:r w:rsidR="00783952" w:rsidRPr="002607C0">
        <w:rPr>
          <w:rFonts w:asciiTheme="majorHAnsi" w:eastAsia="Calibri" w:hAnsiTheme="majorHAnsi"/>
          <w:sz w:val="22"/>
          <w:szCs w:val="22"/>
          <w:lang w:eastAsia="en-US"/>
        </w:rPr>
        <w:t>6</w:t>
      </w:r>
      <w:r w:rsidRPr="002607C0">
        <w:rPr>
          <w:rFonts w:asciiTheme="majorHAnsi" w:eastAsia="Calibri" w:hAnsiTheme="majorHAnsi"/>
          <w:sz w:val="22"/>
          <w:szCs w:val="22"/>
          <w:lang w:eastAsia="en-US"/>
        </w:rPr>
        <w:t xml:space="preserve"> ust. 1 za każdy dzień zwłoki;</w:t>
      </w:r>
    </w:p>
    <w:p w:rsidR="0069381C" w:rsidRPr="002607C0" w:rsidRDefault="0069381C" w:rsidP="0069381C">
      <w:pPr>
        <w:pStyle w:val="Akapitzlist"/>
        <w:numPr>
          <w:ilvl w:val="0"/>
          <w:numId w:val="6"/>
        </w:numPr>
        <w:tabs>
          <w:tab w:val="left" w:pos="426"/>
        </w:tabs>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 xml:space="preserve">za zwłokę w usunięciu wad stwierdzonych przy odbiorze końcowym lub stwierdzonych w przeglądach gwarancyjnych w wysokości 0,2% wynagrodzenia umownego brutto określonego w </w:t>
      </w:r>
      <w:r w:rsidRPr="002607C0">
        <w:rPr>
          <w:rFonts w:asciiTheme="majorHAnsi" w:eastAsia="Calibri" w:hAnsiTheme="majorHAnsi"/>
          <w:sz w:val="22"/>
          <w:szCs w:val="22"/>
          <w:lang w:eastAsia="en-US"/>
        </w:rPr>
        <w:sym w:font="Arial" w:char="00A7"/>
      </w:r>
      <w:r w:rsidR="00783952" w:rsidRPr="002607C0">
        <w:rPr>
          <w:rFonts w:asciiTheme="majorHAnsi" w:eastAsia="Calibri" w:hAnsiTheme="majorHAnsi"/>
          <w:sz w:val="22"/>
          <w:szCs w:val="22"/>
          <w:lang w:eastAsia="en-US"/>
        </w:rPr>
        <w:t xml:space="preserve"> 6</w:t>
      </w:r>
      <w:r w:rsidRPr="002607C0">
        <w:rPr>
          <w:rFonts w:asciiTheme="majorHAnsi" w:eastAsia="Calibri" w:hAnsiTheme="majorHAnsi"/>
          <w:sz w:val="22"/>
          <w:szCs w:val="22"/>
          <w:lang w:eastAsia="en-US"/>
        </w:rPr>
        <w:t xml:space="preserve"> ust. 1 za każdy dzień zwłoki, liczoną od dnia wyznaczonego na usunięcie wad do dnia faktycznego usunięcia;</w:t>
      </w:r>
    </w:p>
    <w:p w:rsidR="00312CDD" w:rsidRPr="002607C0" w:rsidRDefault="00312CDD" w:rsidP="00312CDD">
      <w:pPr>
        <w:numPr>
          <w:ilvl w:val="0"/>
          <w:numId w:val="6"/>
        </w:numPr>
        <w:spacing w:line="276" w:lineRule="auto"/>
        <w:jc w:val="both"/>
        <w:rPr>
          <w:rFonts w:asciiTheme="majorHAnsi" w:hAnsiTheme="majorHAnsi"/>
          <w:sz w:val="22"/>
          <w:szCs w:val="22"/>
        </w:rPr>
      </w:pPr>
      <w:r w:rsidRPr="002607C0">
        <w:rPr>
          <w:rFonts w:asciiTheme="majorHAnsi" w:hAnsiTheme="majorHAnsi"/>
          <w:sz w:val="22"/>
          <w:szCs w:val="22"/>
        </w:rPr>
        <w:t xml:space="preserve">za nieuzasadnione zaniechanie wykonywania prac określonych umową, trwające powyżej </w:t>
      </w:r>
      <w:r w:rsidR="00121E46" w:rsidRPr="002607C0">
        <w:rPr>
          <w:rFonts w:asciiTheme="majorHAnsi" w:hAnsiTheme="majorHAnsi"/>
          <w:sz w:val="22"/>
          <w:szCs w:val="22"/>
        </w:rPr>
        <w:t xml:space="preserve">20 </w:t>
      </w:r>
      <w:r w:rsidRPr="002607C0">
        <w:rPr>
          <w:rFonts w:asciiTheme="majorHAnsi" w:hAnsiTheme="majorHAnsi"/>
          <w:sz w:val="22"/>
          <w:szCs w:val="22"/>
        </w:rPr>
        <w:t xml:space="preserve">dni lub nieuzasadnione niepodjęcie prac określonych umową w terminie 20 dni od dnia przekazania placu budowy, w wysokości 10 % wynagrodzenia umownego brutto; </w:t>
      </w:r>
    </w:p>
    <w:p w:rsidR="0069381C" w:rsidRPr="002607C0" w:rsidRDefault="0069381C" w:rsidP="0069381C">
      <w:pPr>
        <w:pStyle w:val="Akapitzlist"/>
        <w:numPr>
          <w:ilvl w:val="0"/>
          <w:numId w:val="6"/>
        </w:numPr>
        <w:tabs>
          <w:tab w:val="left" w:pos="426"/>
        </w:tabs>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za odstąpienie od umowy przez Zamawiającego lub Wykonawcę z przyczyn, za które ponosi odpowiedzialność Wykonawca w wysokości 10 % wynagrodzenia umownego brutto określonego</w:t>
      </w:r>
      <w:r w:rsidRPr="002607C0">
        <w:rPr>
          <w:rFonts w:asciiTheme="majorHAnsi" w:eastAsia="Calibri" w:hAnsiTheme="majorHAnsi"/>
          <w:sz w:val="22"/>
          <w:szCs w:val="22"/>
          <w:lang w:eastAsia="en-US"/>
        </w:rPr>
        <w:br/>
        <w:t xml:space="preserve">w </w:t>
      </w:r>
      <w:r w:rsidRPr="002607C0">
        <w:rPr>
          <w:rFonts w:asciiTheme="majorHAnsi" w:eastAsia="Calibri" w:hAnsiTheme="majorHAnsi"/>
          <w:sz w:val="22"/>
          <w:szCs w:val="22"/>
          <w:lang w:eastAsia="en-US"/>
        </w:rPr>
        <w:sym w:font="Arial" w:char="00A7"/>
      </w:r>
      <w:r w:rsidR="00783952" w:rsidRPr="002607C0">
        <w:rPr>
          <w:rFonts w:asciiTheme="majorHAnsi" w:eastAsia="Calibri" w:hAnsiTheme="majorHAnsi"/>
          <w:sz w:val="22"/>
          <w:szCs w:val="22"/>
          <w:lang w:eastAsia="en-US"/>
        </w:rPr>
        <w:t xml:space="preserve"> 6</w:t>
      </w:r>
      <w:r w:rsidRPr="002607C0">
        <w:rPr>
          <w:rFonts w:asciiTheme="majorHAnsi" w:eastAsia="Calibri" w:hAnsiTheme="majorHAnsi"/>
          <w:sz w:val="22"/>
          <w:szCs w:val="22"/>
          <w:lang w:eastAsia="en-US"/>
        </w:rPr>
        <w:t xml:space="preserve"> ust. 1;</w:t>
      </w:r>
    </w:p>
    <w:p w:rsidR="0069381C" w:rsidRPr="002607C0" w:rsidRDefault="0069381C" w:rsidP="0069381C">
      <w:pPr>
        <w:pStyle w:val="Akapitzlist"/>
        <w:numPr>
          <w:ilvl w:val="0"/>
          <w:numId w:val="6"/>
        </w:numPr>
        <w:tabs>
          <w:tab w:val="left" w:pos="426"/>
        </w:tabs>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za nieterminową zapłatę lub za brak zapłaty wynagrodzenia należnego podwykonawcom</w:t>
      </w:r>
      <w:r w:rsidRPr="002607C0">
        <w:rPr>
          <w:rFonts w:asciiTheme="majorHAnsi" w:eastAsia="Calibri" w:hAnsiTheme="majorHAnsi"/>
          <w:sz w:val="22"/>
          <w:szCs w:val="22"/>
          <w:lang w:eastAsia="en-US"/>
        </w:rPr>
        <w:br/>
        <w:t>lub dalszym podwykonawcom - w wysokości 1% wynagrodzenia umownego brutto określonego</w:t>
      </w:r>
      <w:r w:rsidRPr="002607C0">
        <w:rPr>
          <w:rFonts w:asciiTheme="majorHAnsi" w:eastAsia="Calibri" w:hAnsiTheme="majorHAnsi"/>
          <w:sz w:val="22"/>
          <w:szCs w:val="22"/>
          <w:lang w:eastAsia="en-US"/>
        </w:rPr>
        <w:br/>
        <w:t xml:space="preserve">w </w:t>
      </w:r>
      <w:r w:rsidRPr="002607C0">
        <w:rPr>
          <w:rFonts w:asciiTheme="majorHAnsi" w:eastAsia="Calibri" w:hAnsiTheme="majorHAnsi"/>
          <w:sz w:val="22"/>
          <w:szCs w:val="22"/>
          <w:lang w:eastAsia="en-US"/>
        </w:rPr>
        <w:sym w:font="Arial" w:char="00A7"/>
      </w:r>
      <w:r w:rsidR="00783952" w:rsidRPr="002607C0">
        <w:rPr>
          <w:rFonts w:asciiTheme="majorHAnsi" w:eastAsia="Calibri" w:hAnsiTheme="majorHAnsi"/>
          <w:sz w:val="22"/>
          <w:szCs w:val="22"/>
          <w:lang w:eastAsia="en-US"/>
        </w:rPr>
        <w:t xml:space="preserve"> 6</w:t>
      </w:r>
      <w:r w:rsidRPr="002607C0">
        <w:rPr>
          <w:rFonts w:asciiTheme="majorHAnsi" w:eastAsia="Calibri" w:hAnsiTheme="majorHAnsi"/>
          <w:sz w:val="22"/>
          <w:szCs w:val="22"/>
          <w:lang w:eastAsia="en-US"/>
        </w:rPr>
        <w:t xml:space="preserve"> ust. 1 w każdym przypadku stwierdzenia takiego uchybienia, </w:t>
      </w:r>
    </w:p>
    <w:p w:rsidR="0069381C" w:rsidRPr="002607C0" w:rsidRDefault="0069381C" w:rsidP="0069381C">
      <w:pPr>
        <w:pStyle w:val="Akapitzlist"/>
        <w:numPr>
          <w:ilvl w:val="0"/>
          <w:numId w:val="6"/>
        </w:numPr>
        <w:tabs>
          <w:tab w:val="left" w:pos="426"/>
        </w:tabs>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za nieprzedłożenie do zaakceptowania projektu umowy o podwykonawstwo, której przedmiotem</w:t>
      </w:r>
      <w:r w:rsidRPr="002607C0">
        <w:rPr>
          <w:rFonts w:asciiTheme="majorHAnsi" w:eastAsia="Calibri" w:hAnsiTheme="majorHAnsi"/>
          <w:sz w:val="22"/>
          <w:szCs w:val="22"/>
          <w:lang w:eastAsia="en-US"/>
        </w:rPr>
        <w:br/>
        <w:t xml:space="preserve">są roboty budowlane lub projektu jej zmiany w wysokości 2% wynagrodzenia umownego brutto określonego w </w:t>
      </w:r>
      <w:r w:rsidRPr="002607C0">
        <w:rPr>
          <w:rFonts w:asciiTheme="majorHAnsi" w:eastAsia="Calibri" w:hAnsiTheme="majorHAnsi"/>
          <w:sz w:val="22"/>
          <w:szCs w:val="22"/>
          <w:lang w:eastAsia="en-US"/>
        </w:rPr>
        <w:sym w:font="Arial" w:char="00A7"/>
      </w:r>
      <w:r w:rsidRPr="002607C0">
        <w:rPr>
          <w:rFonts w:asciiTheme="majorHAnsi" w:eastAsia="Calibri" w:hAnsiTheme="majorHAnsi"/>
          <w:sz w:val="22"/>
          <w:szCs w:val="22"/>
          <w:lang w:eastAsia="en-US"/>
        </w:rPr>
        <w:t xml:space="preserve"> </w:t>
      </w:r>
      <w:r w:rsidR="00783952" w:rsidRPr="002607C0">
        <w:rPr>
          <w:rFonts w:asciiTheme="majorHAnsi" w:eastAsia="Calibri" w:hAnsiTheme="majorHAnsi"/>
          <w:sz w:val="22"/>
          <w:szCs w:val="22"/>
          <w:lang w:eastAsia="en-US"/>
        </w:rPr>
        <w:t>6</w:t>
      </w:r>
      <w:r w:rsidRPr="002607C0">
        <w:rPr>
          <w:rFonts w:asciiTheme="majorHAnsi" w:eastAsia="Calibri" w:hAnsiTheme="majorHAnsi"/>
          <w:sz w:val="22"/>
          <w:szCs w:val="22"/>
          <w:lang w:eastAsia="en-US"/>
        </w:rPr>
        <w:t xml:space="preserve"> ust. 1 w każdym przypadku stwierdzenia takiego uchybienia,</w:t>
      </w:r>
    </w:p>
    <w:p w:rsidR="0069381C" w:rsidRPr="002607C0" w:rsidRDefault="0069381C" w:rsidP="0069381C">
      <w:pPr>
        <w:pStyle w:val="Akapitzlist"/>
        <w:numPr>
          <w:ilvl w:val="0"/>
          <w:numId w:val="6"/>
        </w:numPr>
        <w:tabs>
          <w:tab w:val="left" w:pos="426"/>
        </w:tabs>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 xml:space="preserve">za nieprzedłożenie poświadczonej za zgodność z oryginałem kopii umowy o podwykonawstwo lub jej zmiany w terminie określonym w </w:t>
      </w:r>
      <w:r w:rsidRPr="002607C0">
        <w:rPr>
          <w:rFonts w:asciiTheme="majorHAnsi" w:eastAsia="Calibri" w:hAnsiTheme="majorHAnsi"/>
          <w:sz w:val="22"/>
          <w:szCs w:val="22"/>
          <w:lang w:eastAsia="en-US"/>
        </w:rPr>
        <w:sym w:font="Arial" w:char="00A7"/>
      </w:r>
      <w:r w:rsidR="00331F06" w:rsidRPr="002607C0">
        <w:rPr>
          <w:rFonts w:asciiTheme="majorHAnsi" w:eastAsia="Calibri" w:hAnsiTheme="majorHAnsi"/>
          <w:sz w:val="22"/>
          <w:szCs w:val="22"/>
          <w:lang w:eastAsia="en-US"/>
        </w:rPr>
        <w:t xml:space="preserve"> 13</w:t>
      </w:r>
      <w:r w:rsidRPr="002607C0">
        <w:rPr>
          <w:rFonts w:asciiTheme="majorHAnsi" w:eastAsia="Calibri" w:hAnsiTheme="majorHAnsi"/>
          <w:sz w:val="22"/>
          <w:szCs w:val="22"/>
          <w:lang w:eastAsia="en-US"/>
        </w:rPr>
        <w:t xml:space="preserve"> ust. </w:t>
      </w:r>
      <w:r w:rsidR="00331F06" w:rsidRPr="002607C0">
        <w:rPr>
          <w:rFonts w:asciiTheme="majorHAnsi" w:eastAsia="Calibri" w:hAnsiTheme="majorHAnsi"/>
          <w:sz w:val="22"/>
          <w:szCs w:val="22"/>
          <w:lang w:eastAsia="en-US"/>
        </w:rPr>
        <w:t>6</w:t>
      </w:r>
      <w:r w:rsidRPr="002607C0">
        <w:rPr>
          <w:rFonts w:asciiTheme="majorHAnsi" w:eastAsia="Calibri" w:hAnsiTheme="majorHAnsi"/>
          <w:sz w:val="22"/>
          <w:szCs w:val="22"/>
          <w:lang w:eastAsia="en-US"/>
        </w:rPr>
        <w:t xml:space="preserve">- w wysokości 0,2% wynagrodzenia umownego brutto określonego w </w:t>
      </w:r>
      <w:r w:rsidRPr="002607C0">
        <w:rPr>
          <w:rFonts w:asciiTheme="majorHAnsi" w:eastAsia="Calibri" w:hAnsiTheme="majorHAnsi"/>
          <w:sz w:val="22"/>
          <w:szCs w:val="22"/>
          <w:lang w:eastAsia="en-US"/>
        </w:rPr>
        <w:sym w:font="Arial" w:char="00A7"/>
      </w:r>
      <w:r w:rsidR="00783952" w:rsidRPr="002607C0">
        <w:rPr>
          <w:rFonts w:asciiTheme="majorHAnsi" w:eastAsia="Calibri" w:hAnsiTheme="majorHAnsi"/>
          <w:sz w:val="22"/>
          <w:szCs w:val="22"/>
          <w:lang w:eastAsia="en-US"/>
        </w:rPr>
        <w:t xml:space="preserve"> 6</w:t>
      </w:r>
      <w:r w:rsidRPr="002607C0">
        <w:rPr>
          <w:rFonts w:asciiTheme="majorHAnsi" w:eastAsia="Calibri" w:hAnsiTheme="majorHAnsi"/>
          <w:sz w:val="22"/>
          <w:szCs w:val="22"/>
          <w:lang w:eastAsia="en-US"/>
        </w:rPr>
        <w:t xml:space="preserve"> ust. 1 w każdym przypadku stwierdzenia takiego uchybienia,</w:t>
      </w:r>
    </w:p>
    <w:p w:rsidR="00312CDD" w:rsidRPr="002607C0" w:rsidRDefault="00312CDD" w:rsidP="00312CDD">
      <w:pPr>
        <w:numPr>
          <w:ilvl w:val="0"/>
          <w:numId w:val="6"/>
        </w:numPr>
        <w:spacing w:line="276" w:lineRule="auto"/>
        <w:jc w:val="both"/>
        <w:rPr>
          <w:rFonts w:asciiTheme="majorHAnsi" w:hAnsiTheme="majorHAnsi"/>
          <w:sz w:val="22"/>
          <w:szCs w:val="22"/>
        </w:rPr>
      </w:pPr>
      <w:r w:rsidRPr="002607C0">
        <w:rPr>
          <w:rFonts w:asciiTheme="majorHAnsi" w:hAnsiTheme="majorHAnsi"/>
          <w:sz w:val="22"/>
          <w:szCs w:val="22"/>
        </w:rPr>
        <w:t xml:space="preserve">za nieprzedłożenie w terminie wskazanym w </w:t>
      </w:r>
      <w:r w:rsidRPr="002607C0">
        <w:rPr>
          <w:rFonts w:asciiTheme="majorHAnsi" w:hAnsiTheme="majorHAnsi"/>
          <w:sz w:val="22"/>
          <w:szCs w:val="22"/>
        </w:rPr>
        <w:sym w:font="Arial" w:char="00A7"/>
      </w:r>
      <w:r w:rsidRPr="002607C0">
        <w:rPr>
          <w:rFonts w:asciiTheme="majorHAnsi" w:hAnsiTheme="majorHAnsi"/>
          <w:sz w:val="22"/>
          <w:szCs w:val="22"/>
        </w:rPr>
        <w:t xml:space="preserve"> 7 ust. 2 pkt 1) faktury Podwykonawcy – w wysokości 0,01 % wynagrodzenia umownego brutto w każdym przypadku stwierdzenia takiego uchybienia;</w:t>
      </w:r>
    </w:p>
    <w:p w:rsidR="0069381C" w:rsidRPr="002607C0" w:rsidRDefault="0069381C" w:rsidP="0069381C">
      <w:pPr>
        <w:pStyle w:val="Akapitzlist"/>
        <w:numPr>
          <w:ilvl w:val="0"/>
          <w:numId w:val="6"/>
        </w:numPr>
        <w:tabs>
          <w:tab w:val="left" w:pos="426"/>
        </w:tabs>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za brak zmiany umowy o podwykonawstwo w zakresie terminu zapłaty, o którym mowa w § 1</w:t>
      </w:r>
      <w:r w:rsidR="00331F06" w:rsidRPr="002607C0">
        <w:rPr>
          <w:rFonts w:asciiTheme="majorHAnsi" w:eastAsia="Calibri" w:hAnsiTheme="majorHAnsi"/>
          <w:sz w:val="22"/>
          <w:szCs w:val="22"/>
          <w:lang w:eastAsia="en-US"/>
        </w:rPr>
        <w:t>3 ust. 1 pkt  7</w:t>
      </w:r>
      <w:r w:rsidRPr="002607C0">
        <w:rPr>
          <w:rFonts w:asciiTheme="majorHAnsi" w:eastAsia="Calibri" w:hAnsiTheme="majorHAnsi"/>
          <w:sz w:val="22"/>
          <w:szCs w:val="22"/>
          <w:lang w:eastAsia="en-US"/>
        </w:rPr>
        <w:t xml:space="preserve"> - w wysokości 2% wynagrodzenia umownego brutto określonego w </w:t>
      </w:r>
      <w:r w:rsidRPr="002607C0">
        <w:rPr>
          <w:rFonts w:asciiTheme="majorHAnsi" w:eastAsia="Calibri" w:hAnsiTheme="majorHAnsi"/>
          <w:sz w:val="22"/>
          <w:szCs w:val="22"/>
          <w:lang w:eastAsia="en-US"/>
        </w:rPr>
        <w:sym w:font="Arial" w:char="00A7"/>
      </w:r>
      <w:r w:rsidRPr="002607C0">
        <w:rPr>
          <w:rFonts w:asciiTheme="majorHAnsi" w:eastAsia="Calibri" w:hAnsiTheme="majorHAnsi"/>
          <w:sz w:val="22"/>
          <w:szCs w:val="22"/>
          <w:lang w:eastAsia="en-US"/>
        </w:rPr>
        <w:t xml:space="preserve"> </w:t>
      </w:r>
      <w:r w:rsidR="00783952" w:rsidRPr="002607C0">
        <w:rPr>
          <w:rFonts w:asciiTheme="majorHAnsi" w:eastAsia="Calibri" w:hAnsiTheme="majorHAnsi"/>
          <w:sz w:val="22"/>
          <w:szCs w:val="22"/>
          <w:lang w:eastAsia="en-US"/>
        </w:rPr>
        <w:t>6</w:t>
      </w:r>
      <w:r w:rsidRPr="002607C0">
        <w:rPr>
          <w:rFonts w:asciiTheme="majorHAnsi" w:eastAsia="Calibri" w:hAnsiTheme="majorHAnsi"/>
          <w:sz w:val="22"/>
          <w:szCs w:val="22"/>
          <w:lang w:eastAsia="en-US"/>
        </w:rPr>
        <w:t xml:space="preserve"> ust. 1 w każdym przypadku stwierdzenia takiego uchybienia,</w:t>
      </w:r>
    </w:p>
    <w:p w:rsidR="0069381C" w:rsidRPr="002607C0" w:rsidRDefault="0069381C" w:rsidP="0069381C">
      <w:pPr>
        <w:pStyle w:val="Akapitzlist"/>
        <w:numPr>
          <w:ilvl w:val="0"/>
          <w:numId w:val="6"/>
        </w:numPr>
        <w:tabs>
          <w:tab w:val="left" w:pos="426"/>
        </w:tabs>
        <w:jc w:val="both"/>
        <w:rPr>
          <w:rFonts w:asciiTheme="majorHAnsi" w:eastAsia="Calibri" w:hAnsiTheme="majorHAnsi"/>
          <w:sz w:val="22"/>
          <w:szCs w:val="22"/>
          <w:lang w:eastAsia="en-US"/>
        </w:rPr>
      </w:pPr>
      <w:r w:rsidRPr="002607C0">
        <w:rPr>
          <w:rFonts w:asciiTheme="majorHAnsi" w:hAnsiTheme="majorHAnsi"/>
          <w:sz w:val="22"/>
          <w:szCs w:val="22"/>
        </w:rPr>
        <w:t>za brak udziału innego podmiotu (na którego zasoby Wykonawca powoływał się na</w:t>
      </w:r>
      <w:r w:rsidR="002607C0" w:rsidRPr="002607C0">
        <w:rPr>
          <w:rFonts w:asciiTheme="majorHAnsi" w:hAnsiTheme="majorHAnsi"/>
          <w:sz w:val="22"/>
          <w:szCs w:val="22"/>
        </w:rPr>
        <w:t xml:space="preserve"> zasadach określonych w art. 22</w:t>
      </w:r>
      <w:r w:rsidRPr="002607C0">
        <w:rPr>
          <w:rFonts w:asciiTheme="majorHAnsi" w:hAnsiTheme="majorHAnsi"/>
          <w:sz w:val="22"/>
          <w:szCs w:val="22"/>
        </w:rPr>
        <w:t xml:space="preserve">a </w:t>
      </w:r>
      <w:r w:rsidR="002607C0" w:rsidRPr="002607C0">
        <w:rPr>
          <w:rFonts w:asciiTheme="majorHAnsi" w:hAnsiTheme="majorHAnsi"/>
          <w:sz w:val="22"/>
          <w:szCs w:val="22"/>
        </w:rPr>
        <w:t xml:space="preserve">ust. 4 </w:t>
      </w:r>
      <w:r w:rsidRPr="002607C0">
        <w:rPr>
          <w:rFonts w:asciiTheme="majorHAnsi" w:hAnsiTheme="majorHAnsi"/>
          <w:sz w:val="22"/>
          <w:szCs w:val="22"/>
        </w:rPr>
        <w:t xml:space="preserve">Pzp, w celu wykazania spełniania warunków udziału w postępowaniu, w realizacji zamówienia) w wysokości 5% wynagrodzenia umownego brutto </w:t>
      </w:r>
      <w:r w:rsidRPr="002607C0">
        <w:rPr>
          <w:rFonts w:asciiTheme="majorHAnsi" w:eastAsia="Calibri" w:hAnsiTheme="majorHAnsi"/>
          <w:sz w:val="22"/>
          <w:szCs w:val="22"/>
          <w:lang w:eastAsia="en-US"/>
        </w:rPr>
        <w:t xml:space="preserve">określonego w </w:t>
      </w:r>
      <w:r w:rsidRPr="002607C0">
        <w:rPr>
          <w:rFonts w:asciiTheme="majorHAnsi" w:eastAsia="Calibri" w:hAnsiTheme="majorHAnsi"/>
          <w:sz w:val="22"/>
          <w:szCs w:val="22"/>
          <w:lang w:eastAsia="en-US"/>
        </w:rPr>
        <w:sym w:font="Arial" w:char="00A7"/>
      </w:r>
      <w:r w:rsidRPr="002607C0">
        <w:rPr>
          <w:rFonts w:asciiTheme="majorHAnsi" w:eastAsia="Calibri" w:hAnsiTheme="majorHAnsi"/>
          <w:sz w:val="22"/>
          <w:szCs w:val="22"/>
          <w:lang w:eastAsia="en-US"/>
        </w:rPr>
        <w:t xml:space="preserve"> </w:t>
      </w:r>
      <w:r w:rsidR="00783952" w:rsidRPr="002607C0">
        <w:rPr>
          <w:rFonts w:asciiTheme="majorHAnsi" w:eastAsia="Calibri" w:hAnsiTheme="majorHAnsi"/>
          <w:sz w:val="22"/>
          <w:szCs w:val="22"/>
          <w:lang w:eastAsia="en-US"/>
        </w:rPr>
        <w:t>6</w:t>
      </w:r>
      <w:r w:rsidRPr="002607C0">
        <w:rPr>
          <w:rFonts w:asciiTheme="majorHAnsi" w:eastAsia="Calibri" w:hAnsiTheme="majorHAnsi"/>
          <w:sz w:val="22"/>
          <w:szCs w:val="22"/>
          <w:lang w:eastAsia="en-US"/>
        </w:rPr>
        <w:t xml:space="preserve"> ust.1</w:t>
      </w:r>
      <w:r w:rsidRPr="002607C0">
        <w:rPr>
          <w:rFonts w:asciiTheme="majorHAnsi" w:hAnsiTheme="majorHAnsi"/>
          <w:sz w:val="22"/>
          <w:szCs w:val="22"/>
        </w:rPr>
        <w:t>,</w:t>
      </w:r>
    </w:p>
    <w:p w:rsidR="0069381C" w:rsidRPr="002607C0" w:rsidRDefault="0069381C" w:rsidP="0069381C">
      <w:pPr>
        <w:numPr>
          <w:ilvl w:val="0"/>
          <w:numId w:val="6"/>
        </w:numPr>
        <w:ind w:left="782" w:hanging="357"/>
        <w:jc w:val="both"/>
        <w:rPr>
          <w:rFonts w:asciiTheme="majorHAnsi" w:hAnsiTheme="majorHAnsi"/>
          <w:sz w:val="22"/>
          <w:szCs w:val="22"/>
        </w:rPr>
      </w:pPr>
      <w:r w:rsidRPr="002607C0">
        <w:rPr>
          <w:rFonts w:asciiTheme="majorHAnsi" w:hAnsiTheme="majorHAnsi"/>
          <w:sz w:val="22"/>
          <w:szCs w:val="22"/>
        </w:rPr>
        <w:t xml:space="preserve">za niedopełnienie obowiązku, o którym mowa w </w:t>
      </w:r>
      <w:r w:rsidRPr="002607C0">
        <w:rPr>
          <w:rFonts w:asciiTheme="majorHAnsi" w:hAnsiTheme="majorHAnsi"/>
          <w:sz w:val="22"/>
          <w:szCs w:val="22"/>
        </w:rPr>
        <w:sym w:font="Arial" w:char="00A7"/>
      </w:r>
      <w:r w:rsidRPr="002607C0">
        <w:rPr>
          <w:rFonts w:asciiTheme="majorHAnsi" w:hAnsiTheme="majorHAnsi"/>
          <w:sz w:val="22"/>
          <w:szCs w:val="22"/>
        </w:rPr>
        <w:t xml:space="preserve"> </w:t>
      </w:r>
      <w:r w:rsidR="00783952" w:rsidRPr="002607C0">
        <w:rPr>
          <w:rFonts w:asciiTheme="majorHAnsi" w:hAnsiTheme="majorHAnsi"/>
          <w:sz w:val="22"/>
          <w:szCs w:val="22"/>
        </w:rPr>
        <w:t>4</w:t>
      </w:r>
      <w:r w:rsidRPr="002607C0">
        <w:rPr>
          <w:rFonts w:asciiTheme="majorHAnsi" w:hAnsiTheme="majorHAnsi"/>
          <w:sz w:val="22"/>
          <w:szCs w:val="22"/>
        </w:rPr>
        <w:t xml:space="preserve"> ust. </w:t>
      </w:r>
      <w:r w:rsidR="00783952" w:rsidRPr="002607C0">
        <w:rPr>
          <w:rFonts w:asciiTheme="majorHAnsi" w:hAnsiTheme="majorHAnsi"/>
          <w:sz w:val="22"/>
          <w:szCs w:val="22"/>
        </w:rPr>
        <w:t>2 i 3</w:t>
      </w:r>
      <w:r w:rsidRPr="002607C0">
        <w:rPr>
          <w:rFonts w:asciiTheme="majorHAnsi" w:hAnsiTheme="majorHAnsi"/>
          <w:sz w:val="22"/>
          <w:szCs w:val="22"/>
        </w:rPr>
        <w:t xml:space="preserve"> umowy w wysokości</w:t>
      </w:r>
      <w:r w:rsidRPr="002607C0">
        <w:rPr>
          <w:rFonts w:asciiTheme="majorHAnsi" w:hAnsiTheme="majorHAnsi"/>
          <w:sz w:val="22"/>
          <w:szCs w:val="22"/>
        </w:rPr>
        <w:br/>
        <w:t xml:space="preserve">2% wynagrodzenia umownego brutto </w:t>
      </w:r>
      <w:r w:rsidRPr="002607C0">
        <w:rPr>
          <w:rFonts w:asciiTheme="majorHAnsi" w:eastAsia="Calibri" w:hAnsiTheme="majorHAnsi"/>
          <w:sz w:val="22"/>
          <w:szCs w:val="22"/>
          <w:lang w:eastAsia="en-US"/>
        </w:rPr>
        <w:t xml:space="preserve">określonego w </w:t>
      </w:r>
      <w:r w:rsidRPr="002607C0">
        <w:rPr>
          <w:rFonts w:asciiTheme="majorHAnsi" w:eastAsia="Calibri" w:hAnsiTheme="majorHAnsi"/>
          <w:sz w:val="22"/>
          <w:szCs w:val="22"/>
          <w:lang w:eastAsia="en-US"/>
        </w:rPr>
        <w:sym w:font="Arial" w:char="00A7"/>
      </w:r>
      <w:r w:rsidRPr="002607C0">
        <w:rPr>
          <w:rFonts w:asciiTheme="majorHAnsi" w:eastAsia="Calibri" w:hAnsiTheme="majorHAnsi"/>
          <w:sz w:val="22"/>
          <w:szCs w:val="22"/>
          <w:lang w:eastAsia="en-US"/>
        </w:rPr>
        <w:t xml:space="preserve"> </w:t>
      </w:r>
      <w:r w:rsidR="00783952" w:rsidRPr="002607C0">
        <w:rPr>
          <w:rFonts w:asciiTheme="majorHAnsi" w:eastAsia="Calibri" w:hAnsiTheme="majorHAnsi"/>
          <w:sz w:val="22"/>
          <w:szCs w:val="22"/>
          <w:lang w:eastAsia="en-US"/>
        </w:rPr>
        <w:t>6</w:t>
      </w:r>
      <w:r w:rsidRPr="002607C0">
        <w:rPr>
          <w:rFonts w:asciiTheme="majorHAnsi" w:eastAsia="Calibri" w:hAnsiTheme="majorHAnsi"/>
          <w:sz w:val="22"/>
          <w:szCs w:val="22"/>
          <w:lang w:eastAsia="en-US"/>
        </w:rPr>
        <w:t xml:space="preserve"> ust. 1</w:t>
      </w:r>
      <w:r w:rsidRPr="002607C0">
        <w:rPr>
          <w:rFonts w:asciiTheme="majorHAnsi" w:hAnsiTheme="majorHAnsi"/>
          <w:sz w:val="22"/>
          <w:szCs w:val="22"/>
        </w:rPr>
        <w:t xml:space="preserve"> w każdym przypadku stwierdzenia takiego uchybienia,</w:t>
      </w:r>
    </w:p>
    <w:p w:rsidR="0069381C" w:rsidRPr="002607C0" w:rsidRDefault="0069381C" w:rsidP="0069381C">
      <w:pPr>
        <w:numPr>
          <w:ilvl w:val="0"/>
          <w:numId w:val="6"/>
        </w:numPr>
        <w:ind w:left="782" w:hanging="357"/>
        <w:jc w:val="both"/>
        <w:rPr>
          <w:rFonts w:asciiTheme="majorHAnsi" w:hAnsiTheme="majorHAnsi"/>
          <w:sz w:val="22"/>
          <w:szCs w:val="22"/>
        </w:rPr>
      </w:pPr>
      <w:r w:rsidRPr="00CA67E6">
        <w:rPr>
          <w:rFonts w:asciiTheme="majorHAnsi" w:hAnsiTheme="majorHAnsi"/>
          <w:color w:val="000000" w:themeColor="text1"/>
          <w:sz w:val="22"/>
          <w:szCs w:val="22"/>
        </w:rPr>
        <w:t xml:space="preserve">jeżeli czynności zastrzeżone </w:t>
      </w:r>
      <w:r w:rsidR="004E653B" w:rsidRPr="00CA67E6">
        <w:rPr>
          <w:rFonts w:asciiTheme="majorHAnsi" w:hAnsiTheme="majorHAnsi"/>
          <w:color w:val="000000" w:themeColor="text1"/>
          <w:sz w:val="22"/>
          <w:szCs w:val="22"/>
        </w:rPr>
        <w:t xml:space="preserve">dla osób skierowanych do  realizacji zamówienia </w:t>
      </w:r>
      <w:r w:rsidRPr="00CA67E6">
        <w:rPr>
          <w:rFonts w:asciiTheme="majorHAnsi" w:hAnsiTheme="majorHAnsi"/>
          <w:color w:val="000000" w:themeColor="text1"/>
          <w:sz w:val="22"/>
          <w:szCs w:val="22"/>
        </w:rPr>
        <w:t xml:space="preserve"> </w:t>
      </w:r>
      <w:r w:rsidR="004E653B" w:rsidRPr="00CA67E6">
        <w:rPr>
          <w:rFonts w:asciiTheme="majorHAnsi" w:hAnsiTheme="majorHAnsi"/>
          <w:color w:val="000000" w:themeColor="text1"/>
          <w:sz w:val="22"/>
          <w:szCs w:val="22"/>
        </w:rPr>
        <w:t xml:space="preserve">będą  wykonywały inne osoby  </w:t>
      </w:r>
      <w:r w:rsidR="004E653B">
        <w:rPr>
          <w:rFonts w:asciiTheme="majorHAnsi" w:hAnsiTheme="majorHAnsi"/>
          <w:sz w:val="22"/>
          <w:szCs w:val="22"/>
        </w:rPr>
        <w:t>niż zaakceptowane</w:t>
      </w:r>
      <w:r w:rsidRPr="002607C0">
        <w:rPr>
          <w:rFonts w:asciiTheme="majorHAnsi" w:hAnsiTheme="majorHAnsi"/>
          <w:sz w:val="22"/>
          <w:szCs w:val="22"/>
        </w:rPr>
        <w:t xml:space="preserve"> przez Zamawiającego - w wysokości 5% wynagrodzenia umownego brutto </w:t>
      </w:r>
      <w:r w:rsidRPr="002607C0">
        <w:rPr>
          <w:rFonts w:asciiTheme="majorHAnsi" w:eastAsia="Calibri" w:hAnsiTheme="majorHAnsi"/>
          <w:sz w:val="22"/>
          <w:szCs w:val="22"/>
          <w:lang w:eastAsia="en-US"/>
        </w:rPr>
        <w:t xml:space="preserve">określonego w </w:t>
      </w:r>
      <w:r w:rsidRPr="002607C0">
        <w:rPr>
          <w:rFonts w:asciiTheme="majorHAnsi" w:eastAsia="Calibri" w:hAnsiTheme="majorHAnsi"/>
          <w:sz w:val="22"/>
          <w:szCs w:val="22"/>
          <w:lang w:eastAsia="en-US"/>
        </w:rPr>
        <w:sym w:font="Arial" w:char="00A7"/>
      </w:r>
      <w:r w:rsidRPr="002607C0">
        <w:rPr>
          <w:rFonts w:asciiTheme="majorHAnsi" w:eastAsia="Calibri" w:hAnsiTheme="majorHAnsi"/>
          <w:sz w:val="22"/>
          <w:szCs w:val="22"/>
          <w:lang w:eastAsia="en-US"/>
        </w:rPr>
        <w:t xml:space="preserve"> </w:t>
      </w:r>
      <w:r w:rsidR="00783952" w:rsidRPr="002607C0">
        <w:rPr>
          <w:rFonts w:asciiTheme="majorHAnsi" w:eastAsia="Calibri" w:hAnsiTheme="majorHAnsi"/>
          <w:sz w:val="22"/>
          <w:szCs w:val="22"/>
          <w:lang w:eastAsia="en-US"/>
        </w:rPr>
        <w:t>6</w:t>
      </w:r>
      <w:r w:rsidRPr="002607C0">
        <w:rPr>
          <w:rFonts w:asciiTheme="majorHAnsi" w:eastAsia="Calibri" w:hAnsiTheme="majorHAnsi"/>
          <w:sz w:val="22"/>
          <w:szCs w:val="22"/>
          <w:lang w:eastAsia="en-US"/>
        </w:rPr>
        <w:t xml:space="preserve"> ust. 1</w:t>
      </w:r>
      <w:r w:rsidRPr="002607C0">
        <w:rPr>
          <w:rFonts w:asciiTheme="majorHAnsi" w:hAnsiTheme="majorHAnsi"/>
          <w:sz w:val="22"/>
          <w:szCs w:val="22"/>
        </w:rPr>
        <w:t xml:space="preserve"> za każdy stwierdzony przypadek,</w:t>
      </w:r>
    </w:p>
    <w:p w:rsidR="0069381C" w:rsidRPr="002607C0" w:rsidRDefault="0069381C" w:rsidP="0069381C">
      <w:pPr>
        <w:numPr>
          <w:ilvl w:val="0"/>
          <w:numId w:val="6"/>
        </w:numPr>
        <w:ind w:left="782" w:hanging="357"/>
        <w:jc w:val="both"/>
        <w:rPr>
          <w:rFonts w:asciiTheme="majorHAnsi" w:hAnsiTheme="majorHAnsi"/>
          <w:sz w:val="22"/>
          <w:szCs w:val="22"/>
        </w:rPr>
      </w:pPr>
      <w:r w:rsidRPr="002607C0">
        <w:rPr>
          <w:rFonts w:asciiTheme="majorHAnsi" w:hAnsiTheme="majorHAnsi"/>
          <w:sz w:val="22"/>
          <w:szCs w:val="22"/>
        </w:rPr>
        <w:t xml:space="preserve">za niedopełnienie obowiązku dotyczącego zgłoszenia </w:t>
      </w:r>
      <w:r w:rsidRPr="002607C0">
        <w:rPr>
          <w:rFonts w:asciiTheme="majorHAnsi" w:eastAsia="Calibri" w:hAnsiTheme="majorHAnsi"/>
          <w:sz w:val="22"/>
          <w:szCs w:val="22"/>
          <w:lang w:eastAsia="en-US"/>
        </w:rPr>
        <w:t xml:space="preserve">robót zanikowych lub ulegających zakryciu </w:t>
      </w:r>
      <w:r w:rsidRPr="002607C0">
        <w:rPr>
          <w:rFonts w:asciiTheme="majorHAnsi" w:hAnsiTheme="majorHAnsi"/>
          <w:sz w:val="22"/>
          <w:szCs w:val="22"/>
        </w:rPr>
        <w:t xml:space="preserve">określonego w </w:t>
      </w:r>
      <w:r w:rsidRPr="002607C0">
        <w:rPr>
          <w:rFonts w:asciiTheme="majorHAnsi" w:eastAsia="Calibri" w:hAnsiTheme="majorHAnsi"/>
          <w:sz w:val="22"/>
          <w:szCs w:val="22"/>
          <w:lang w:eastAsia="en-US"/>
        </w:rPr>
        <w:sym w:font="Arial" w:char="00A7"/>
      </w:r>
      <w:r w:rsidRPr="002607C0">
        <w:rPr>
          <w:rFonts w:asciiTheme="majorHAnsi" w:eastAsia="Calibri" w:hAnsiTheme="majorHAnsi"/>
          <w:sz w:val="22"/>
          <w:szCs w:val="22"/>
          <w:lang w:eastAsia="en-US"/>
        </w:rPr>
        <w:t xml:space="preserve"> </w:t>
      </w:r>
      <w:r w:rsidR="00783952" w:rsidRPr="002607C0">
        <w:rPr>
          <w:rFonts w:asciiTheme="majorHAnsi" w:eastAsia="Calibri" w:hAnsiTheme="majorHAnsi"/>
          <w:sz w:val="22"/>
          <w:szCs w:val="22"/>
          <w:lang w:eastAsia="en-US"/>
        </w:rPr>
        <w:t>8</w:t>
      </w:r>
      <w:r w:rsidRPr="002607C0">
        <w:rPr>
          <w:rFonts w:asciiTheme="majorHAnsi" w:eastAsia="Calibri" w:hAnsiTheme="majorHAnsi"/>
          <w:sz w:val="22"/>
          <w:szCs w:val="22"/>
          <w:lang w:eastAsia="en-US"/>
        </w:rPr>
        <w:t xml:space="preserve"> ust. 7 w wysokości 3.000 zł </w:t>
      </w:r>
      <w:r w:rsidRPr="002607C0">
        <w:rPr>
          <w:rFonts w:asciiTheme="majorHAnsi" w:hAnsiTheme="majorHAnsi"/>
          <w:sz w:val="22"/>
          <w:szCs w:val="22"/>
        </w:rPr>
        <w:t>za każdy stwierdzony przypadek.</w:t>
      </w:r>
    </w:p>
    <w:p w:rsidR="00312CDD" w:rsidRPr="002607C0" w:rsidRDefault="00312CDD" w:rsidP="0069381C">
      <w:pPr>
        <w:numPr>
          <w:ilvl w:val="0"/>
          <w:numId w:val="6"/>
        </w:numPr>
        <w:ind w:left="782" w:hanging="357"/>
        <w:jc w:val="both"/>
        <w:rPr>
          <w:rFonts w:asciiTheme="majorHAnsi" w:hAnsiTheme="majorHAnsi"/>
          <w:sz w:val="22"/>
          <w:szCs w:val="22"/>
        </w:rPr>
      </w:pPr>
      <w:r w:rsidRPr="002607C0">
        <w:rPr>
          <w:rFonts w:asciiTheme="majorHAnsi" w:hAnsiTheme="majorHAnsi"/>
          <w:sz w:val="22"/>
          <w:szCs w:val="22"/>
        </w:rPr>
        <w:t xml:space="preserve">za nieprzedłożenie Zamawiającemu dokumentu, o którym mowa w </w:t>
      </w:r>
      <w:r w:rsidRPr="002607C0">
        <w:rPr>
          <w:rFonts w:asciiTheme="majorHAnsi" w:hAnsiTheme="majorHAnsi"/>
          <w:sz w:val="22"/>
          <w:szCs w:val="22"/>
        </w:rPr>
        <w:sym w:font="Arial" w:char="00A7"/>
      </w:r>
      <w:r w:rsidRPr="002607C0">
        <w:rPr>
          <w:rFonts w:asciiTheme="majorHAnsi" w:hAnsiTheme="majorHAnsi"/>
          <w:sz w:val="22"/>
          <w:szCs w:val="22"/>
        </w:rPr>
        <w:t xml:space="preserve"> 3 ust. 2  w wysokości  1 000 zł za każdy dzień zwłoki.</w:t>
      </w:r>
    </w:p>
    <w:p w:rsidR="00312CDD" w:rsidRPr="002607C0" w:rsidRDefault="00312CDD" w:rsidP="006613CF">
      <w:pPr>
        <w:numPr>
          <w:ilvl w:val="0"/>
          <w:numId w:val="6"/>
        </w:numPr>
        <w:spacing w:line="276" w:lineRule="auto"/>
        <w:jc w:val="both"/>
        <w:rPr>
          <w:rFonts w:asciiTheme="majorHAnsi" w:hAnsiTheme="majorHAnsi"/>
          <w:sz w:val="22"/>
          <w:szCs w:val="22"/>
        </w:rPr>
      </w:pPr>
      <w:r w:rsidRPr="002607C0">
        <w:rPr>
          <w:rFonts w:asciiTheme="majorHAnsi" w:hAnsiTheme="majorHAnsi"/>
          <w:sz w:val="22"/>
          <w:szCs w:val="22"/>
        </w:rPr>
        <w:t>za niedostarczenie, najpóźniej w dniu odbioru końcowego, uzupełnionej zgodnie z wykonanym zakresem robót karty gwarancyjnej – karę w wysokości 200 zł za każdy dzień zwłoki liczony od dnia odbioru.</w:t>
      </w:r>
    </w:p>
    <w:p w:rsidR="0069381C" w:rsidRPr="002607C0" w:rsidRDefault="0069381C" w:rsidP="006613CF">
      <w:pPr>
        <w:pStyle w:val="Akapitzlist"/>
        <w:numPr>
          <w:ilvl w:val="1"/>
          <w:numId w:val="3"/>
        </w:numPr>
        <w:ind w:left="426" w:hanging="284"/>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Zamawiający zapłaci Wykonawcy:</w:t>
      </w:r>
    </w:p>
    <w:p w:rsidR="0069381C" w:rsidRPr="002607C0" w:rsidRDefault="0069381C" w:rsidP="0069381C">
      <w:pPr>
        <w:pStyle w:val="Akapitzlist"/>
        <w:numPr>
          <w:ilvl w:val="0"/>
          <w:numId w:val="5"/>
        </w:numPr>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 xml:space="preserve">karę umową w przypadku odstąpienia od umowy przez Wykonawcę z przyczyn, za które ponosi odpowiedzialność Zamawiający, w wysokości 10 % wynagrodzenia umownego brutto określonego w </w:t>
      </w:r>
      <w:r w:rsidRPr="002607C0">
        <w:rPr>
          <w:rFonts w:asciiTheme="majorHAnsi" w:eastAsia="Calibri" w:hAnsiTheme="majorHAnsi"/>
          <w:sz w:val="22"/>
          <w:szCs w:val="22"/>
          <w:lang w:eastAsia="en-US"/>
        </w:rPr>
        <w:sym w:font="Arial" w:char="00A7"/>
      </w:r>
      <w:r w:rsidRPr="002607C0">
        <w:rPr>
          <w:rFonts w:asciiTheme="majorHAnsi" w:eastAsia="Calibri" w:hAnsiTheme="majorHAnsi"/>
          <w:sz w:val="22"/>
          <w:szCs w:val="22"/>
          <w:lang w:eastAsia="en-US"/>
        </w:rPr>
        <w:t xml:space="preserve"> </w:t>
      </w:r>
      <w:r w:rsidR="00331F06" w:rsidRPr="002607C0">
        <w:rPr>
          <w:rFonts w:asciiTheme="majorHAnsi" w:eastAsia="Calibri" w:hAnsiTheme="majorHAnsi"/>
          <w:sz w:val="22"/>
          <w:szCs w:val="22"/>
          <w:lang w:eastAsia="en-US"/>
        </w:rPr>
        <w:t>6</w:t>
      </w:r>
      <w:r w:rsidRPr="002607C0">
        <w:rPr>
          <w:rFonts w:asciiTheme="majorHAnsi" w:eastAsia="Calibri" w:hAnsiTheme="majorHAnsi"/>
          <w:sz w:val="22"/>
          <w:szCs w:val="22"/>
          <w:lang w:eastAsia="en-US"/>
        </w:rPr>
        <w:t xml:space="preserve"> ust. 1, za wyjątkiem wystąpienia sytuacji przedstawionej w art. 145 ust. 1 us</w:t>
      </w:r>
      <w:r w:rsidR="00B10B6C" w:rsidRPr="002607C0">
        <w:rPr>
          <w:rFonts w:asciiTheme="majorHAnsi" w:eastAsia="Calibri" w:hAnsiTheme="majorHAnsi"/>
          <w:sz w:val="22"/>
          <w:szCs w:val="22"/>
          <w:lang w:eastAsia="en-US"/>
        </w:rPr>
        <w:t>tawy Prawo zamówień publicznych.</w:t>
      </w:r>
    </w:p>
    <w:p w:rsidR="0069381C" w:rsidRPr="002607C0" w:rsidRDefault="0069381C" w:rsidP="0069381C">
      <w:pPr>
        <w:pStyle w:val="Akapitzlist"/>
        <w:numPr>
          <w:ilvl w:val="0"/>
          <w:numId w:val="5"/>
        </w:numPr>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odsetki ustawowe z tytułu zwłoki w opłacaniu faktur.</w:t>
      </w:r>
    </w:p>
    <w:p w:rsidR="0069381C" w:rsidRPr="002607C0" w:rsidRDefault="00312CDD" w:rsidP="006613CF">
      <w:pPr>
        <w:ind w:left="284" w:hanging="284"/>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3.</w:t>
      </w:r>
      <w:r w:rsidR="0069381C" w:rsidRPr="002607C0">
        <w:rPr>
          <w:rFonts w:asciiTheme="majorHAnsi" w:eastAsia="Calibri" w:hAnsiTheme="majorHAnsi"/>
          <w:sz w:val="22"/>
          <w:szCs w:val="22"/>
          <w:lang w:eastAsia="en-US"/>
        </w:rPr>
        <w:t>Strony dopuszczają możliwość dochodzenia odszkodowania do wysokości szkody rzeczywiście poniesionej.</w:t>
      </w:r>
    </w:p>
    <w:p w:rsidR="0069381C" w:rsidRPr="002607C0" w:rsidRDefault="006613CF" w:rsidP="006613CF">
      <w:pPr>
        <w:pStyle w:val="Akapitzlist"/>
        <w:ind w:left="360" w:hanging="360"/>
        <w:jc w:val="both"/>
        <w:rPr>
          <w:rFonts w:asciiTheme="majorHAnsi" w:eastAsia="Calibri" w:hAnsiTheme="majorHAnsi"/>
          <w:sz w:val="22"/>
          <w:szCs w:val="22"/>
          <w:lang w:eastAsia="en-US"/>
        </w:rPr>
      </w:pPr>
      <w:r w:rsidRPr="002607C0">
        <w:rPr>
          <w:rFonts w:asciiTheme="majorHAnsi" w:hAnsiTheme="majorHAnsi"/>
          <w:sz w:val="22"/>
          <w:szCs w:val="22"/>
        </w:rPr>
        <w:t xml:space="preserve">4. </w:t>
      </w:r>
      <w:r w:rsidR="0069381C" w:rsidRPr="002607C0">
        <w:rPr>
          <w:rFonts w:asciiTheme="majorHAnsi" w:hAnsiTheme="majorHAnsi"/>
          <w:sz w:val="22"/>
          <w:szCs w:val="22"/>
        </w:rPr>
        <w:t xml:space="preserve">W razie naliczenia kar umownych Zamawiający wystawi odpowiednią notę obciążeniową, o ile nie skorzysta z uprawnień określonych w ust. </w:t>
      </w:r>
      <w:r w:rsidR="00312CDD" w:rsidRPr="002607C0">
        <w:rPr>
          <w:rFonts w:asciiTheme="majorHAnsi" w:hAnsiTheme="majorHAnsi"/>
          <w:sz w:val="22"/>
          <w:szCs w:val="22"/>
        </w:rPr>
        <w:t>5</w:t>
      </w:r>
      <w:r w:rsidR="0069381C" w:rsidRPr="002607C0">
        <w:rPr>
          <w:rFonts w:asciiTheme="majorHAnsi" w:hAnsiTheme="majorHAnsi"/>
          <w:sz w:val="22"/>
          <w:szCs w:val="22"/>
        </w:rPr>
        <w:t xml:space="preserve">. </w:t>
      </w:r>
    </w:p>
    <w:p w:rsidR="0069381C" w:rsidRPr="002607C0" w:rsidRDefault="006613CF" w:rsidP="006613CF">
      <w:pPr>
        <w:jc w:val="both"/>
        <w:rPr>
          <w:rFonts w:asciiTheme="majorHAnsi" w:eastAsia="Calibri" w:hAnsiTheme="majorHAnsi"/>
          <w:sz w:val="22"/>
          <w:szCs w:val="22"/>
          <w:lang w:eastAsia="en-US"/>
        </w:rPr>
      </w:pPr>
      <w:r w:rsidRPr="002607C0">
        <w:rPr>
          <w:rFonts w:asciiTheme="majorHAnsi" w:hAnsiTheme="majorHAnsi"/>
          <w:sz w:val="22"/>
          <w:szCs w:val="22"/>
        </w:rPr>
        <w:t>5.</w:t>
      </w:r>
      <w:r w:rsidR="00331F06" w:rsidRPr="002607C0">
        <w:rPr>
          <w:rFonts w:asciiTheme="majorHAnsi" w:hAnsiTheme="majorHAnsi"/>
          <w:sz w:val="22"/>
          <w:szCs w:val="22"/>
        </w:rPr>
        <w:t xml:space="preserve">Wszelkie kwoty należne Zamawiającemu, w szczególności z tytułu kar umownych, mogą być potrącane z płatności realizowanych na rzecz Wykonawcy, na co Wykonawca wyraża bezwarunkową zgodę </w:t>
      </w:r>
    </w:p>
    <w:p w:rsidR="0069381C" w:rsidRPr="002607C0" w:rsidRDefault="0069381C" w:rsidP="006613CF">
      <w:pPr>
        <w:pStyle w:val="Akapitzlist"/>
        <w:numPr>
          <w:ilvl w:val="0"/>
          <w:numId w:val="7"/>
        </w:numPr>
        <w:jc w:val="both"/>
        <w:rPr>
          <w:rFonts w:asciiTheme="majorHAnsi" w:eastAsia="Calibri" w:hAnsiTheme="majorHAnsi"/>
          <w:sz w:val="22"/>
          <w:szCs w:val="22"/>
          <w:lang w:eastAsia="en-US"/>
        </w:rPr>
      </w:pPr>
      <w:r w:rsidRPr="002607C0">
        <w:rPr>
          <w:rFonts w:asciiTheme="majorHAnsi" w:eastAsia="Calibri" w:hAnsiTheme="majorHAnsi"/>
          <w:sz w:val="22"/>
          <w:szCs w:val="22"/>
          <w:lang w:eastAsia="en-US"/>
        </w:rPr>
        <w:t xml:space="preserve">Kary umowne będą płatne w terminie 14 dni od daty otrzymania noty obciążeniowej. </w:t>
      </w:r>
    </w:p>
    <w:p w:rsidR="00FF3836" w:rsidRPr="002607C0" w:rsidRDefault="00FF3836" w:rsidP="002664F7">
      <w:pPr>
        <w:jc w:val="center"/>
        <w:rPr>
          <w:rFonts w:asciiTheme="majorHAnsi" w:hAnsiTheme="majorHAnsi"/>
          <w:b/>
          <w:sz w:val="22"/>
          <w:szCs w:val="22"/>
        </w:rPr>
      </w:pPr>
    </w:p>
    <w:p w:rsidR="00331F06" w:rsidRPr="002607C0" w:rsidRDefault="00331F06" w:rsidP="002664F7">
      <w:pPr>
        <w:jc w:val="center"/>
        <w:rPr>
          <w:rFonts w:asciiTheme="majorHAnsi" w:hAnsiTheme="majorHAnsi"/>
          <w:b/>
          <w:sz w:val="22"/>
          <w:szCs w:val="22"/>
        </w:rPr>
      </w:pPr>
    </w:p>
    <w:p w:rsidR="006D73FC" w:rsidRPr="002607C0" w:rsidRDefault="006D73FC" w:rsidP="002664F7">
      <w:pPr>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1</w:t>
      </w:r>
      <w:r w:rsidR="0069381C" w:rsidRPr="002607C0">
        <w:rPr>
          <w:rFonts w:asciiTheme="majorHAnsi" w:hAnsiTheme="majorHAnsi"/>
          <w:b/>
          <w:sz w:val="22"/>
          <w:szCs w:val="22"/>
        </w:rPr>
        <w:t>7</w:t>
      </w:r>
    </w:p>
    <w:p w:rsidR="006D73FC" w:rsidRPr="002607C0" w:rsidRDefault="006D73FC" w:rsidP="007F76D6">
      <w:pPr>
        <w:numPr>
          <w:ilvl w:val="0"/>
          <w:numId w:val="20"/>
        </w:numPr>
        <w:jc w:val="both"/>
        <w:rPr>
          <w:rFonts w:asciiTheme="majorHAnsi" w:hAnsiTheme="majorHAnsi"/>
          <w:sz w:val="22"/>
          <w:szCs w:val="22"/>
        </w:rPr>
      </w:pPr>
      <w:r w:rsidRPr="002607C0">
        <w:rPr>
          <w:rFonts w:asciiTheme="majorHAnsi" w:hAnsiTheme="majorHAnsi"/>
          <w:sz w:val="22"/>
          <w:szCs w:val="22"/>
        </w:rPr>
        <w:t>Zamawiający może odstąpić od umowy, jeżeli:</w:t>
      </w:r>
    </w:p>
    <w:p w:rsidR="00EB087C" w:rsidRPr="002607C0" w:rsidRDefault="006D73FC" w:rsidP="007F76D6">
      <w:pPr>
        <w:pStyle w:val="Akapitzlist"/>
        <w:numPr>
          <w:ilvl w:val="0"/>
          <w:numId w:val="29"/>
        </w:numPr>
        <w:jc w:val="both"/>
        <w:rPr>
          <w:rFonts w:asciiTheme="majorHAnsi" w:hAnsiTheme="majorHAnsi"/>
          <w:sz w:val="22"/>
          <w:szCs w:val="22"/>
        </w:rPr>
      </w:pPr>
      <w:r w:rsidRPr="002607C0">
        <w:rPr>
          <w:rFonts w:asciiTheme="majorHAnsi" w:hAnsiTheme="majorHAnsi"/>
          <w:sz w:val="22"/>
          <w:szCs w:val="22"/>
        </w:rPr>
        <w:t xml:space="preserve">Wykonawca z przyczyn od siebie zależnych, nie podjął realizacji prac w terminie </w:t>
      </w:r>
      <w:r w:rsidR="00121E46" w:rsidRPr="002607C0">
        <w:rPr>
          <w:rFonts w:asciiTheme="majorHAnsi" w:hAnsiTheme="majorHAnsi"/>
          <w:sz w:val="22"/>
          <w:szCs w:val="22"/>
        </w:rPr>
        <w:t xml:space="preserve"> 20 </w:t>
      </w:r>
      <w:r w:rsidR="00F81CE9" w:rsidRPr="002607C0">
        <w:rPr>
          <w:rFonts w:asciiTheme="majorHAnsi" w:hAnsiTheme="majorHAnsi"/>
          <w:sz w:val="22"/>
          <w:szCs w:val="22"/>
        </w:rPr>
        <w:t xml:space="preserve">dni </w:t>
      </w:r>
      <w:r w:rsidR="00D0343B" w:rsidRPr="002607C0">
        <w:rPr>
          <w:rFonts w:asciiTheme="majorHAnsi" w:hAnsiTheme="majorHAnsi"/>
          <w:sz w:val="22"/>
          <w:szCs w:val="22"/>
        </w:rPr>
        <w:t>od przekazania</w:t>
      </w:r>
      <w:r w:rsidR="007609EB" w:rsidRPr="002607C0">
        <w:rPr>
          <w:rFonts w:asciiTheme="majorHAnsi" w:hAnsiTheme="majorHAnsi"/>
          <w:sz w:val="22"/>
          <w:szCs w:val="22"/>
        </w:rPr>
        <w:t xml:space="preserve"> placu budowy, lub w terminie 5</w:t>
      </w:r>
      <w:r w:rsidR="00D0343B" w:rsidRPr="002607C0">
        <w:rPr>
          <w:rFonts w:asciiTheme="majorHAnsi" w:hAnsiTheme="majorHAnsi"/>
          <w:sz w:val="22"/>
          <w:szCs w:val="22"/>
        </w:rPr>
        <w:t xml:space="preserve"> dni od </w:t>
      </w:r>
      <w:r w:rsidR="00F81CE9" w:rsidRPr="002607C0">
        <w:rPr>
          <w:rFonts w:asciiTheme="majorHAnsi" w:hAnsiTheme="majorHAnsi"/>
          <w:sz w:val="22"/>
          <w:szCs w:val="22"/>
        </w:rPr>
        <w:t xml:space="preserve">wezwania go przez Zamawiającego </w:t>
      </w:r>
      <w:r w:rsidR="00D0343B" w:rsidRPr="002607C0">
        <w:rPr>
          <w:rFonts w:asciiTheme="majorHAnsi" w:hAnsiTheme="majorHAnsi"/>
          <w:sz w:val="22"/>
          <w:szCs w:val="22"/>
        </w:rPr>
        <w:t>do ich rozpoczęcia,</w:t>
      </w:r>
    </w:p>
    <w:p w:rsidR="001B6FF9" w:rsidRPr="002607C0" w:rsidRDefault="001B6FF9" w:rsidP="007F76D6">
      <w:pPr>
        <w:pStyle w:val="Akapitzlist"/>
        <w:numPr>
          <w:ilvl w:val="0"/>
          <w:numId w:val="29"/>
        </w:numPr>
        <w:jc w:val="both"/>
        <w:rPr>
          <w:rFonts w:asciiTheme="majorHAnsi" w:hAnsiTheme="majorHAnsi"/>
          <w:sz w:val="22"/>
          <w:szCs w:val="22"/>
        </w:rPr>
      </w:pPr>
      <w:r w:rsidRPr="002607C0">
        <w:rPr>
          <w:rFonts w:asciiTheme="majorHAnsi" w:hAnsiTheme="majorHAnsi"/>
          <w:sz w:val="22"/>
          <w:szCs w:val="22"/>
        </w:rPr>
        <w:t>Wykonawca pomimo uprzednich pisemnych zastrzeżeń Zamawiającego nie wykonuje prac zgodnie</w:t>
      </w:r>
      <w:r w:rsidR="00430AD4" w:rsidRPr="002607C0">
        <w:rPr>
          <w:rFonts w:asciiTheme="majorHAnsi" w:hAnsiTheme="majorHAnsi"/>
          <w:sz w:val="22"/>
          <w:szCs w:val="22"/>
        </w:rPr>
        <w:t xml:space="preserve"> </w:t>
      </w:r>
      <w:r w:rsidRPr="002607C0">
        <w:rPr>
          <w:rFonts w:asciiTheme="majorHAnsi" w:hAnsiTheme="majorHAnsi"/>
          <w:sz w:val="22"/>
          <w:szCs w:val="22"/>
        </w:rPr>
        <w:t>z warunkami umownymi lub zaniedbuje zobowiązania umowne,</w:t>
      </w:r>
    </w:p>
    <w:p w:rsidR="00EB087C" w:rsidRPr="002607C0" w:rsidRDefault="006D73FC" w:rsidP="007F76D6">
      <w:pPr>
        <w:pStyle w:val="Akapitzlist"/>
        <w:numPr>
          <w:ilvl w:val="0"/>
          <w:numId w:val="29"/>
        </w:numPr>
        <w:jc w:val="both"/>
        <w:rPr>
          <w:rFonts w:asciiTheme="majorHAnsi" w:hAnsiTheme="majorHAnsi"/>
          <w:sz w:val="22"/>
          <w:szCs w:val="22"/>
        </w:rPr>
      </w:pPr>
      <w:r w:rsidRPr="002607C0">
        <w:rPr>
          <w:rFonts w:asciiTheme="majorHAnsi" w:hAnsiTheme="majorHAnsi"/>
          <w:sz w:val="22"/>
          <w:szCs w:val="22"/>
        </w:rPr>
        <w:t>Wykonawca zaniechał realizacji umowy bez uzasadnionych przyczyn, a w szczególności przerwał realizację prac przez okres dłuższ</w:t>
      </w:r>
      <w:r w:rsidR="007609EB" w:rsidRPr="002607C0">
        <w:rPr>
          <w:rFonts w:asciiTheme="majorHAnsi" w:hAnsiTheme="majorHAnsi"/>
          <w:sz w:val="22"/>
          <w:szCs w:val="22"/>
        </w:rPr>
        <w:t xml:space="preserve">y niż </w:t>
      </w:r>
      <w:r w:rsidR="00121E46" w:rsidRPr="002607C0">
        <w:rPr>
          <w:rFonts w:asciiTheme="majorHAnsi" w:hAnsiTheme="majorHAnsi"/>
          <w:sz w:val="22"/>
          <w:szCs w:val="22"/>
        </w:rPr>
        <w:t>20</w:t>
      </w:r>
      <w:r w:rsidRPr="002607C0">
        <w:rPr>
          <w:rFonts w:asciiTheme="majorHAnsi" w:hAnsiTheme="majorHAnsi"/>
          <w:sz w:val="22"/>
          <w:szCs w:val="22"/>
        </w:rPr>
        <w:t xml:space="preserve"> dni,</w:t>
      </w:r>
    </w:p>
    <w:p w:rsidR="00EB087C" w:rsidRPr="002607C0" w:rsidRDefault="006D73FC" w:rsidP="007F76D6">
      <w:pPr>
        <w:pStyle w:val="Akapitzlist"/>
        <w:numPr>
          <w:ilvl w:val="0"/>
          <w:numId w:val="29"/>
        </w:numPr>
        <w:jc w:val="both"/>
        <w:rPr>
          <w:rFonts w:asciiTheme="majorHAnsi" w:hAnsiTheme="majorHAnsi"/>
          <w:sz w:val="22"/>
          <w:szCs w:val="22"/>
        </w:rPr>
      </w:pPr>
      <w:r w:rsidRPr="002607C0">
        <w:rPr>
          <w:rFonts w:asciiTheme="majorHAnsi" w:hAnsiTheme="majorHAnsi"/>
          <w:sz w:val="22"/>
          <w:szCs w:val="22"/>
        </w:rPr>
        <w:t>suma kar umownych naliczonych przez Zamawiającego z powodów</w:t>
      </w:r>
      <w:r w:rsidR="00B143B2" w:rsidRPr="002607C0">
        <w:rPr>
          <w:rFonts w:asciiTheme="majorHAnsi" w:hAnsiTheme="majorHAnsi"/>
          <w:sz w:val="22"/>
          <w:szCs w:val="22"/>
        </w:rPr>
        <w:t xml:space="preserve"> określonych w § </w:t>
      </w:r>
      <w:r w:rsidR="00121E46" w:rsidRPr="002607C0">
        <w:rPr>
          <w:rFonts w:asciiTheme="majorHAnsi" w:hAnsiTheme="majorHAnsi"/>
          <w:sz w:val="22"/>
          <w:szCs w:val="22"/>
        </w:rPr>
        <w:t xml:space="preserve">16 </w:t>
      </w:r>
      <w:r w:rsidR="00B143B2" w:rsidRPr="002607C0">
        <w:rPr>
          <w:rFonts w:asciiTheme="majorHAnsi" w:hAnsiTheme="majorHAnsi"/>
          <w:sz w:val="22"/>
          <w:szCs w:val="22"/>
        </w:rPr>
        <w:t xml:space="preserve"> us</w:t>
      </w:r>
      <w:r w:rsidR="00061656" w:rsidRPr="002607C0">
        <w:rPr>
          <w:rFonts w:asciiTheme="majorHAnsi" w:hAnsiTheme="majorHAnsi"/>
          <w:sz w:val="22"/>
          <w:szCs w:val="22"/>
        </w:rPr>
        <w:t xml:space="preserve">t. 1 </w:t>
      </w:r>
      <w:r w:rsidR="00121E46" w:rsidRPr="002607C0">
        <w:rPr>
          <w:rFonts w:asciiTheme="majorHAnsi" w:hAnsiTheme="majorHAnsi"/>
          <w:sz w:val="22"/>
          <w:szCs w:val="22"/>
        </w:rPr>
        <w:t xml:space="preserve"> </w:t>
      </w:r>
      <w:r w:rsidR="009C4A8E" w:rsidRPr="002607C0">
        <w:rPr>
          <w:rFonts w:asciiTheme="majorHAnsi" w:hAnsiTheme="majorHAnsi"/>
          <w:sz w:val="22"/>
          <w:szCs w:val="22"/>
        </w:rPr>
        <w:t xml:space="preserve"> </w:t>
      </w:r>
      <w:r w:rsidRPr="002607C0">
        <w:rPr>
          <w:rFonts w:asciiTheme="majorHAnsi" w:hAnsiTheme="majorHAnsi"/>
          <w:sz w:val="22"/>
          <w:szCs w:val="22"/>
        </w:rPr>
        <w:t xml:space="preserve"> przekroczyła kwotę 10% wynagrodzenia brutto ustalonego niniejszą umową,</w:t>
      </w:r>
    </w:p>
    <w:p w:rsidR="00EB087C" w:rsidRPr="002607C0" w:rsidRDefault="006D73FC" w:rsidP="007F76D6">
      <w:pPr>
        <w:pStyle w:val="Akapitzlist"/>
        <w:numPr>
          <w:ilvl w:val="0"/>
          <w:numId w:val="29"/>
        </w:numPr>
        <w:jc w:val="both"/>
        <w:rPr>
          <w:rFonts w:asciiTheme="majorHAnsi" w:hAnsiTheme="majorHAnsi"/>
          <w:sz w:val="22"/>
          <w:szCs w:val="22"/>
        </w:rPr>
      </w:pPr>
      <w:r w:rsidRPr="002607C0">
        <w:rPr>
          <w:rFonts w:asciiTheme="majorHAnsi" w:hAnsiTheme="majorHAnsi"/>
          <w:sz w:val="22"/>
          <w:szCs w:val="22"/>
        </w:rPr>
        <w:t xml:space="preserve">Wykonawca opóźnia się w przekazaniu Zamawiającemu dokumentu, o którym mowa w </w:t>
      </w:r>
      <w:r w:rsidR="00E61F87" w:rsidRPr="002607C0">
        <w:rPr>
          <w:rFonts w:asciiTheme="majorHAnsi" w:hAnsiTheme="majorHAnsi"/>
          <w:sz w:val="22"/>
          <w:szCs w:val="22"/>
        </w:rPr>
        <w:t xml:space="preserve">§ </w:t>
      </w:r>
      <w:r w:rsidR="00121E46" w:rsidRPr="002607C0">
        <w:rPr>
          <w:rFonts w:asciiTheme="majorHAnsi" w:hAnsiTheme="majorHAnsi"/>
          <w:sz w:val="22"/>
          <w:szCs w:val="22"/>
        </w:rPr>
        <w:t xml:space="preserve">3 </w:t>
      </w:r>
      <w:r w:rsidR="00E61F87" w:rsidRPr="002607C0">
        <w:rPr>
          <w:rFonts w:asciiTheme="majorHAnsi" w:hAnsiTheme="majorHAnsi"/>
          <w:sz w:val="22"/>
          <w:szCs w:val="22"/>
        </w:rPr>
        <w:t xml:space="preserve">ust. </w:t>
      </w:r>
      <w:r w:rsidR="00121E46" w:rsidRPr="002607C0">
        <w:rPr>
          <w:rFonts w:asciiTheme="majorHAnsi" w:hAnsiTheme="majorHAnsi"/>
          <w:sz w:val="22"/>
          <w:szCs w:val="22"/>
        </w:rPr>
        <w:t xml:space="preserve">2 </w:t>
      </w:r>
      <w:r w:rsidRPr="002607C0">
        <w:rPr>
          <w:rFonts w:asciiTheme="majorHAnsi" w:hAnsiTheme="majorHAnsi"/>
          <w:sz w:val="22"/>
          <w:szCs w:val="22"/>
        </w:rPr>
        <w:t>umowy, a opóźnienie przekracza 14 dni</w:t>
      </w:r>
      <w:r w:rsidR="00F012CA" w:rsidRPr="002607C0">
        <w:rPr>
          <w:rFonts w:asciiTheme="majorHAnsi" w:hAnsiTheme="majorHAnsi"/>
          <w:sz w:val="22"/>
          <w:szCs w:val="22"/>
        </w:rPr>
        <w:t>,</w:t>
      </w:r>
    </w:p>
    <w:p w:rsidR="00061656" w:rsidRPr="002607C0" w:rsidRDefault="00061656" w:rsidP="007F76D6">
      <w:pPr>
        <w:pStyle w:val="Akapitzlist"/>
        <w:numPr>
          <w:ilvl w:val="0"/>
          <w:numId w:val="29"/>
        </w:numPr>
        <w:jc w:val="both"/>
        <w:rPr>
          <w:rFonts w:asciiTheme="majorHAnsi" w:hAnsiTheme="majorHAnsi"/>
          <w:sz w:val="22"/>
          <w:szCs w:val="22"/>
        </w:rPr>
      </w:pPr>
      <w:r w:rsidRPr="002607C0">
        <w:rPr>
          <w:rFonts w:asciiTheme="majorHAnsi" w:hAnsiTheme="majorHAnsi"/>
          <w:sz w:val="22"/>
          <w:szCs w:val="22"/>
        </w:rPr>
        <w:t xml:space="preserve">Wykonawca dokona zmiany </w:t>
      </w:r>
      <w:r w:rsidR="00B67D8C" w:rsidRPr="002607C0">
        <w:rPr>
          <w:rFonts w:asciiTheme="majorHAnsi" w:hAnsiTheme="majorHAnsi"/>
          <w:sz w:val="22"/>
          <w:szCs w:val="22"/>
        </w:rPr>
        <w:t xml:space="preserve">osoby posiadającej uprawnienia do projektowania bądź </w:t>
      </w:r>
      <w:r w:rsidRPr="002607C0">
        <w:rPr>
          <w:rFonts w:asciiTheme="majorHAnsi" w:hAnsiTheme="majorHAnsi"/>
          <w:sz w:val="22"/>
          <w:szCs w:val="22"/>
        </w:rPr>
        <w:t>kierow</w:t>
      </w:r>
      <w:r w:rsidR="00B67D8C" w:rsidRPr="002607C0">
        <w:rPr>
          <w:rFonts w:asciiTheme="majorHAnsi" w:hAnsiTheme="majorHAnsi"/>
          <w:sz w:val="22"/>
          <w:szCs w:val="22"/>
        </w:rPr>
        <w:t>ania robotami budowlanymi przedstawionymi</w:t>
      </w:r>
      <w:r w:rsidRPr="002607C0">
        <w:rPr>
          <w:rFonts w:asciiTheme="majorHAnsi" w:hAnsiTheme="majorHAnsi"/>
          <w:sz w:val="22"/>
          <w:szCs w:val="22"/>
        </w:rPr>
        <w:t xml:space="preserve"> w ofercie bez zgody Zamawiającego</w:t>
      </w:r>
      <w:r w:rsidR="000B3C72" w:rsidRPr="002607C0">
        <w:rPr>
          <w:rFonts w:asciiTheme="majorHAnsi" w:hAnsiTheme="majorHAnsi"/>
          <w:sz w:val="22"/>
          <w:szCs w:val="22"/>
        </w:rPr>
        <w:t>.</w:t>
      </w:r>
    </w:p>
    <w:p w:rsidR="00121E46" w:rsidRPr="002607C0" w:rsidRDefault="00121E46" w:rsidP="007F76D6">
      <w:pPr>
        <w:pStyle w:val="Akapitzlist"/>
        <w:numPr>
          <w:ilvl w:val="0"/>
          <w:numId w:val="29"/>
        </w:numPr>
        <w:jc w:val="both"/>
        <w:rPr>
          <w:rFonts w:asciiTheme="majorHAnsi" w:hAnsiTheme="majorHAnsi"/>
          <w:sz w:val="22"/>
          <w:szCs w:val="22"/>
        </w:rPr>
      </w:pPr>
      <w:r w:rsidRPr="002607C0">
        <w:rPr>
          <w:rFonts w:asciiTheme="majorHAnsi" w:hAnsiTheme="majorHAnsi"/>
          <w:sz w:val="22"/>
          <w:szCs w:val="22"/>
        </w:rPr>
        <w:t xml:space="preserve">Wykonawca </w:t>
      </w:r>
      <w:r w:rsidR="00B10AF3" w:rsidRPr="002607C0">
        <w:rPr>
          <w:rFonts w:asciiTheme="majorHAnsi" w:hAnsiTheme="majorHAnsi"/>
          <w:sz w:val="22"/>
          <w:szCs w:val="22"/>
        </w:rPr>
        <w:t>nie udokumentuje udziału innego podmiotu (na którego zasoby Wykonawca powoływał się na zasadach określonych w art. 22 a Pzp, w celu wykazania spełniania warunków udziału w postępowaniu, w realizacji zamówienia)</w:t>
      </w:r>
      <w:r w:rsidRPr="002607C0">
        <w:rPr>
          <w:rFonts w:asciiTheme="majorHAnsi" w:hAnsiTheme="majorHAnsi"/>
          <w:sz w:val="22"/>
          <w:szCs w:val="22"/>
        </w:rPr>
        <w:t xml:space="preserve">. </w:t>
      </w:r>
    </w:p>
    <w:p w:rsidR="00EB087C" w:rsidRPr="002607C0" w:rsidRDefault="006F1743" w:rsidP="007F76D6">
      <w:pPr>
        <w:numPr>
          <w:ilvl w:val="0"/>
          <w:numId w:val="20"/>
        </w:numPr>
        <w:jc w:val="both"/>
        <w:rPr>
          <w:rFonts w:asciiTheme="majorHAnsi" w:hAnsiTheme="majorHAnsi"/>
          <w:sz w:val="22"/>
          <w:szCs w:val="22"/>
        </w:rPr>
      </w:pPr>
      <w:r w:rsidRPr="002607C0">
        <w:rPr>
          <w:rFonts w:asciiTheme="majorHAnsi" w:hAnsiTheme="majorHAnsi"/>
          <w:sz w:val="22"/>
          <w:szCs w:val="22"/>
        </w:rPr>
        <w:t xml:space="preserve">Niezależnie </w:t>
      </w:r>
      <w:r w:rsidR="00842E0D" w:rsidRPr="002607C0">
        <w:rPr>
          <w:rFonts w:asciiTheme="majorHAnsi" w:hAnsiTheme="majorHAnsi"/>
          <w:sz w:val="22"/>
          <w:szCs w:val="22"/>
        </w:rPr>
        <w:t xml:space="preserve">od przyczyn określonych w ust. </w:t>
      </w:r>
      <w:r w:rsidR="00B67D8C" w:rsidRPr="002607C0">
        <w:rPr>
          <w:rFonts w:asciiTheme="majorHAnsi" w:hAnsiTheme="majorHAnsi"/>
          <w:sz w:val="22"/>
          <w:szCs w:val="22"/>
        </w:rPr>
        <w:t>1</w:t>
      </w:r>
      <w:r w:rsidR="000632BB" w:rsidRPr="002607C0">
        <w:rPr>
          <w:rFonts w:asciiTheme="majorHAnsi" w:hAnsiTheme="majorHAnsi"/>
          <w:sz w:val="22"/>
          <w:szCs w:val="22"/>
        </w:rPr>
        <w:t xml:space="preserve"> </w:t>
      </w:r>
      <w:r w:rsidRPr="002607C0">
        <w:rPr>
          <w:rFonts w:asciiTheme="majorHAnsi" w:hAnsiTheme="majorHAnsi"/>
          <w:bCs/>
          <w:sz w:val="22"/>
          <w:szCs w:val="22"/>
        </w:rPr>
        <w:t>w razie zaistnienia istotnej zmiany okoliczności powodującej, że wykonanie umowy nie leży w interesie publicznym, czego nie można było przewidzieć</w:t>
      </w:r>
      <w:r w:rsidR="00430AD4" w:rsidRPr="002607C0">
        <w:rPr>
          <w:rFonts w:asciiTheme="majorHAnsi" w:hAnsiTheme="majorHAnsi"/>
          <w:bCs/>
          <w:sz w:val="22"/>
          <w:szCs w:val="22"/>
        </w:rPr>
        <w:t xml:space="preserve"> </w:t>
      </w:r>
      <w:r w:rsidRPr="002607C0">
        <w:rPr>
          <w:rFonts w:asciiTheme="majorHAnsi" w:hAnsiTheme="majorHAnsi"/>
          <w:bCs/>
          <w:sz w:val="22"/>
          <w:szCs w:val="22"/>
        </w:rPr>
        <w:t>w chwili zawarcia umowy, lub dalsze wykonywanie umowy może zagrozić istotnemu interesowi bezpieczeństwa państwa lub bezpieczeństwu publicznemu, zamawiający może odstąpić od umowy</w:t>
      </w:r>
      <w:r w:rsidR="00430AD4" w:rsidRPr="002607C0">
        <w:rPr>
          <w:rFonts w:asciiTheme="majorHAnsi" w:hAnsiTheme="majorHAnsi"/>
          <w:bCs/>
          <w:sz w:val="22"/>
          <w:szCs w:val="22"/>
        </w:rPr>
        <w:t xml:space="preserve"> </w:t>
      </w:r>
      <w:r w:rsidRPr="002607C0">
        <w:rPr>
          <w:rFonts w:asciiTheme="majorHAnsi" w:hAnsiTheme="majorHAnsi"/>
          <w:bCs/>
          <w:sz w:val="22"/>
          <w:szCs w:val="22"/>
        </w:rPr>
        <w:t xml:space="preserve">w terminie 30 dni od dnia powzięcia wiadomości o tych okolicznościach. </w:t>
      </w:r>
      <w:r w:rsidRPr="002607C0">
        <w:rPr>
          <w:rFonts w:asciiTheme="majorHAnsi" w:hAnsiTheme="majorHAnsi"/>
          <w:sz w:val="22"/>
          <w:szCs w:val="22"/>
        </w:rPr>
        <w:t>W takiej sytuacji wykonawca może żądać wyłącznie wynagrodzenia należnego z tytułu wykonania części umowy.</w:t>
      </w:r>
    </w:p>
    <w:p w:rsidR="00EB087C" w:rsidRPr="002607C0" w:rsidRDefault="006D73FC" w:rsidP="007F76D6">
      <w:pPr>
        <w:numPr>
          <w:ilvl w:val="0"/>
          <w:numId w:val="20"/>
        </w:numPr>
        <w:jc w:val="both"/>
        <w:rPr>
          <w:rFonts w:asciiTheme="majorHAnsi" w:hAnsiTheme="majorHAnsi"/>
          <w:sz w:val="22"/>
          <w:szCs w:val="22"/>
        </w:rPr>
      </w:pPr>
      <w:r w:rsidRPr="002607C0">
        <w:rPr>
          <w:rFonts w:asciiTheme="majorHAnsi" w:hAnsiTheme="majorHAnsi"/>
          <w:sz w:val="22"/>
          <w:szCs w:val="22"/>
        </w:rPr>
        <w:t>Odst</w:t>
      </w:r>
      <w:r w:rsidRPr="002607C0">
        <w:rPr>
          <w:rFonts w:asciiTheme="majorHAnsi" w:eastAsia="TTE17BBB10t00" w:hAnsiTheme="majorHAnsi"/>
          <w:sz w:val="22"/>
          <w:szCs w:val="22"/>
        </w:rPr>
        <w:t>ą</w:t>
      </w:r>
      <w:r w:rsidRPr="002607C0">
        <w:rPr>
          <w:rFonts w:asciiTheme="majorHAnsi" w:hAnsiTheme="majorHAnsi"/>
          <w:sz w:val="22"/>
          <w:szCs w:val="22"/>
        </w:rPr>
        <w:t>pienie od umowy przez Wykonawc</w:t>
      </w:r>
      <w:r w:rsidRPr="002607C0">
        <w:rPr>
          <w:rFonts w:asciiTheme="majorHAnsi" w:eastAsia="TTE17BBB10t00" w:hAnsiTheme="majorHAnsi"/>
          <w:sz w:val="22"/>
          <w:szCs w:val="22"/>
        </w:rPr>
        <w:t xml:space="preserve">ę </w:t>
      </w:r>
      <w:r w:rsidRPr="002607C0">
        <w:rPr>
          <w:rFonts w:asciiTheme="majorHAnsi" w:hAnsiTheme="majorHAnsi"/>
          <w:sz w:val="22"/>
          <w:szCs w:val="22"/>
        </w:rPr>
        <w:t>mo</w:t>
      </w:r>
      <w:r w:rsidRPr="002607C0">
        <w:rPr>
          <w:rFonts w:asciiTheme="majorHAnsi" w:eastAsia="TTE17BBB10t00" w:hAnsiTheme="majorHAnsi"/>
          <w:sz w:val="22"/>
          <w:szCs w:val="22"/>
        </w:rPr>
        <w:t>ż</w:t>
      </w:r>
      <w:r w:rsidRPr="002607C0">
        <w:rPr>
          <w:rFonts w:asciiTheme="majorHAnsi" w:hAnsiTheme="majorHAnsi"/>
          <w:sz w:val="22"/>
          <w:szCs w:val="22"/>
        </w:rPr>
        <w:t>e nast</w:t>
      </w:r>
      <w:r w:rsidRPr="002607C0">
        <w:rPr>
          <w:rFonts w:asciiTheme="majorHAnsi" w:eastAsia="TTE17BBB10t00" w:hAnsiTheme="majorHAnsi"/>
          <w:sz w:val="22"/>
          <w:szCs w:val="22"/>
        </w:rPr>
        <w:t>ą</w:t>
      </w:r>
      <w:r w:rsidRPr="002607C0">
        <w:rPr>
          <w:rFonts w:asciiTheme="majorHAnsi" w:hAnsiTheme="majorHAnsi"/>
          <w:sz w:val="22"/>
          <w:szCs w:val="22"/>
        </w:rPr>
        <w:t>pi</w:t>
      </w:r>
      <w:r w:rsidRPr="002607C0">
        <w:rPr>
          <w:rFonts w:asciiTheme="majorHAnsi" w:eastAsia="TTE17BBB10t00" w:hAnsiTheme="majorHAnsi"/>
          <w:sz w:val="22"/>
          <w:szCs w:val="22"/>
        </w:rPr>
        <w:t xml:space="preserve">ć, </w:t>
      </w:r>
      <w:r w:rsidRPr="002607C0">
        <w:rPr>
          <w:rFonts w:asciiTheme="majorHAnsi" w:hAnsiTheme="majorHAnsi"/>
          <w:sz w:val="22"/>
          <w:szCs w:val="22"/>
        </w:rPr>
        <w:t>je</w:t>
      </w:r>
      <w:r w:rsidRPr="002607C0">
        <w:rPr>
          <w:rFonts w:asciiTheme="majorHAnsi" w:eastAsia="TTE17BBB10t00" w:hAnsiTheme="majorHAnsi"/>
          <w:sz w:val="22"/>
          <w:szCs w:val="22"/>
        </w:rPr>
        <w:t>ż</w:t>
      </w:r>
      <w:r w:rsidRPr="002607C0">
        <w:rPr>
          <w:rFonts w:asciiTheme="majorHAnsi" w:hAnsiTheme="majorHAnsi"/>
          <w:sz w:val="22"/>
          <w:szCs w:val="22"/>
        </w:rPr>
        <w:t>eli Zamawiaj</w:t>
      </w:r>
      <w:r w:rsidRPr="002607C0">
        <w:rPr>
          <w:rFonts w:asciiTheme="majorHAnsi" w:eastAsia="TTE17BBB10t00" w:hAnsiTheme="majorHAnsi"/>
          <w:sz w:val="22"/>
          <w:szCs w:val="22"/>
        </w:rPr>
        <w:t>ą</w:t>
      </w:r>
      <w:r w:rsidR="008E15F0" w:rsidRPr="002607C0">
        <w:rPr>
          <w:rFonts w:asciiTheme="majorHAnsi" w:hAnsiTheme="majorHAnsi"/>
          <w:sz w:val="22"/>
          <w:szCs w:val="22"/>
        </w:rPr>
        <w:t xml:space="preserve">cy wstrzymał wykonywanie robót </w:t>
      </w:r>
      <w:r w:rsidRPr="002607C0">
        <w:rPr>
          <w:rFonts w:asciiTheme="majorHAnsi" w:hAnsiTheme="majorHAnsi"/>
          <w:sz w:val="22"/>
          <w:szCs w:val="22"/>
        </w:rPr>
        <w:t>na okres dłu</w:t>
      </w:r>
      <w:r w:rsidRPr="002607C0">
        <w:rPr>
          <w:rFonts w:asciiTheme="majorHAnsi" w:eastAsia="TTE17BBB10t00" w:hAnsiTheme="majorHAnsi"/>
          <w:sz w:val="22"/>
          <w:szCs w:val="22"/>
        </w:rPr>
        <w:t>ż</w:t>
      </w:r>
      <w:r w:rsidRPr="002607C0">
        <w:rPr>
          <w:rFonts w:asciiTheme="majorHAnsi" w:hAnsiTheme="majorHAnsi"/>
          <w:sz w:val="22"/>
          <w:szCs w:val="22"/>
        </w:rPr>
        <w:t>szy ni</w:t>
      </w:r>
      <w:r w:rsidRPr="002607C0">
        <w:rPr>
          <w:rFonts w:asciiTheme="majorHAnsi" w:eastAsia="TTE17BBB10t00" w:hAnsiTheme="majorHAnsi"/>
          <w:sz w:val="22"/>
          <w:szCs w:val="22"/>
        </w:rPr>
        <w:t xml:space="preserve">ż </w:t>
      </w:r>
      <w:r w:rsidRPr="002607C0">
        <w:rPr>
          <w:rFonts w:asciiTheme="majorHAnsi" w:hAnsiTheme="majorHAnsi"/>
          <w:sz w:val="22"/>
          <w:szCs w:val="22"/>
        </w:rPr>
        <w:t>30 dni, z przyczyn nie le</w:t>
      </w:r>
      <w:r w:rsidRPr="002607C0">
        <w:rPr>
          <w:rFonts w:asciiTheme="majorHAnsi" w:eastAsia="TTE17BBB10t00" w:hAnsiTheme="majorHAnsi"/>
          <w:sz w:val="22"/>
          <w:szCs w:val="22"/>
        </w:rPr>
        <w:t>żą</w:t>
      </w:r>
      <w:r w:rsidRPr="002607C0">
        <w:rPr>
          <w:rFonts w:asciiTheme="majorHAnsi" w:hAnsiTheme="majorHAnsi"/>
          <w:sz w:val="22"/>
          <w:szCs w:val="22"/>
        </w:rPr>
        <w:t>cych po stronie Wykonawcy - o</w:t>
      </w:r>
      <w:r w:rsidRPr="002607C0">
        <w:rPr>
          <w:rFonts w:asciiTheme="majorHAnsi" w:eastAsia="TTE17BBB10t00" w:hAnsiTheme="majorHAnsi"/>
          <w:sz w:val="22"/>
          <w:szCs w:val="22"/>
        </w:rPr>
        <w:t>ś</w:t>
      </w:r>
      <w:r w:rsidR="000632BB" w:rsidRPr="002607C0">
        <w:rPr>
          <w:rFonts w:asciiTheme="majorHAnsi" w:hAnsiTheme="majorHAnsi"/>
          <w:sz w:val="22"/>
          <w:szCs w:val="22"/>
        </w:rPr>
        <w:t xml:space="preserve">wiadczenie </w:t>
      </w:r>
      <w:r w:rsidR="00345282" w:rsidRPr="002607C0">
        <w:rPr>
          <w:rFonts w:asciiTheme="majorHAnsi" w:hAnsiTheme="majorHAnsi"/>
          <w:sz w:val="22"/>
          <w:szCs w:val="22"/>
        </w:rPr>
        <w:t xml:space="preserve">o </w:t>
      </w:r>
      <w:r w:rsidRPr="002607C0">
        <w:rPr>
          <w:rFonts w:asciiTheme="majorHAnsi" w:hAnsiTheme="majorHAnsi"/>
          <w:sz w:val="22"/>
          <w:szCs w:val="22"/>
        </w:rPr>
        <w:t>odst</w:t>
      </w:r>
      <w:r w:rsidRPr="002607C0">
        <w:rPr>
          <w:rFonts w:asciiTheme="majorHAnsi" w:eastAsia="TTE17BBB10t00" w:hAnsiTheme="majorHAnsi"/>
          <w:sz w:val="22"/>
          <w:szCs w:val="22"/>
        </w:rPr>
        <w:t>ą</w:t>
      </w:r>
      <w:r w:rsidRPr="002607C0">
        <w:rPr>
          <w:rFonts w:asciiTheme="majorHAnsi" w:hAnsiTheme="majorHAnsi"/>
          <w:sz w:val="22"/>
          <w:szCs w:val="22"/>
        </w:rPr>
        <w:t>pieniu mo</w:t>
      </w:r>
      <w:r w:rsidRPr="002607C0">
        <w:rPr>
          <w:rFonts w:asciiTheme="majorHAnsi" w:eastAsia="TTE17BBB10t00" w:hAnsiTheme="majorHAnsi"/>
          <w:sz w:val="22"/>
          <w:szCs w:val="22"/>
        </w:rPr>
        <w:t>ż</w:t>
      </w:r>
      <w:r w:rsidRPr="002607C0">
        <w:rPr>
          <w:rFonts w:asciiTheme="majorHAnsi" w:hAnsiTheme="majorHAnsi"/>
          <w:sz w:val="22"/>
          <w:szCs w:val="22"/>
        </w:rPr>
        <w:t>e by</w:t>
      </w:r>
      <w:r w:rsidRPr="002607C0">
        <w:rPr>
          <w:rFonts w:asciiTheme="majorHAnsi" w:eastAsia="TTE17BBB10t00" w:hAnsiTheme="majorHAnsi"/>
          <w:sz w:val="22"/>
          <w:szCs w:val="22"/>
        </w:rPr>
        <w:t xml:space="preserve">ć </w:t>
      </w:r>
      <w:r w:rsidRPr="002607C0">
        <w:rPr>
          <w:rFonts w:asciiTheme="majorHAnsi" w:hAnsiTheme="majorHAnsi"/>
          <w:sz w:val="22"/>
          <w:szCs w:val="22"/>
        </w:rPr>
        <w:t>wówczas zło</w:t>
      </w:r>
      <w:r w:rsidRPr="002607C0">
        <w:rPr>
          <w:rFonts w:asciiTheme="majorHAnsi" w:eastAsia="TTE17BBB10t00" w:hAnsiTheme="majorHAnsi"/>
          <w:sz w:val="22"/>
          <w:szCs w:val="22"/>
        </w:rPr>
        <w:t>ż</w:t>
      </w:r>
      <w:r w:rsidRPr="002607C0">
        <w:rPr>
          <w:rFonts w:asciiTheme="majorHAnsi" w:hAnsiTheme="majorHAnsi"/>
          <w:sz w:val="22"/>
          <w:szCs w:val="22"/>
        </w:rPr>
        <w:t xml:space="preserve">one w terminie do </w:t>
      </w:r>
      <w:r w:rsidR="007F76D6" w:rsidRPr="002607C0">
        <w:rPr>
          <w:rFonts w:asciiTheme="majorHAnsi" w:hAnsiTheme="majorHAnsi"/>
          <w:sz w:val="22"/>
          <w:szCs w:val="22"/>
        </w:rPr>
        <w:t>30</w:t>
      </w:r>
      <w:r w:rsidRPr="002607C0">
        <w:rPr>
          <w:rFonts w:asciiTheme="majorHAnsi" w:hAnsiTheme="majorHAnsi"/>
          <w:sz w:val="22"/>
          <w:szCs w:val="22"/>
        </w:rPr>
        <w:t xml:space="preserve"> dni od zaj</w:t>
      </w:r>
      <w:r w:rsidRPr="002607C0">
        <w:rPr>
          <w:rFonts w:asciiTheme="majorHAnsi" w:eastAsia="TTE17BBB10t00" w:hAnsiTheme="majorHAnsi"/>
          <w:sz w:val="22"/>
          <w:szCs w:val="22"/>
        </w:rPr>
        <w:t>ś</w:t>
      </w:r>
      <w:r w:rsidRPr="002607C0">
        <w:rPr>
          <w:rFonts w:asciiTheme="majorHAnsi" w:hAnsiTheme="majorHAnsi"/>
          <w:sz w:val="22"/>
          <w:szCs w:val="22"/>
        </w:rPr>
        <w:t>cia powy</w:t>
      </w:r>
      <w:r w:rsidRPr="002607C0">
        <w:rPr>
          <w:rFonts w:asciiTheme="majorHAnsi" w:eastAsia="TTE17BBB10t00" w:hAnsiTheme="majorHAnsi"/>
          <w:sz w:val="22"/>
          <w:szCs w:val="22"/>
        </w:rPr>
        <w:t>ż</w:t>
      </w:r>
      <w:r w:rsidRPr="002607C0">
        <w:rPr>
          <w:rFonts w:asciiTheme="majorHAnsi" w:hAnsiTheme="majorHAnsi"/>
          <w:sz w:val="22"/>
          <w:szCs w:val="22"/>
        </w:rPr>
        <w:t>szego zdarzenia.</w:t>
      </w:r>
    </w:p>
    <w:p w:rsidR="00EB087C" w:rsidRPr="002607C0" w:rsidRDefault="006D73FC" w:rsidP="007F76D6">
      <w:pPr>
        <w:numPr>
          <w:ilvl w:val="0"/>
          <w:numId w:val="20"/>
        </w:numPr>
        <w:jc w:val="both"/>
        <w:rPr>
          <w:rFonts w:asciiTheme="majorHAnsi" w:hAnsiTheme="majorHAnsi"/>
          <w:sz w:val="22"/>
          <w:szCs w:val="22"/>
        </w:rPr>
      </w:pPr>
      <w:r w:rsidRPr="002607C0">
        <w:rPr>
          <w:rFonts w:asciiTheme="majorHAnsi" w:hAnsiTheme="majorHAnsi"/>
          <w:sz w:val="22"/>
          <w:szCs w:val="22"/>
        </w:rPr>
        <w:t>Odst</w:t>
      </w:r>
      <w:r w:rsidRPr="002607C0">
        <w:rPr>
          <w:rFonts w:asciiTheme="majorHAnsi" w:eastAsia="TTE17BBB10t00" w:hAnsiTheme="majorHAnsi"/>
          <w:sz w:val="22"/>
          <w:szCs w:val="22"/>
        </w:rPr>
        <w:t>ą</w:t>
      </w:r>
      <w:r w:rsidRPr="002607C0">
        <w:rPr>
          <w:rFonts w:asciiTheme="majorHAnsi" w:hAnsiTheme="majorHAnsi"/>
          <w:sz w:val="22"/>
          <w:szCs w:val="22"/>
        </w:rPr>
        <w:t>pienie od umowy wymaga formy pisemnej pod rygorem niewa</w:t>
      </w:r>
      <w:r w:rsidRPr="002607C0">
        <w:rPr>
          <w:rFonts w:asciiTheme="majorHAnsi" w:eastAsia="TTE17BBB10t00" w:hAnsiTheme="majorHAnsi"/>
          <w:sz w:val="22"/>
          <w:szCs w:val="22"/>
        </w:rPr>
        <w:t>ż</w:t>
      </w:r>
      <w:r w:rsidRPr="002607C0">
        <w:rPr>
          <w:rFonts w:asciiTheme="majorHAnsi" w:hAnsiTheme="majorHAnsi"/>
          <w:sz w:val="22"/>
          <w:szCs w:val="22"/>
        </w:rPr>
        <w:t>no</w:t>
      </w:r>
      <w:r w:rsidRPr="002607C0">
        <w:rPr>
          <w:rFonts w:asciiTheme="majorHAnsi" w:eastAsia="TTE17BBB10t00" w:hAnsiTheme="majorHAnsi"/>
          <w:sz w:val="22"/>
          <w:szCs w:val="22"/>
        </w:rPr>
        <w:t>ś</w:t>
      </w:r>
      <w:r w:rsidRPr="002607C0">
        <w:rPr>
          <w:rFonts w:asciiTheme="majorHAnsi" w:hAnsiTheme="majorHAnsi"/>
          <w:sz w:val="22"/>
          <w:szCs w:val="22"/>
        </w:rPr>
        <w:t>ci.</w:t>
      </w:r>
    </w:p>
    <w:p w:rsidR="006D73FC" w:rsidRPr="002607C0" w:rsidRDefault="006D73FC" w:rsidP="007F76D6">
      <w:pPr>
        <w:numPr>
          <w:ilvl w:val="0"/>
          <w:numId w:val="20"/>
        </w:numPr>
        <w:jc w:val="both"/>
        <w:rPr>
          <w:rFonts w:asciiTheme="majorHAnsi" w:hAnsiTheme="majorHAnsi"/>
          <w:sz w:val="22"/>
          <w:szCs w:val="22"/>
        </w:rPr>
      </w:pPr>
      <w:r w:rsidRPr="002607C0">
        <w:rPr>
          <w:rFonts w:asciiTheme="majorHAnsi" w:hAnsiTheme="majorHAnsi"/>
          <w:sz w:val="22"/>
          <w:szCs w:val="22"/>
        </w:rPr>
        <w:t>W przypadku odstąpienia od umowy Strony zobowiązane są do następujących czynności:</w:t>
      </w:r>
    </w:p>
    <w:p w:rsidR="006D73FC" w:rsidRPr="002607C0" w:rsidRDefault="006D73FC" w:rsidP="007F76D6">
      <w:pPr>
        <w:pStyle w:val="Akapitzlist"/>
        <w:numPr>
          <w:ilvl w:val="0"/>
          <w:numId w:val="30"/>
        </w:numPr>
        <w:jc w:val="both"/>
        <w:rPr>
          <w:rFonts w:asciiTheme="majorHAnsi" w:hAnsiTheme="majorHAnsi"/>
          <w:sz w:val="22"/>
          <w:szCs w:val="22"/>
        </w:rPr>
      </w:pPr>
      <w:r w:rsidRPr="002607C0">
        <w:rPr>
          <w:rFonts w:asciiTheme="majorHAnsi" w:hAnsiTheme="majorHAnsi"/>
          <w:sz w:val="22"/>
          <w:szCs w:val="22"/>
        </w:rPr>
        <w:t>sporządzenia protokołu z inwentaryzacji wykonanych robót według daty odstąpienia od Umowy,</w:t>
      </w:r>
    </w:p>
    <w:p w:rsidR="006D73FC" w:rsidRPr="002607C0" w:rsidRDefault="006D73FC" w:rsidP="007F76D6">
      <w:pPr>
        <w:pStyle w:val="Akapitzlist"/>
        <w:numPr>
          <w:ilvl w:val="0"/>
          <w:numId w:val="30"/>
        </w:numPr>
        <w:jc w:val="both"/>
        <w:rPr>
          <w:rFonts w:asciiTheme="majorHAnsi" w:hAnsiTheme="majorHAnsi"/>
          <w:sz w:val="22"/>
          <w:szCs w:val="22"/>
        </w:rPr>
      </w:pPr>
      <w:r w:rsidRPr="002607C0">
        <w:rPr>
          <w:rFonts w:asciiTheme="majorHAnsi" w:hAnsiTheme="majorHAnsi"/>
          <w:sz w:val="22"/>
          <w:szCs w:val="22"/>
        </w:rPr>
        <w:t>zabezpieczenia przerwanych robót na koszt Strony</w:t>
      </w:r>
      <w:r w:rsidR="001F033B" w:rsidRPr="002607C0">
        <w:rPr>
          <w:rFonts w:asciiTheme="majorHAnsi" w:hAnsiTheme="majorHAnsi"/>
          <w:sz w:val="22"/>
          <w:szCs w:val="22"/>
        </w:rPr>
        <w:t xml:space="preserve">, która ponosi odpowiedzialność </w:t>
      </w:r>
      <w:r w:rsidR="000632BB" w:rsidRPr="002607C0">
        <w:rPr>
          <w:rFonts w:asciiTheme="majorHAnsi" w:hAnsiTheme="majorHAnsi"/>
          <w:sz w:val="22"/>
          <w:szCs w:val="22"/>
        </w:rPr>
        <w:t xml:space="preserve">za odstąpienie </w:t>
      </w:r>
      <w:r w:rsidRPr="002607C0">
        <w:rPr>
          <w:rFonts w:asciiTheme="majorHAnsi" w:hAnsiTheme="majorHAnsi"/>
          <w:sz w:val="22"/>
          <w:szCs w:val="22"/>
        </w:rPr>
        <w:t>od Umowy,</w:t>
      </w:r>
    </w:p>
    <w:p w:rsidR="006D73FC" w:rsidRPr="002607C0" w:rsidRDefault="006D73FC" w:rsidP="007F76D6">
      <w:pPr>
        <w:pStyle w:val="Akapitzlist"/>
        <w:numPr>
          <w:ilvl w:val="0"/>
          <w:numId w:val="30"/>
        </w:numPr>
        <w:jc w:val="both"/>
        <w:rPr>
          <w:rFonts w:asciiTheme="majorHAnsi" w:hAnsiTheme="majorHAnsi"/>
          <w:sz w:val="22"/>
          <w:szCs w:val="22"/>
        </w:rPr>
      </w:pPr>
      <w:r w:rsidRPr="002607C0">
        <w:rPr>
          <w:rFonts w:asciiTheme="majorHAnsi" w:hAnsiTheme="majorHAnsi"/>
          <w:sz w:val="22"/>
          <w:szCs w:val="22"/>
        </w:rPr>
        <w:t>sporządzenia wykazu materiałów i urządzeń, których nie można wykorzystać do realizacji innych robót,</w:t>
      </w:r>
      <w:r w:rsidR="007F76D6" w:rsidRPr="002607C0">
        <w:rPr>
          <w:rFonts w:asciiTheme="majorHAnsi" w:hAnsiTheme="majorHAnsi"/>
          <w:sz w:val="22"/>
          <w:szCs w:val="22"/>
        </w:rPr>
        <w:t xml:space="preserve"> </w:t>
      </w:r>
      <w:r w:rsidRPr="002607C0">
        <w:rPr>
          <w:rFonts w:asciiTheme="majorHAnsi" w:hAnsiTheme="majorHAnsi"/>
          <w:sz w:val="22"/>
          <w:szCs w:val="22"/>
        </w:rPr>
        <w:t>za które zapłaci Strona odpowiedzialna za odstąpienie od umowy,</w:t>
      </w:r>
    </w:p>
    <w:p w:rsidR="0069381C" w:rsidRPr="002607C0" w:rsidRDefault="006D73FC" w:rsidP="0069381C">
      <w:pPr>
        <w:pStyle w:val="Akapitzlist"/>
        <w:numPr>
          <w:ilvl w:val="0"/>
          <w:numId w:val="30"/>
        </w:numPr>
        <w:jc w:val="both"/>
        <w:rPr>
          <w:rFonts w:asciiTheme="majorHAnsi" w:hAnsiTheme="majorHAnsi"/>
          <w:sz w:val="22"/>
          <w:szCs w:val="22"/>
        </w:rPr>
      </w:pPr>
      <w:r w:rsidRPr="002607C0">
        <w:rPr>
          <w:rFonts w:asciiTheme="majorHAnsi" w:hAnsiTheme="majorHAnsi"/>
          <w:sz w:val="22"/>
          <w:szCs w:val="22"/>
        </w:rPr>
        <w:t>Zamawiający zobowiązany jest do zapłacenia wynagrodzenia za roboty wykonane i potwierdzone protokołem odbioru.</w:t>
      </w:r>
    </w:p>
    <w:p w:rsidR="0069381C" w:rsidRPr="002607C0" w:rsidRDefault="0069381C" w:rsidP="0069381C">
      <w:pPr>
        <w:jc w:val="both"/>
        <w:rPr>
          <w:rFonts w:asciiTheme="majorHAnsi" w:hAnsiTheme="majorHAnsi"/>
          <w:sz w:val="22"/>
          <w:szCs w:val="22"/>
        </w:rPr>
      </w:pPr>
    </w:p>
    <w:p w:rsidR="00D160E4" w:rsidRPr="002607C0" w:rsidRDefault="0069381C" w:rsidP="002664F7">
      <w:pPr>
        <w:jc w:val="center"/>
        <w:rPr>
          <w:rFonts w:asciiTheme="majorHAnsi" w:hAnsiTheme="majorHAnsi"/>
          <w:b/>
          <w:sz w:val="22"/>
          <w:szCs w:val="22"/>
        </w:rPr>
      </w:pPr>
      <w:r w:rsidRPr="002607C0">
        <w:rPr>
          <w:rFonts w:asciiTheme="majorHAnsi" w:hAnsiTheme="majorHAnsi"/>
          <w:b/>
          <w:sz w:val="22"/>
          <w:szCs w:val="22"/>
        </w:rPr>
        <w:t xml:space="preserve">ZMIANA UMOWY </w:t>
      </w:r>
    </w:p>
    <w:p w:rsidR="006D73FC" w:rsidRPr="002607C0" w:rsidRDefault="006D73FC" w:rsidP="002664F7">
      <w:pPr>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1</w:t>
      </w:r>
      <w:r w:rsidR="0069381C" w:rsidRPr="002607C0">
        <w:rPr>
          <w:rFonts w:asciiTheme="majorHAnsi" w:hAnsiTheme="majorHAnsi"/>
          <w:b/>
          <w:sz w:val="22"/>
          <w:szCs w:val="22"/>
        </w:rPr>
        <w:t>8</w:t>
      </w:r>
    </w:p>
    <w:p w:rsidR="006D73FC" w:rsidRPr="002607C0" w:rsidRDefault="006D73FC" w:rsidP="007F76D6">
      <w:pPr>
        <w:numPr>
          <w:ilvl w:val="0"/>
          <w:numId w:val="11"/>
        </w:numPr>
        <w:jc w:val="both"/>
        <w:rPr>
          <w:rFonts w:asciiTheme="majorHAnsi" w:hAnsiTheme="majorHAnsi"/>
          <w:sz w:val="22"/>
          <w:szCs w:val="22"/>
        </w:rPr>
      </w:pPr>
      <w:r w:rsidRPr="002607C0">
        <w:rPr>
          <w:rFonts w:asciiTheme="majorHAnsi" w:hAnsiTheme="majorHAnsi"/>
          <w:sz w:val="22"/>
          <w:szCs w:val="22"/>
        </w:rPr>
        <w:t>Wszelkie zmiany niniejszej umowy wymagają dla swej ważności formy p</w:t>
      </w:r>
      <w:r w:rsidR="00B143B2" w:rsidRPr="002607C0">
        <w:rPr>
          <w:rFonts w:asciiTheme="majorHAnsi" w:hAnsiTheme="majorHAnsi"/>
          <w:sz w:val="22"/>
          <w:szCs w:val="22"/>
        </w:rPr>
        <w:t>isemnej pod rygorem nieważności</w:t>
      </w:r>
      <w:r w:rsidR="00430AD4" w:rsidRPr="002607C0">
        <w:rPr>
          <w:rFonts w:asciiTheme="majorHAnsi" w:hAnsiTheme="majorHAnsi"/>
          <w:sz w:val="22"/>
          <w:szCs w:val="22"/>
        </w:rPr>
        <w:t xml:space="preserve"> </w:t>
      </w:r>
      <w:r w:rsidRPr="002607C0">
        <w:rPr>
          <w:rFonts w:asciiTheme="majorHAnsi" w:hAnsiTheme="majorHAnsi"/>
          <w:sz w:val="22"/>
          <w:szCs w:val="22"/>
        </w:rPr>
        <w:t>i będą dopuszczalne w granicach unormowania art. 144</w:t>
      </w:r>
      <w:r w:rsidR="007F76D6" w:rsidRPr="002607C0">
        <w:rPr>
          <w:rFonts w:asciiTheme="majorHAnsi" w:hAnsiTheme="majorHAnsi"/>
          <w:sz w:val="22"/>
          <w:szCs w:val="22"/>
        </w:rPr>
        <w:t xml:space="preserve"> ust. 1 </w:t>
      </w:r>
      <w:r w:rsidRPr="002607C0">
        <w:rPr>
          <w:rFonts w:asciiTheme="majorHAnsi" w:hAnsiTheme="majorHAnsi"/>
          <w:sz w:val="22"/>
          <w:szCs w:val="22"/>
        </w:rPr>
        <w:t xml:space="preserve"> ustawy Prawo zamówień publicznych.</w:t>
      </w:r>
    </w:p>
    <w:p w:rsidR="006E65D6" w:rsidRPr="002607C0" w:rsidRDefault="006E65D6" w:rsidP="007F76D6">
      <w:pPr>
        <w:numPr>
          <w:ilvl w:val="0"/>
          <w:numId w:val="11"/>
        </w:numPr>
        <w:spacing w:line="276" w:lineRule="auto"/>
        <w:jc w:val="both"/>
        <w:rPr>
          <w:rFonts w:asciiTheme="majorHAnsi" w:hAnsiTheme="majorHAnsi"/>
          <w:sz w:val="22"/>
          <w:szCs w:val="22"/>
        </w:rPr>
      </w:pPr>
      <w:r w:rsidRPr="002607C0">
        <w:rPr>
          <w:rFonts w:asciiTheme="majorHAnsi" w:eastAsia="Calibri" w:hAnsiTheme="majorHAnsi"/>
          <w:sz w:val="22"/>
          <w:szCs w:val="22"/>
          <w:lang w:eastAsia="en-US"/>
        </w:rPr>
        <w:t xml:space="preserve">Przedłużenie terminu zakończenia </w:t>
      </w:r>
      <w:r w:rsidR="007F76D6" w:rsidRPr="002607C0">
        <w:rPr>
          <w:rFonts w:asciiTheme="majorHAnsi" w:eastAsia="Calibri" w:hAnsiTheme="majorHAnsi"/>
          <w:sz w:val="22"/>
          <w:szCs w:val="22"/>
          <w:lang w:eastAsia="en-US"/>
        </w:rPr>
        <w:t xml:space="preserve">opracowania dokumentacji  i realizacji </w:t>
      </w:r>
      <w:r w:rsidRPr="002607C0">
        <w:rPr>
          <w:rFonts w:asciiTheme="majorHAnsi" w:eastAsia="Calibri" w:hAnsiTheme="majorHAnsi"/>
          <w:sz w:val="22"/>
          <w:szCs w:val="22"/>
          <w:lang w:eastAsia="en-US"/>
        </w:rPr>
        <w:t>robót o okres trwania przyczyn, z powodu których będzie zagrożone dotrzymanie terminu zakończenia robót, nastąpi w następujących sytuacjach:</w:t>
      </w:r>
    </w:p>
    <w:p w:rsidR="00995286" w:rsidRPr="002607C0" w:rsidRDefault="00971BAB" w:rsidP="006613CF">
      <w:pPr>
        <w:pStyle w:val="Akapitzlist"/>
        <w:numPr>
          <w:ilvl w:val="1"/>
          <w:numId w:val="7"/>
        </w:numPr>
        <w:ind w:left="709"/>
        <w:jc w:val="both"/>
        <w:rPr>
          <w:rFonts w:asciiTheme="majorHAnsi" w:hAnsiTheme="majorHAnsi"/>
          <w:sz w:val="22"/>
          <w:szCs w:val="22"/>
        </w:rPr>
      </w:pPr>
      <w:r w:rsidRPr="002607C0">
        <w:rPr>
          <w:rFonts w:asciiTheme="majorHAnsi" w:hAnsiTheme="majorHAnsi"/>
          <w:sz w:val="22"/>
          <w:szCs w:val="22"/>
        </w:rPr>
        <w:t>jeżeli przyczyny, z powodu których będzie zagrożone dotrzymanie terminu zakończenia robót</w:t>
      </w:r>
      <w:r w:rsidR="00430AD4" w:rsidRPr="002607C0">
        <w:rPr>
          <w:rFonts w:asciiTheme="majorHAnsi" w:hAnsiTheme="majorHAnsi"/>
          <w:sz w:val="22"/>
          <w:szCs w:val="22"/>
        </w:rPr>
        <w:t xml:space="preserve"> </w:t>
      </w:r>
      <w:r w:rsidRPr="002607C0">
        <w:rPr>
          <w:rFonts w:asciiTheme="majorHAnsi" w:hAnsiTheme="majorHAnsi"/>
          <w:sz w:val="22"/>
          <w:szCs w:val="22"/>
        </w:rPr>
        <w:t>będą następstwem okoliczności, za które odpowiedzialności nie pon</w:t>
      </w:r>
      <w:r w:rsidR="000632BB" w:rsidRPr="002607C0">
        <w:rPr>
          <w:rFonts w:asciiTheme="majorHAnsi" w:hAnsiTheme="majorHAnsi"/>
          <w:sz w:val="22"/>
          <w:szCs w:val="22"/>
        </w:rPr>
        <w:t xml:space="preserve">osi Wykonawca, w szczególności: </w:t>
      </w:r>
      <w:r w:rsidRPr="002607C0">
        <w:rPr>
          <w:rFonts w:asciiTheme="majorHAnsi" w:hAnsiTheme="majorHAnsi"/>
          <w:sz w:val="22"/>
          <w:szCs w:val="22"/>
        </w:rPr>
        <w:t>będą następstwem nieterminowego przekazania terenu budowy, wystąpienia kolizji z innymi</w:t>
      </w:r>
      <w:r w:rsidR="00430AD4" w:rsidRPr="002607C0">
        <w:rPr>
          <w:rFonts w:asciiTheme="majorHAnsi" w:hAnsiTheme="majorHAnsi"/>
          <w:sz w:val="22"/>
          <w:szCs w:val="22"/>
        </w:rPr>
        <w:t xml:space="preserve"> </w:t>
      </w:r>
      <w:r w:rsidRPr="002607C0">
        <w:rPr>
          <w:rFonts w:asciiTheme="majorHAnsi" w:hAnsiTheme="majorHAnsi"/>
          <w:sz w:val="22"/>
          <w:szCs w:val="22"/>
        </w:rPr>
        <w:t>równolegle prowadzonymi inwestycjami, konieczności zmian dokumentacji projektowej w zakresie, w jakim</w:t>
      </w:r>
      <w:r w:rsidR="000632BB" w:rsidRPr="002607C0">
        <w:rPr>
          <w:rFonts w:asciiTheme="majorHAnsi" w:hAnsiTheme="majorHAnsi"/>
          <w:sz w:val="22"/>
          <w:szCs w:val="22"/>
        </w:rPr>
        <w:t xml:space="preserve"> </w:t>
      </w:r>
      <w:r w:rsidRPr="002607C0">
        <w:rPr>
          <w:rFonts w:asciiTheme="majorHAnsi" w:hAnsiTheme="majorHAnsi"/>
          <w:sz w:val="22"/>
          <w:szCs w:val="22"/>
        </w:rPr>
        <w:t>ww. okoliczności miały lub będą mogły mieć wpływ na dotrzymanie terminu zakończenia robót,</w:t>
      </w:r>
    </w:p>
    <w:p w:rsidR="00995286" w:rsidRPr="002607C0" w:rsidRDefault="00971BAB" w:rsidP="006613CF">
      <w:pPr>
        <w:pStyle w:val="Akapitzlist"/>
        <w:numPr>
          <w:ilvl w:val="1"/>
          <w:numId w:val="7"/>
        </w:numPr>
        <w:ind w:left="709"/>
        <w:jc w:val="both"/>
        <w:rPr>
          <w:rFonts w:asciiTheme="majorHAnsi" w:hAnsiTheme="majorHAnsi"/>
          <w:sz w:val="22"/>
          <w:szCs w:val="22"/>
        </w:rPr>
      </w:pPr>
      <w:r w:rsidRPr="002607C0">
        <w:rPr>
          <w:rFonts w:asciiTheme="majorHAnsi" w:hAnsiTheme="majorHAnsi"/>
          <w:sz w:val="22"/>
          <w:szCs w:val="22"/>
        </w:rPr>
        <w:t>gdy wystąpi konieczność wykonania robót zamiennych lub innych robót niezbędnych do wykonania przedmiotu umowy ze względu na zasady wiedzy technicznej</w:t>
      </w:r>
      <w:r w:rsidR="0042617E" w:rsidRPr="002607C0">
        <w:rPr>
          <w:rFonts w:asciiTheme="majorHAnsi" w:hAnsiTheme="majorHAnsi"/>
          <w:sz w:val="22"/>
          <w:szCs w:val="22"/>
        </w:rPr>
        <w:t xml:space="preserve"> lub udzielenia zamówień dodatkowych</w:t>
      </w:r>
      <w:r w:rsidR="00D8479C" w:rsidRPr="002607C0">
        <w:rPr>
          <w:rFonts w:asciiTheme="majorHAnsi" w:hAnsiTheme="majorHAnsi"/>
          <w:sz w:val="22"/>
          <w:szCs w:val="22"/>
        </w:rPr>
        <w:t xml:space="preserve">, </w:t>
      </w:r>
      <w:r w:rsidRPr="002607C0">
        <w:rPr>
          <w:rFonts w:asciiTheme="majorHAnsi" w:hAnsiTheme="majorHAnsi"/>
          <w:sz w:val="22"/>
          <w:szCs w:val="22"/>
        </w:rPr>
        <w:t>które wstrzymują lub opóźniają realizację przedmiotu umowy lub wystąpienia niebezpieczeństwa kolizji</w:t>
      </w:r>
      <w:r w:rsidR="00430AD4" w:rsidRPr="002607C0">
        <w:rPr>
          <w:rFonts w:asciiTheme="majorHAnsi" w:hAnsiTheme="majorHAnsi"/>
          <w:sz w:val="22"/>
          <w:szCs w:val="22"/>
        </w:rPr>
        <w:t xml:space="preserve"> </w:t>
      </w:r>
      <w:r w:rsidRPr="002607C0">
        <w:rPr>
          <w:rFonts w:asciiTheme="majorHAnsi" w:hAnsiTheme="majorHAnsi"/>
          <w:sz w:val="22"/>
          <w:szCs w:val="22"/>
        </w:rPr>
        <w:t>z planowanym</w:t>
      </w:r>
      <w:r w:rsidR="00430AD4" w:rsidRPr="002607C0">
        <w:rPr>
          <w:rFonts w:asciiTheme="majorHAnsi" w:hAnsiTheme="majorHAnsi"/>
          <w:sz w:val="22"/>
          <w:szCs w:val="22"/>
        </w:rPr>
        <w:t xml:space="preserve"> </w:t>
      </w:r>
      <w:r w:rsidRPr="002607C0">
        <w:rPr>
          <w:rFonts w:asciiTheme="majorHAnsi" w:hAnsiTheme="majorHAnsi"/>
          <w:sz w:val="22"/>
          <w:szCs w:val="22"/>
        </w:rPr>
        <w:t>i</w:t>
      </w:r>
      <w:r w:rsidR="00430AD4" w:rsidRPr="002607C0">
        <w:rPr>
          <w:rFonts w:asciiTheme="majorHAnsi" w:hAnsiTheme="majorHAnsi"/>
          <w:sz w:val="22"/>
          <w:szCs w:val="22"/>
        </w:rPr>
        <w:t xml:space="preserve"> </w:t>
      </w:r>
      <w:r w:rsidRPr="002607C0">
        <w:rPr>
          <w:rFonts w:asciiTheme="majorHAnsi" w:hAnsiTheme="majorHAnsi"/>
          <w:sz w:val="22"/>
          <w:szCs w:val="22"/>
        </w:rPr>
        <w:t>lub równolegle prowadzonymi przez inne podmioty inwestycjami w zakresie niezbędnym</w:t>
      </w:r>
      <w:r w:rsidR="00430AD4" w:rsidRPr="002607C0">
        <w:rPr>
          <w:rFonts w:asciiTheme="majorHAnsi" w:hAnsiTheme="majorHAnsi"/>
          <w:sz w:val="22"/>
          <w:szCs w:val="22"/>
        </w:rPr>
        <w:t xml:space="preserve"> </w:t>
      </w:r>
      <w:r w:rsidRPr="002607C0">
        <w:rPr>
          <w:rFonts w:asciiTheme="majorHAnsi" w:hAnsiTheme="majorHAnsi"/>
          <w:sz w:val="22"/>
          <w:szCs w:val="22"/>
        </w:rPr>
        <w:t>do uniknięcia lub usunięcia tych kolizji,</w:t>
      </w:r>
    </w:p>
    <w:p w:rsidR="00995286" w:rsidRPr="002607C0" w:rsidRDefault="00971BAB" w:rsidP="006613CF">
      <w:pPr>
        <w:pStyle w:val="Akapitzlist"/>
        <w:numPr>
          <w:ilvl w:val="1"/>
          <w:numId w:val="7"/>
        </w:numPr>
        <w:ind w:left="709"/>
        <w:jc w:val="both"/>
        <w:rPr>
          <w:rFonts w:asciiTheme="majorHAnsi" w:hAnsiTheme="majorHAnsi"/>
          <w:sz w:val="22"/>
          <w:szCs w:val="22"/>
        </w:rPr>
      </w:pPr>
      <w:r w:rsidRPr="002607C0">
        <w:rPr>
          <w:rFonts w:asciiTheme="majorHAnsi" w:hAnsiTheme="majorHAnsi"/>
          <w:sz w:val="22"/>
          <w:szCs w:val="22"/>
        </w:rPr>
        <w:t>wystąpią opóźnienia w dokonaniu określonych czynności lub ich zaniechanie przez właściwe organy administracji państwowej, które nie są następstwem okoliczności, za które Wykonawca ponosi odpowiedzialność,</w:t>
      </w:r>
    </w:p>
    <w:p w:rsidR="00995286" w:rsidRPr="002607C0" w:rsidRDefault="00971BAB" w:rsidP="006613CF">
      <w:pPr>
        <w:pStyle w:val="Akapitzlist"/>
        <w:numPr>
          <w:ilvl w:val="1"/>
          <w:numId w:val="7"/>
        </w:numPr>
        <w:ind w:left="709"/>
        <w:jc w:val="both"/>
        <w:rPr>
          <w:rFonts w:asciiTheme="majorHAnsi" w:hAnsiTheme="majorHAnsi"/>
          <w:sz w:val="22"/>
          <w:szCs w:val="22"/>
        </w:rPr>
      </w:pPr>
      <w:r w:rsidRPr="002607C0">
        <w:rPr>
          <w:rFonts w:asciiTheme="majorHAnsi" w:hAnsiTheme="majorHAnsi"/>
          <w:sz w:val="22"/>
          <w:szCs w:val="22"/>
        </w:rPr>
        <w:t>gdy wystąpią opóźnienia w wydawaniu decyzji, warunków techniczn</w:t>
      </w:r>
      <w:r w:rsidR="000632BB" w:rsidRPr="002607C0">
        <w:rPr>
          <w:rFonts w:asciiTheme="majorHAnsi" w:hAnsiTheme="majorHAnsi"/>
          <w:sz w:val="22"/>
          <w:szCs w:val="22"/>
        </w:rPr>
        <w:t xml:space="preserve">ych, zezwoleń, uzgodnień, itp., </w:t>
      </w:r>
      <w:r w:rsidRPr="002607C0">
        <w:rPr>
          <w:rFonts w:asciiTheme="majorHAnsi" w:hAnsiTheme="majorHAnsi"/>
          <w:sz w:val="22"/>
          <w:szCs w:val="22"/>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995286" w:rsidRPr="002607C0" w:rsidRDefault="00971BAB" w:rsidP="006613CF">
      <w:pPr>
        <w:pStyle w:val="Akapitzlist"/>
        <w:numPr>
          <w:ilvl w:val="1"/>
          <w:numId w:val="7"/>
        </w:numPr>
        <w:ind w:left="709"/>
        <w:jc w:val="both"/>
        <w:rPr>
          <w:rFonts w:asciiTheme="majorHAnsi" w:hAnsiTheme="majorHAnsi"/>
          <w:sz w:val="22"/>
          <w:szCs w:val="22"/>
        </w:rPr>
      </w:pPr>
      <w:r w:rsidRPr="002607C0">
        <w:rPr>
          <w:rFonts w:asciiTheme="majorHAnsi" w:hAnsiTheme="majorHAnsi"/>
          <w:sz w:val="22"/>
          <w:szCs w:val="22"/>
        </w:rPr>
        <w:t xml:space="preserve">jeżeli wystąpi brak możliwości wykonywania robót z powodu nie </w:t>
      </w:r>
      <w:r w:rsidR="000632BB" w:rsidRPr="002607C0">
        <w:rPr>
          <w:rFonts w:asciiTheme="majorHAnsi" w:hAnsiTheme="majorHAnsi"/>
          <w:sz w:val="22"/>
          <w:szCs w:val="22"/>
        </w:rPr>
        <w:t xml:space="preserve">dopuszczania do ich wykonywania </w:t>
      </w:r>
      <w:r w:rsidRPr="002607C0">
        <w:rPr>
          <w:rFonts w:asciiTheme="majorHAnsi" w:hAnsiTheme="majorHAnsi"/>
          <w:sz w:val="22"/>
          <w:szCs w:val="22"/>
        </w:rPr>
        <w:t>przez uprawniony organ lub nakazania ich wstrzymania przez uprawniony organ, z przyczyn niezależnych od Wykonawcy,</w:t>
      </w:r>
    </w:p>
    <w:p w:rsidR="00995286" w:rsidRPr="002607C0" w:rsidRDefault="00971BAB" w:rsidP="006613CF">
      <w:pPr>
        <w:pStyle w:val="Akapitzlist"/>
        <w:numPr>
          <w:ilvl w:val="1"/>
          <w:numId w:val="7"/>
        </w:numPr>
        <w:ind w:left="709"/>
        <w:jc w:val="both"/>
        <w:rPr>
          <w:rFonts w:asciiTheme="majorHAnsi" w:hAnsiTheme="majorHAnsi"/>
          <w:sz w:val="22"/>
          <w:szCs w:val="22"/>
        </w:rPr>
      </w:pPr>
      <w:r w:rsidRPr="002607C0">
        <w:rPr>
          <w:rFonts w:asciiTheme="majorHAnsi" w:hAnsiTheme="majorHAnsi"/>
          <w:sz w:val="22"/>
          <w:szCs w:val="22"/>
        </w:rPr>
        <w:t>wystąpienia siły wyższej uniemożliwiającej wykonanie przedmiotu umow</w:t>
      </w:r>
      <w:r w:rsidR="00995286" w:rsidRPr="002607C0">
        <w:rPr>
          <w:rFonts w:asciiTheme="majorHAnsi" w:hAnsiTheme="majorHAnsi"/>
          <w:sz w:val="22"/>
          <w:szCs w:val="22"/>
        </w:rPr>
        <w:t>y zgodnie z jej postanowieniami,</w:t>
      </w:r>
    </w:p>
    <w:p w:rsidR="00971BAB" w:rsidRPr="002607C0" w:rsidRDefault="00EE1937" w:rsidP="006613CF">
      <w:pPr>
        <w:pStyle w:val="Akapitzlist"/>
        <w:numPr>
          <w:ilvl w:val="1"/>
          <w:numId w:val="7"/>
        </w:numPr>
        <w:ind w:left="709"/>
        <w:jc w:val="both"/>
        <w:rPr>
          <w:rFonts w:asciiTheme="majorHAnsi" w:hAnsiTheme="majorHAnsi"/>
          <w:sz w:val="22"/>
          <w:szCs w:val="22"/>
        </w:rPr>
      </w:pPr>
      <w:r w:rsidRPr="002607C0">
        <w:rPr>
          <w:rFonts w:asciiTheme="majorHAnsi" w:hAnsiTheme="majorHAnsi"/>
          <w:sz w:val="22"/>
          <w:szCs w:val="22"/>
        </w:rPr>
        <w:t>z uwagi na interes społeczny, poprawę bezpieczeństwa, przyczyn</w:t>
      </w:r>
      <w:r w:rsidR="000632BB" w:rsidRPr="002607C0">
        <w:rPr>
          <w:rFonts w:asciiTheme="majorHAnsi" w:hAnsiTheme="majorHAnsi"/>
          <w:sz w:val="22"/>
          <w:szCs w:val="22"/>
        </w:rPr>
        <w:t xml:space="preserve">y technologiczne lub techniczne </w:t>
      </w:r>
      <w:r w:rsidRPr="002607C0">
        <w:rPr>
          <w:rFonts w:asciiTheme="majorHAnsi" w:hAnsiTheme="majorHAnsi"/>
          <w:sz w:val="22"/>
          <w:szCs w:val="22"/>
        </w:rPr>
        <w:t>o obiektywnym charakterze.</w:t>
      </w:r>
    </w:p>
    <w:p w:rsidR="00971BAB" w:rsidRPr="002607C0" w:rsidRDefault="006E65D6" w:rsidP="007F76D6">
      <w:pPr>
        <w:pStyle w:val="Akapitzlist"/>
        <w:numPr>
          <w:ilvl w:val="0"/>
          <w:numId w:val="11"/>
        </w:numPr>
        <w:jc w:val="both"/>
        <w:rPr>
          <w:rFonts w:asciiTheme="majorHAnsi" w:hAnsiTheme="majorHAnsi"/>
          <w:sz w:val="22"/>
          <w:szCs w:val="22"/>
        </w:rPr>
      </w:pPr>
      <w:r w:rsidRPr="002607C0">
        <w:rPr>
          <w:rFonts w:asciiTheme="majorHAnsi" w:eastAsia="Calibri" w:hAnsiTheme="majorHAnsi"/>
          <w:sz w:val="22"/>
          <w:szCs w:val="22"/>
          <w:lang w:eastAsia="en-US"/>
        </w:rPr>
        <w:t xml:space="preserve">Zmiany umowy w zakresie materiałów, parametrów technicznych, technologii wykonania robót budowlanych, sposobu i zakresu wykonania przedmiotu umowy </w:t>
      </w:r>
      <w:r w:rsidR="00971BAB" w:rsidRPr="002607C0">
        <w:rPr>
          <w:rFonts w:asciiTheme="majorHAnsi" w:hAnsiTheme="majorHAnsi"/>
          <w:sz w:val="22"/>
          <w:szCs w:val="22"/>
        </w:rPr>
        <w:t>w stosunku do założeń</w:t>
      </w:r>
      <w:r w:rsidR="000632BB" w:rsidRPr="002607C0">
        <w:rPr>
          <w:rFonts w:asciiTheme="majorHAnsi" w:hAnsiTheme="majorHAnsi"/>
          <w:sz w:val="22"/>
          <w:szCs w:val="22"/>
        </w:rPr>
        <w:t xml:space="preserve"> </w:t>
      </w:r>
      <w:r w:rsidR="00544DC4" w:rsidRPr="002607C0">
        <w:rPr>
          <w:rFonts w:asciiTheme="majorHAnsi" w:hAnsiTheme="majorHAnsi"/>
          <w:sz w:val="22"/>
          <w:szCs w:val="22"/>
        </w:rPr>
        <w:t>i</w:t>
      </w:r>
      <w:r w:rsidR="00971BAB" w:rsidRPr="002607C0">
        <w:rPr>
          <w:rFonts w:asciiTheme="majorHAnsi" w:hAnsiTheme="majorHAnsi"/>
          <w:sz w:val="22"/>
          <w:szCs w:val="22"/>
        </w:rPr>
        <w:t xml:space="preserve"> rozwiązań projektowych PFU</w:t>
      </w:r>
      <w:r w:rsidR="000632BB" w:rsidRPr="002607C0">
        <w:rPr>
          <w:rFonts w:asciiTheme="majorHAnsi" w:hAnsiTheme="majorHAnsi"/>
          <w:sz w:val="22"/>
          <w:szCs w:val="22"/>
        </w:rPr>
        <w:t xml:space="preserve"> oraz projektu architektoniczno-budowlanego, stanowiących</w:t>
      </w:r>
      <w:r w:rsidR="00544DC4" w:rsidRPr="002607C0">
        <w:rPr>
          <w:rFonts w:asciiTheme="majorHAnsi" w:hAnsiTheme="majorHAnsi"/>
          <w:sz w:val="22"/>
          <w:szCs w:val="22"/>
        </w:rPr>
        <w:t xml:space="preserve"> załącznik nr 3 do umowy,</w:t>
      </w:r>
      <w:r w:rsidR="00430AD4" w:rsidRPr="002607C0">
        <w:rPr>
          <w:rFonts w:asciiTheme="majorHAnsi" w:hAnsiTheme="majorHAnsi"/>
          <w:sz w:val="22"/>
          <w:szCs w:val="22"/>
        </w:rPr>
        <w:t xml:space="preserve"> </w:t>
      </w:r>
      <w:r w:rsidRPr="002607C0">
        <w:rPr>
          <w:rFonts w:asciiTheme="majorHAnsi" w:hAnsiTheme="majorHAnsi"/>
          <w:sz w:val="22"/>
          <w:szCs w:val="22"/>
        </w:rPr>
        <w:t xml:space="preserve">nastąpią </w:t>
      </w:r>
      <w:r w:rsidR="00971BAB" w:rsidRPr="002607C0">
        <w:rPr>
          <w:rFonts w:asciiTheme="majorHAnsi" w:hAnsiTheme="majorHAnsi"/>
          <w:sz w:val="22"/>
          <w:szCs w:val="22"/>
        </w:rPr>
        <w:t>w następujących sytuacjach:</w:t>
      </w:r>
    </w:p>
    <w:p w:rsidR="00971BAB" w:rsidRPr="002607C0" w:rsidRDefault="00971BAB" w:rsidP="007F76D6">
      <w:pPr>
        <w:pStyle w:val="Akapitzlist"/>
        <w:numPr>
          <w:ilvl w:val="0"/>
          <w:numId w:val="25"/>
        </w:numPr>
        <w:jc w:val="both"/>
        <w:rPr>
          <w:rFonts w:asciiTheme="majorHAnsi" w:hAnsiTheme="majorHAnsi"/>
          <w:sz w:val="22"/>
          <w:szCs w:val="22"/>
        </w:rPr>
      </w:pPr>
      <w:r w:rsidRPr="002607C0">
        <w:rPr>
          <w:rFonts w:asciiTheme="majorHAnsi" w:hAnsiTheme="majorHAnsi"/>
          <w:sz w:val="22"/>
          <w:szCs w:val="22"/>
        </w:rPr>
        <w:t>wystąpienia siły wyższej uniemożliwiającej wykonanie przedmiotu umowy zgodnie z jej postanowieniami,</w:t>
      </w:r>
    </w:p>
    <w:p w:rsidR="00971BAB" w:rsidRPr="002607C0" w:rsidRDefault="00971BAB" w:rsidP="007F76D6">
      <w:pPr>
        <w:pStyle w:val="Akapitzlist"/>
        <w:numPr>
          <w:ilvl w:val="0"/>
          <w:numId w:val="25"/>
        </w:numPr>
        <w:jc w:val="both"/>
        <w:rPr>
          <w:rFonts w:asciiTheme="majorHAnsi" w:hAnsiTheme="majorHAnsi"/>
          <w:sz w:val="22"/>
          <w:szCs w:val="22"/>
        </w:rPr>
      </w:pPr>
      <w:r w:rsidRPr="002607C0">
        <w:rPr>
          <w:rFonts w:asciiTheme="majorHAnsi" w:hAnsiTheme="majorHAnsi"/>
          <w:sz w:val="22"/>
          <w:szCs w:val="22"/>
        </w:rPr>
        <w:t>z uwagi na interes społeczny, poprawę bezpieczeństwa, przyczyn</w:t>
      </w:r>
      <w:r w:rsidR="000632BB" w:rsidRPr="002607C0">
        <w:rPr>
          <w:rFonts w:asciiTheme="majorHAnsi" w:hAnsiTheme="majorHAnsi"/>
          <w:sz w:val="22"/>
          <w:szCs w:val="22"/>
        </w:rPr>
        <w:t xml:space="preserve">y technologiczne lub techniczne </w:t>
      </w:r>
      <w:r w:rsidRPr="002607C0">
        <w:rPr>
          <w:rFonts w:asciiTheme="majorHAnsi" w:hAnsiTheme="majorHAnsi"/>
          <w:sz w:val="22"/>
          <w:szCs w:val="22"/>
        </w:rPr>
        <w:t>o obiektywnym charakterze.</w:t>
      </w:r>
    </w:p>
    <w:p w:rsidR="006D73FC" w:rsidRPr="001733CC" w:rsidRDefault="002607C0" w:rsidP="001733CC">
      <w:pPr>
        <w:pStyle w:val="Akapitzlist"/>
        <w:numPr>
          <w:ilvl w:val="0"/>
          <w:numId w:val="11"/>
        </w:numPr>
        <w:jc w:val="both"/>
        <w:rPr>
          <w:rFonts w:ascii="Calibri Light" w:hAnsi="Calibri Light"/>
          <w:sz w:val="22"/>
          <w:szCs w:val="22"/>
        </w:rPr>
      </w:pPr>
      <w:r w:rsidRPr="002607C0">
        <w:rPr>
          <w:rFonts w:ascii="Calibri Light" w:hAnsi="Calibri Light"/>
          <w:sz w:val="22"/>
          <w:szCs w:val="22"/>
        </w:rPr>
        <w:t>Jeżeli wskutek okoliczności, o których mowa w ust. 3 oraz w art. 144 ust. 1 pkt 1, 2, 3, 5 i 6 ustawy Prawo zamówień publicznych,  zachodzi konieczność zmiany wynagrodzenia Wykonawca powinien przedłożyć do akceptacji Zamawiającego kalkulację cen jednostkowych robót nie wyższych od średnich cen publikowanych w wydawnictwie Sekocenbud obowiązujących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rsidR="006E65D6" w:rsidRPr="002607C0" w:rsidRDefault="006E65D6" w:rsidP="007F76D6">
      <w:pPr>
        <w:pStyle w:val="Akapitzlist"/>
        <w:numPr>
          <w:ilvl w:val="0"/>
          <w:numId w:val="11"/>
        </w:numPr>
        <w:spacing w:line="276" w:lineRule="auto"/>
        <w:jc w:val="both"/>
        <w:rPr>
          <w:rFonts w:asciiTheme="majorHAnsi" w:hAnsiTheme="majorHAnsi"/>
          <w:sz w:val="22"/>
          <w:szCs w:val="22"/>
        </w:rPr>
      </w:pPr>
      <w:r w:rsidRPr="002607C0">
        <w:rPr>
          <w:rFonts w:asciiTheme="majorHAnsi" w:eastAsia="Calibri" w:hAnsiTheme="majorHAnsi"/>
          <w:sz w:val="22"/>
          <w:szCs w:val="22"/>
          <w:lang w:eastAsia="en-US"/>
        </w:rPr>
        <w:t xml:space="preserve">Zmiany umowy w zakresie podwykonawcy robót i osób wskazanych w ofercie, będą dokonane  pod warunkiem wyrażenia zgody Zamawiającego na taką zmianę oraz spełnieniu warunków określonych odpowiednio w  </w:t>
      </w:r>
      <w:r w:rsidRPr="002607C0">
        <w:rPr>
          <w:rFonts w:asciiTheme="majorHAnsi" w:eastAsia="Calibri" w:hAnsiTheme="majorHAnsi"/>
          <w:sz w:val="22"/>
          <w:szCs w:val="22"/>
          <w:lang w:eastAsia="en-US"/>
        </w:rPr>
        <w:sym w:font="Arial" w:char="00A7"/>
      </w:r>
      <w:r w:rsidRPr="002607C0">
        <w:rPr>
          <w:rFonts w:asciiTheme="majorHAnsi" w:eastAsia="Calibri" w:hAnsiTheme="majorHAnsi"/>
          <w:sz w:val="22"/>
          <w:szCs w:val="22"/>
          <w:lang w:eastAsia="en-US"/>
        </w:rPr>
        <w:t xml:space="preserve"> 12 </w:t>
      </w:r>
      <w:r w:rsidR="00B10AF3" w:rsidRPr="002607C0">
        <w:rPr>
          <w:rFonts w:asciiTheme="majorHAnsi" w:eastAsia="Calibri" w:hAnsiTheme="majorHAnsi"/>
          <w:sz w:val="22"/>
          <w:szCs w:val="22"/>
          <w:lang w:eastAsia="en-US"/>
        </w:rPr>
        <w:t xml:space="preserve"> i </w:t>
      </w:r>
      <w:r w:rsidR="00B10AF3" w:rsidRPr="002607C0">
        <w:rPr>
          <w:rFonts w:asciiTheme="majorHAnsi" w:eastAsia="Calibri" w:hAnsiTheme="majorHAnsi"/>
          <w:sz w:val="22"/>
          <w:szCs w:val="22"/>
          <w:lang w:eastAsia="en-US"/>
        </w:rPr>
        <w:sym w:font="Arial" w:char="00A7"/>
      </w:r>
      <w:r w:rsidR="00B10AF3" w:rsidRPr="002607C0">
        <w:rPr>
          <w:rFonts w:asciiTheme="majorHAnsi" w:eastAsia="Calibri" w:hAnsiTheme="majorHAnsi"/>
          <w:sz w:val="22"/>
          <w:szCs w:val="22"/>
          <w:lang w:eastAsia="en-US"/>
        </w:rPr>
        <w:t xml:space="preserve"> 15 </w:t>
      </w:r>
      <w:r w:rsidRPr="002607C0">
        <w:rPr>
          <w:rFonts w:asciiTheme="majorHAnsi" w:eastAsia="Calibri" w:hAnsiTheme="majorHAnsi"/>
          <w:sz w:val="22"/>
          <w:szCs w:val="22"/>
          <w:lang w:eastAsia="en-US"/>
        </w:rPr>
        <w:t>umowy.</w:t>
      </w:r>
    </w:p>
    <w:p w:rsidR="006E65D6" w:rsidRPr="002607C0" w:rsidRDefault="006E65D6" w:rsidP="007F76D6">
      <w:pPr>
        <w:pStyle w:val="Akapitzlist"/>
        <w:numPr>
          <w:ilvl w:val="0"/>
          <w:numId w:val="11"/>
        </w:numPr>
        <w:spacing w:line="276" w:lineRule="auto"/>
        <w:jc w:val="both"/>
        <w:rPr>
          <w:rFonts w:asciiTheme="majorHAnsi" w:hAnsiTheme="majorHAnsi"/>
          <w:sz w:val="22"/>
          <w:szCs w:val="22"/>
        </w:rPr>
      </w:pPr>
      <w:r w:rsidRPr="002607C0">
        <w:rPr>
          <w:rFonts w:asciiTheme="majorHAnsi" w:hAnsiTheme="majorHAnsi"/>
          <w:sz w:val="22"/>
          <w:szCs w:val="22"/>
        </w:rPr>
        <w:t>Zmiany umowy w przypadku ograniczenia zakresu robót nastąpią przy jednoczesnym zmniejszeniu wynagrodzenia Wykonawcy,  jeżeli okaże się, że niektóre elementy robót będą zbędne z punktu widzenia procesu inwestycyjnego lub technologicznego.</w:t>
      </w:r>
    </w:p>
    <w:p w:rsidR="006D73FC" w:rsidRPr="002607C0" w:rsidRDefault="006D73FC" w:rsidP="007F76D6">
      <w:pPr>
        <w:numPr>
          <w:ilvl w:val="0"/>
          <w:numId w:val="11"/>
        </w:numPr>
        <w:jc w:val="both"/>
        <w:rPr>
          <w:rFonts w:asciiTheme="majorHAnsi" w:hAnsiTheme="majorHAnsi"/>
          <w:sz w:val="22"/>
          <w:szCs w:val="22"/>
        </w:rPr>
      </w:pPr>
      <w:r w:rsidRPr="002607C0">
        <w:rPr>
          <w:rFonts w:asciiTheme="majorHAnsi" w:hAnsiTheme="majorHAnsi"/>
          <w:sz w:val="22"/>
          <w:szCs w:val="22"/>
        </w:rPr>
        <w:t>Warunkiem dokonania zm</w:t>
      </w:r>
      <w:r w:rsidR="00061656" w:rsidRPr="002607C0">
        <w:rPr>
          <w:rFonts w:asciiTheme="majorHAnsi" w:hAnsiTheme="majorHAnsi"/>
          <w:sz w:val="22"/>
          <w:szCs w:val="22"/>
        </w:rPr>
        <w:t xml:space="preserve">iany, o której mowa w ust. 2 - </w:t>
      </w:r>
      <w:r w:rsidR="00101A02" w:rsidRPr="002607C0">
        <w:rPr>
          <w:rFonts w:asciiTheme="majorHAnsi" w:hAnsiTheme="majorHAnsi"/>
          <w:sz w:val="22"/>
          <w:szCs w:val="22"/>
        </w:rPr>
        <w:t>6</w:t>
      </w:r>
      <w:r w:rsidRPr="002607C0">
        <w:rPr>
          <w:rFonts w:asciiTheme="majorHAnsi" w:hAnsiTheme="majorHAnsi"/>
          <w:sz w:val="22"/>
          <w:szCs w:val="22"/>
        </w:rPr>
        <w:t>, jest złożenie uzasadnionego wniosku</w:t>
      </w:r>
      <w:r w:rsidR="000C130B" w:rsidRPr="002607C0">
        <w:rPr>
          <w:rFonts w:asciiTheme="majorHAnsi" w:hAnsiTheme="majorHAnsi"/>
          <w:sz w:val="22"/>
          <w:szCs w:val="22"/>
        </w:rPr>
        <w:br/>
      </w:r>
      <w:r w:rsidRPr="002607C0">
        <w:rPr>
          <w:rFonts w:asciiTheme="majorHAnsi" w:hAnsiTheme="majorHAnsi"/>
          <w:sz w:val="22"/>
          <w:szCs w:val="22"/>
        </w:rPr>
        <w:t>przez stronę inicjującą zmianę lub sporządzenie przez strony stosownego protokołu wraz z opisem zdarzenia lub okoliczności stanowiących podstawę do żądania takiej zmiany.</w:t>
      </w:r>
    </w:p>
    <w:p w:rsidR="0069381C" w:rsidRPr="002607C0" w:rsidRDefault="0069381C" w:rsidP="001733CC">
      <w:pPr>
        <w:rPr>
          <w:rFonts w:asciiTheme="majorHAnsi" w:hAnsiTheme="majorHAnsi"/>
          <w:b/>
          <w:sz w:val="22"/>
          <w:szCs w:val="22"/>
        </w:rPr>
      </w:pPr>
    </w:p>
    <w:p w:rsidR="0069381C" w:rsidRPr="002607C0" w:rsidRDefault="0069381C" w:rsidP="0069381C">
      <w:pPr>
        <w:jc w:val="center"/>
        <w:rPr>
          <w:rFonts w:asciiTheme="majorHAnsi" w:hAnsiTheme="majorHAnsi"/>
          <w:b/>
          <w:sz w:val="22"/>
          <w:szCs w:val="22"/>
        </w:rPr>
      </w:pPr>
    </w:p>
    <w:p w:rsidR="004E3959" w:rsidRPr="002607C0" w:rsidRDefault="0069381C" w:rsidP="0069381C">
      <w:pPr>
        <w:jc w:val="center"/>
        <w:rPr>
          <w:rFonts w:asciiTheme="majorHAnsi" w:hAnsiTheme="majorHAnsi"/>
          <w:b/>
          <w:sz w:val="22"/>
          <w:szCs w:val="22"/>
        </w:rPr>
      </w:pPr>
      <w:r w:rsidRPr="002607C0">
        <w:rPr>
          <w:rFonts w:asciiTheme="majorHAnsi" w:hAnsiTheme="majorHAnsi"/>
          <w:b/>
          <w:sz w:val="22"/>
          <w:szCs w:val="22"/>
        </w:rPr>
        <w:t>POSTANOWIENIA KOŃCOWE</w:t>
      </w:r>
    </w:p>
    <w:p w:rsidR="006D73FC" w:rsidRPr="002607C0" w:rsidRDefault="006D73FC" w:rsidP="002664F7">
      <w:pPr>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1</w:t>
      </w:r>
      <w:r w:rsidR="0069381C" w:rsidRPr="002607C0">
        <w:rPr>
          <w:rFonts w:asciiTheme="majorHAnsi" w:hAnsiTheme="majorHAnsi"/>
          <w:b/>
          <w:sz w:val="22"/>
          <w:szCs w:val="22"/>
        </w:rPr>
        <w:t>9</w:t>
      </w:r>
    </w:p>
    <w:p w:rsidR="006D73FC" w:rsidRPr="002607C0" w:rsidRDefault="006D73FC" w:rsidP="002664F7">
      <w:pPr>
        <w:jc w:val="both"/>
        <w:rPr>
          <w:rFonts w:asciiTheme="majorHAnsi" w:hAnsiTheme="majorHAnsi"/>
          <w:sz w:val="22"/>
          <w:szCs w:val="22"/>
        </w:rPr>
      </w:pPr>
      <w:r w:rsidRPr="002607C0">
        <w:rPr>
          <w:rFonts w:asciiTheme="majorHAnsi" w:hAnsiTheme="majorHAnsi"/>
          <w:sz w:val="22"/>
          <w:szCs w:val="22"/>
        </w:rPr>
        <w:t>Zamawiający dopuszcza możliwość przelani</w:t>
      </w:r>
      <w:r w:rsidR="00345282" w:rsidRPr="002607C0">
        <w:rPr>
          <w:rFonts w:asciiTheme="majorHAnsi" w:hAnsiTheme="majorHAnsi"/>
          <w:sz w:val="22"/>
          <w:szCs w:val="22"/>
        </w:rPr>
        <w:t xml:space="preserve">a wierzytelności wynikających z </w:t>
      </w:r>
      <w:r w:rsidRPr="002607C0">
        <w:rPr>
          <w:rFonts w:asciiTheme="majorHAnsi" w:hAnsiTheme="majorHAnsi"/>
          <w:sz w:val="22"/>
          <w:szCs w:val="22"/>
        </w:rPr>
        <w:t>niniejszej umowy na rzecz osób trzecich wyłącznie za pisemną swoją zgodą.</w:t>
      </w:r>
    </w:p>
    <w:p w:rsidR="004E3959" w:rsidRPr="002607C0" w:rsidRDefault="004E3959" w:rsidP="002664F7">
      <w:pPr>
        <w:jc w:val="both"/>
        <w:rPr>
          <w:rFonts w:asciiTheme="majorHAnsi" w:hAnsiTheme="majorHAnsi"/>
          <w:sz w:val="22"/>
          <w:szCs w:val="22"/>
        </w:rPr>
      </w:pPr>
    </w:p>
    <w:p w:rsidR="006D73FC" w:rsidRPr="002607C0" w:rsidRDefault="006D73FC" w:rsidP="002664F7">
      <w:pPr>
        <w:jc w:val="center"/>
        <w:rPr>
          <w:rFonts w:asciiTheme="majorHAnsi" w:hAnsiTheme="majorHAnsi"/>
          <w:b/>
          <w:sz w:val="22"/>
          <w:szCs w:val="22"/>
        </w:rPr>
      </w:pPr>
      <w:r w:rsidRPr="002607C0">
        <w:rPr>
          <w:rFonts w:asciiTheme="majorHAnsi" w:hAnsiTheme="majorHAnsi"/>
          <w:b/>
          <w:sz w:val="22"/>
          <w:szCs w:val="22"/>
        </w:rPr>
        <w:sym w:font="Arial" w:char="00A7"/>
      </w:r>
      <w:r w:rsidR="0069381C" w:rsidRPr="002607C0">
        <w:rPr>
          <w:rFonts w:asciiTheme="majorHAnsi" w:hAnsiTheme="majorHAnsi"/>
          <w:b/>
          <w:sz w:val="22"/>
          <w:szCs w:val="22"/>
        </w:rPr>
        <w:t xml:space="preserve"> 20</w:t>
      </w:r>
    </w:p>
    <w:p w:rsidR="006D73FC" w:rsidRPr="002607C0" w:rsidRDefault="009C4A8E" w:rsidP="002664F7">
      <w:pPr>
        <w:jc w:val="both"/>
        <w:rPr>
          <w:rFonts w:asciiTheme="majorHAnsi" w:hAnsiTheme="majorHAnsi"/>
          <w:sz w:val="22"/>
          <w:szCs w:val="22"/>
        </w:rPr>
      </w:pPr>
      <w:r w:rsidRPr="002607C0">
        <w:rPr>
          <w:rFonts w:asciiTheme="majorHAnsi" w:hAnsiTheme="majorHAnsi"/>
          <w:sz w:val="22"/>
          <w:szCs w:val="22"/>
        </w:rPr>
        <w:t>W sprawach nie</w:t>
      </w:r>
      <w:r w:rsidR="006D73FC" w:rsidRPr="002607C0">
        <w:rPr>
          <w:rFonts w:asciiTheme="majorHAnsi" w:hAnsiTheme="majorHAnsi"/>
          <w:sz w:val="22"/>
          <w:szCs w:val="22"/>
        </w:rPr>
        <w:t>uregulowanych w umowie zastosowanie mają przepisy Kodeksu cywilnego, polskiego prawa budowlanego</w:t>
      </w:r>
      <w:r w:rsidR="00430AD4" w:rsidRPr="002607C0">
        <w:rPr>
          <w:rFonts w:asciiTheme="majorHAnsi" w:hAnsiTheme="majorHAnsi"/>
          <w:sz w:val="22"/>
          <w:szCs w:val="22"/>
        </w:rPr>
        <w:t xml:space="preserve"> </w:t>
      </w:r>
      <w:r w:rsidR="006D73FC" w:rsidRPr="002607C0">
        <w:rPr>
          <w:rFonts w:asciiTheme="majorHAnsi" w:hAnsiTheme="majorHAnsi"/>
          <w:sz w:val="22"/>
          <w:szCs w:val="22"/>
        </w:rPr>
        <w:t>i ustawy Prawo zamówień publicznych.</w:t>
      </w:r>
    </w:p>
    <w:p w:rsidR="004E3959" w:rsidRPr="002607C0" w:rsidRDefault="004E3959" w:rsidP="002664F7">
      <w:pPr>
        <w:jc w:val="both"/>
        <w:rPr>
          <w:rFonts w:asciiTheme="majorHAnsi" w:hAnsiTheme="majorHAnsi"/>
          <w:sz w:val="22"/>
          <w:szCs w:val="22"/>
        </w:rPr>
      </w:pPr>
    </w:p>
    <w:p w:rsidR="006D73FC" w:rsidRPr="002607C0" w:rsidRDefault="006D73FC" w:rsidP="002664F7">
      <w:pPr>
        <w:jc w:val="center"/>
        <w:rPr>
          <w:rFonts w:asciiTheme="majorHAnsi" w:hAnsiTheme="majorHAnsi"/>
          <w:b/>
          <w:sz w:val="22"/>
          <w:szCs w:val="22"/>
        </w:rPr>
      </w:pPr>
      <w:r w:rsidRPr="002607C0">
        <w:rPr>
          <w:rFonts w:asciiTheme="majorHAnsi" w:hAnsiTheme="majorHAnsi"/>
          <w:b/>
          <w:sz w:val="22"/>
          <w:szCs w:val="22"/>
        </w:rPr>
        <w:sym w:font="Arial" w:char="00A7"/>
      </w:r>
      <w:r w:rsidR="0072788C" w:rsidRPr="002607C0">
        <w:rPr>
          <w:rFonts w:asciiTheme="majorHAnsi" w:hAnsiTheme="majorHAnsi"/>
          <w:b/>
          <w:sz w:val="22"/>
          <w:szCs w:val="22"/>
        </w:rPr>
        <w:t xml:space="preserve"> </w:t>
      </w:r>
      <w:r w:rsidR="0069381C" w:rsidRPr="002607C0">
        <w:rPr>
          <w:rFonts w:asciiTheme="majorHAnsi" w:hAnsiTheme="majorHAnsi"/>
          <w:b/>
          <w:sz w:val="22"/>
          <w:szCs w:val="22"/>
        </w:rPr>
        <w:t>21</w:t>
      </w:r>
    </w:p>
    <w:p w:rsidR="006D73FC" w:rsidRPr="002607C0" w:rsidRDefault="006D73FC" w:rsidP="002664F7">
      <w:pPr>
        <w:jc w:val="both"/>
        <w:rPr>
          <w:rFonts w:asciiTheme="majorHAnsi" w:hAnsiTheme="majorHAnsi"/>
          <w:sz w:val="22"/>
          <w:szCs w:val="22"/>
        </w:rPr>
      </w:pPr>
      <w:r w:rsidRPr="002607C0">
        <w:rPr>
          <w:rFonts w:asciiTheme="majorHAnsi" w:hAnsiTheme="majorHAnsi"/>
          <w:sz w:val="22"/>
          <w:szCs w:val="22"/>
        </w:rPr>
        <w:t>Spory powstałe na tle realizacji niniejszej umowy będą rozstrzygane przez wła</w:t>
      </w:r>
      <w:r w:rsidR="00345282" w:rsidRPr="002607C0">
        <w:rPr>
          <w:rFonts w:asciiTheme="majorHAnsi" w:hAnsiTheme="majorHAnsi"/>
          <w:sz w:val="22"/>
          <w:szCs w:val="22"/>
        </w:rPr>
        <w:t xml:space="preserve">ściwy rzeczowo sąd powszechny w </w:t>
      </w:r>
      <w:r w:rsidRPr="002607C0">
        <w:rPr>
          <w:rFonts w:asciiTheme="majorHAnsi" w:hAnsiTheme="majorHAnsi"/>
          <w:sz w:val="22"/>
          <w:szCs w:val="22"/>
        </w:rPr>
        <w:t>Białymstoku.</w:t>
      </w:r>
    </w:p>
    <w:p w:rsidR="004E3959" w:rsidRPr="002607C0" w:rsidRDefault="004E3959" w:rsidP="002664F7">
      <w:pPr>
        <w:jc w:val="both"/>
        <w:rPr>
          <w:rFonts w:asciiTheme="majorHAnsi" w:hAnsiTheme="majorHAnsi"/>
          <w:sz w:val="22"/>
          <w:szCs w:val="22"/>
        </w:rPr>
      </w:pPr>
    </w:p>
    <w:p w:rsidR="00101A02" w:rsidRPr="002607C0" w:rsidRDefault="00101A02" w:rsidP="002664F7">
      <w:pPr>
        <w:jc w:val="center"/>
        <w:rPr>
          <w:rFonts w:asciiTheme="majorHAnsi" w:hAnsiTheme="majorHAnsi"/>
          <w:b/>
          <w:sz w:val="22"/>
          <w:szCs w:val="22"/>
        </w:rPr>
      </w:pPr>
    </w:p>
    <w:p w:rsidR="00101A02" w:rsidRPr="002607C0" w:rsidRDefault="00101A02" w:rsidP="002664F7">
      <w:pPr>
        <w:jc w:val="center"/>
        <w:rPr>
          <w:rFonts w:asciiTheme="majorHAnsi" w:hAnsiTheme="majorHAnsi"/>
          <w:b/>
          <w:sz w:val="22"/>
          <w:szCs w:val="22"/>
        </w:rPr>
      </w:pPr>
    </w:p>
    <w:p w:rsidR="00DC7B14" w:rsidRPr="002607C0" w:rsidRDefault="00DC7B14" w:rsidP="002664F7">
      <w:pPr>
        <w:jc w:val="center"/>
        <w:rPr>
          <w:rFonts w:asciiTheme="majorHAnsi" w:hAnsiTheme="majorHAnsi"/>
          <w:b/>
          <w:sz w:val="22"/>
          <w:szCs w:val="22"/>
        </w:rPr>
      </w:pPr>
      <w:r w:rsidRPr="002607C0">
        <w:rPr>
          <w:rFonts w:asciiTheme="majorHAnsi" w:hAnsiTheme="majorHAnsi"/>
          <w:b/>
          <w:sz w:val="22"/>
          <w:szCs w:val="22"/>
        </w:rPr>
        <w:sym w:font="Arial" w:char="00A7"/>
      </w:r>
      <w:r w:rsidR="0072788C" w:rsidRPr="002607C0">
        <w:rPr>
          <w:rFonts w:asciiTheme="majorHAnsi" w:hAnsiTheme="majorHAnsi"/>
          <w:b/>
          <w:sz w:val="22"/>
          <w:szCs w:val="22"/>
        </w:rPr>
        <w:t xml:space="preserve"> </w:t>
      </w:r>
      <w:r w:rsidR="0069381C" w:rsidRPr="002607C0">
        <w:rPr>
          <w:rFonts w:asciiTheme="majorHAnsi" w:hAnsiTheme="majorHAnsi"/>
          <w:b/>
          <w:sz w:val="22"/>
          <w:szCs w:val="22"/>
        </w:rPr>
        <w:t>22</w:t>
      </w:r>
    </w:p>
    <w:p w:rsidR="00CB52B8" w:rsidRPr="002607C0" w:rsidRDefault="000C3820" w:rsidP="002664F7">
      <w:pPr>
        <w:jc w:val="both"/>
        <w:rPr>
          <w:rFonts w:asciiTheme="majorHAnsi" w:hAnsiTheme="majorHAnsi"/>
          <w:sz w:val="22"/>
          <w:szCs w:val="22"/>
        </w:rPr>
      </w:pPr>
      <w:r w:rsidRPr="002607C0">
        <w:rPr>
          <w:rFonts w:asciiTheme="majorHAnsi" w:hAnsiTheme="majorHAnsi"/>
          <w:sz w:val="22"/>
          <w:szCs w:val="22"/>
        </w:rPr>
        <w:t>Strony oświadczają, że zostały poinformowane, iż niektóre dane zawarte w treści umowy,</w:t>
      </w:r>
      <w:r w:rsidR="000632BB" w:rsidRPr="002607C0">
        <w:rPr>
          <w:rFonts w:asciiTheme="majorHAnsi" w:hAnsiTheme="majorHAnsi"/>
          <w:sz w:val="22"/>
          <w:szCs w:val="22"/>
        </w:rPr>
        <w:t xml:space="preserve"> </w:t>
      </w:r>
      <w:r w:rsidRPr="002607C0">
        <w:rPr>
          <w:rFonts w:asciiTheme="majorHAnsi" w:hAnsiTheme="majorHAnsi"/>
          <w:sz w:val="22"/>
          <w:szCs w:val="22"/>
        </w:rPr>
        <w:t>jak również przedmiot umowy mogą stanowić informację publiczną zgodnie z przepisam</w:t>
      </w:r>
      <w:r w:rsidR="00EB087C" w:rsidRPr="002607C0">
        <w:rPr>
          <w:rFonts w:asciiTheme="majorHAnsi" w:hAnsiTheme="majorHAnsi"/>
          <w:sz w:val="22"/>
          <w:szCs w:val="22"/>
        </w:rPr>
        <w:t>i ustawy</w:t>
      </w:r>
      <w:r w:rsidR="00430AD4" w:rsidRPr="002607C0">
        <w:rPr>
          <w:rFonts w:asciiTheme="majorHAnsi" w:hAnsiTheme="majorHAnsi"/>
          <w:sz w:val="22"/>
          <w:szCs w:val="22"/>
        </w:rPr>
        <w:t xml:space="preserve"> </w:t>
      </w:r>
      <w:r w:rsidR="00EB087C" w:rsidRPr="002607C0">
        <w:rPr>
          <w:rFonts w:asciiTheme="majorHAnsi" w:hAnsiTheme="majorHAnsi"/>
          <w:sz w:val="22"/>
          <w:szCs w:val="22"/>
        </w:rPr>
        <w:t>z dnia 6 września 2001</w:t>
      </w:r>
      <w:r w:rsidRPr="002607C0">
        <w:rPr>
          <w:rFonts w:asciiTheme="majorHAnsi" w:hAnsiTheme="majorHAnsi"/>
          <w:sz w:val="22"/>
          <w:szCs w:val="22"/>
        </w:rPr>
        <w:t>r. o dostępie do informacji publicznej (Dz. U. z 201</w:t>
      </w:r>
      <w:r w:rsidR="00F17B5B" w:rsidRPr="002607C0">
        <w:rPr>
          <w:rFonts w:asciiTheme="majorHAnsi" w:hAnsiTheme="majorHAnsi"/>
          <w:sz w:val="22"/>
          <w:szCs w:val="22"/>
        </w:rPr>
        <w:t>6</w:t>
      </w:r>
      <w:r w:rsidR="009C4A8E" w:rsidRPr="002607C0">
        <w:rPr>
          <w:rFonts w:asciiTheme="majorHAnsi" w:hAnsiTheme="majorHAnsi"/>
          <w:sz w:val="22"/>
          <w:szCs w:val="22"/>
        </w:rPr>
        <w:t xml:space="preserve">r. </w:t>
      </w:r>
      <w:r w:rsidRPr="002607C0">
        <w:rPr>
          <w:rFonts w:asciiTheme="majorHAnsi" w:hAnsiTheme="majorHAnsi"/>
          <w:sz w:val="22"/>
          <w:szCs w:val="22"/>
        </w:rPr>
        <w:t xml:space="preserve">poz. </w:t>
      </w:r>
      <w:r w:rsidR="00F17B5B" w:rsidRPr="002607C0">
        <w:rPr>
          <w:rFonts w:asciiTheme="majorHAnsi" w:hAnsiTheme="majorHAnsi"/>
          <w:sz w:val="22"/>
          <w:szCs w:val="22"/>
        </w:rPr>
        <w:t>1764</w:t>
      </w:r>
      <w:r w:rsidRPr="002607C0">
        <w:rPr>
          <w:rFonts w:asciiTheme="majorHAnsi" w:hAnsiTheme="majorHAnsi"/>
          <w:sz w:val="22"/>
          <w:szCs w:val="22"/>
        </w:rPr>
        <w:t xml:space="preserve"> j.t</w:t>
      </w:r>
      <w:r w:rsidR="00345282" w:rsidRPr="002607C0">
        <w:rPr>
          <w:rFonts w:asciiTheme="majorHAnsi" w:hAnsiTheme="majorHAnsi"/>
          <w:sz w:val="22"/>
          <w:szCs w:val="22"/>
        </w:rPr>
        <w:t>.</w:t>
      </w:r>
      <w:r w:rsidRPr="002607C0">
        <w:rPr>
          <w:rFonts w:asciiTheme="majorHAnsi" w:hAnsiTheme="majorHAnsi"/>
          <w:sz w:val="22"/>
          <w:szCs w:val="22"/>
        </w:rPr>
        <w:t>).</w:t>
      </w:r>
    </w:p>
    <w:p w:rsidR="004E3959" w:rsidRPr="002607C0" w:rsidRDefault="004E3959" w:rsidP="002664F7">
      <w:pPr>
        <w:jc w:val="both"/>
        <w:rPr>
          <w:rFonts w:asciiTheme="majorHAnsi" w:hAnsiTheme="majorHAnsi"/>
          <w:sz w:val="22"/>
          <w:szCs w:val="22"/>
        </w:rPr>
      </w:pPr>
    </w:p>
    <w:p w:rsidR="006D73FC" w:rsidRPr="002607C0" w:rsidRDefault="006D73FC" w:rsidP="002664F7">
      <w:pPr>
        <w:jc w:val="center"/>
        <w:rPr>
          <w:rFonts w:asciiTheme="majorHAnsi" w:hAnsiTheme="majorHAnsi"/>
          <w:b/>
          <w:sz w:val="22"/>
          <w:szCs w:val="22"/>
        </w:rPr>
      </w:pPr>
      <w:r w:rsidRPr="002607C0">
        <w:rPr>
          <w:rFonts w:asciiTheme="majorHAnsi" w:hAnsiTheme="majorHAnsi"/>
          <w:b/>
          <w:sz w:val="22"/>
          <w:szCs w:val="22"/>
        </w:rPr>
        <w:sym w:font="Arial" w:char="00A7"/>
      </w:r>
      <w:r w:rsidRPr="002607C0">
        <w:rPr>
          <w:rFonts w:asciiTheme="majorHAnsi" w:hAnsiTheme="majorHAnsi"/>
          <w:b/>
          <w:sz w:val="22"/>
          <w:szCs w:val="22"/>
        </w:rPr>
        <w:t xml:space="preserve"> </w:t>
      </w:r>
      <w:r w:rsidR="0069381C" w:rsidRPr="002607C0">
        <w:rPr>
          <w:rFonts w:asciiTheme="majorHAnsi" w:hAnsiTheme="majorHAnsi"/>
          <w:b/>
          <w:sz w:val="22"/>
          <w:szCs w:val="22"/>
        </w:rPr>
        <w:t>23</w:t>
      </w:r>
    </w:p>
    <w:p w:rsidR="006D73FC" w:rsidRPr="002607C0" w:rsidRDefault="006D73FC" w:rsidP="007F76D6">
      <w:pPr>
        <w:pStyle w:val="Akapitzlist"/>
        <w:numPr>
          <w:ilvl w:val="0"/>
          <w:numId w:val="14"/>
        </w:numPr>
        <w:tabs>
          <w:tab w:val="left" w:pos="426"/>
        </w:tabs>
        <w:jc w:val="both"/>
        <w:rPr>
          <w:rFonts w:asciiTheme="majorHAnsi" w:hAnsiTheme="majorHAnsi"/>
          <w:sz w:val="22"/>
          <w:szCs w:val="22"/>
        </w:rPr>
      </w:pPr>
      <w:r w:rsidRPr="002607C0">
        <w:rPr>
          <w:rFonts w:asciiTheme="majorHAnsi" w:hAnsiTheme="majorHAnsi"/>
          <w:sz w:val="22"/>
          <w:szCs w:val="22"/>
        </w:rPr>
        <w:t>Umowę sporządzono w 3 jednobrzmiących egzemplarzach, 2 egzemplarze otrzymuje Zamawiający,</w:t>
      </w:r>
      <w:r w:rsidR="000632BB" w:rsidRPr="002607C0">
        <w:rPr>
          <w:rFonts w:asciiTheme="majorHAnsi" w:hAnsiTheme="majorHAnsi"/>
          <w:sz w:val="22"/>
          <w:szCs w:val="22"/>
        </w:rPr>
        <w:t xml:space="preserve"> </w:t>
      </w:r>
      <w:r w:rsidR="001F033B" w:rsidRPr="002607C0">
        <w:rPr>
          <w:rFonts w:asciiTheme="majorHAnsi" w:hAnsiTheme="majorHAnsi"/>
          <w:sz w:val="22"/>
          <w:szCs w:val="22"/>
        </w:rPr>
        <w:t>a Wykonawca 1 egzemplarz.</w:t>
      </w:r>
    </w:p>
    <w:p w:rsidR="006D73FC" w:rsidRPr="002607C0" w:rsidRDefault="00E201A0" w:rsidP="007F76D6">
      <w:pPr>
        <w:pStyle w:val="Akapitzlist"/>
        <w:numPr>
          <w:ilvl w:val="0"/>
          <w:numId w:val="14"/>
        </w:numPr>
        <w:tabs>
          <w:tab w:val="left" w:pos="426"/>
        </w:tabs>
        <w:jc w:val="both"/>
        <w:rPr>
          <w:rFonts w:asciiTheme="majorHAnsi" w:hAnsiTheme="majorHAnsi"/>
          <w:sz w:val="22"/>
          <w:szCs w:val="22"/>
        </w:rPr>
      </w:pPr>
      <w:r w:rsidRPr="002607C0">
        <w:rPr>
          <w:rFonts w:asciiTheme="majorHAnsi" w:hAnsiTheme="majorHAnsi"/>
          <w:sz w:val="22"/>
          <w:szCs w:val="22"/>
        </w:rPr>
        <w:t xml:space="preserve">Integralną częścią umowy są </w:t>
      </w:r>
      <w:r w:rsidR="001F033B" w:rsidRPr="002607C0">
        <w:rPr>
          <w:rFonts w:asciiTheme="majorHAnsi" w:hAnsiTheme="majorHAnsi"/>
          <w:sz w:val="22"/>
          <w:szCs w:val="22"/>
        </w:rPr>
        <w:t>załączniki:</w:t>
      </w:r>
    </w:p>
    <w:p w:rsidR="001F033B" w:rsidRPr="002607C0" w:rsidRDefault="008D36DC" w:rsidP="007F76D6">
      <w:pPr>
        <w:pStyle w:val="Akapitzlist"/>
        <w:numPr>
          <w:ilvl w:val="0"/>
          <w:numId w:val="15"/>
        </w:numPr>
        <w:rPr>
          <w:rFonts w:asciiTheme="majorHAnsi" w:hAnsiTheme="majorHAnsi"/>
          <w:sz w:val="22"/>
          <w:szCs w:val="22"/>
        </w:rPr>
      </w:pPr>
      <w:r w:rsidRPr="002607C0">
        <w:rPr>
          <w:rFonts w:asciiTheme="majorHAnsi" w:hAnsiTheme="majorHAnsi"/>
          <w:sz w:val="22"/>
          <w:szCs w:val="22"/>
        </w:rPr>
        <w:t>z</w:t>
      </w:r>
      <w:r w:rsidR="001F033B" w:rsidRPr="002607C0">
        <w:rPr>
          <w:rFonts w:asciiTheme="majorHAnsi" w:hAnsiTheme="majorHAnsi"/>
          <w:sz w:val="22"/>
          <w:szCs w:val="22"/>
        </w:rPr>
        <w:t xml:space="preserve">estawienie kosztów zadania </w:t>
      </w:r>
      <w:r w:rsidR="000C130B" w:rsidRPr="002607C0">
        <w:rPr>
          <w:rFonts w:asciiTheme="majorHAnsi" w:hAnsiTheme="majorHAnsi"/>
          <w:sz w:val="22"/>
          <w:szCs w:val="22"/>
        </w:rPr>
        <w:t>-</w:t>
      </w:r>
      <w:r w:rsidR="001F033B" w:rsidRPr="002607C0">
        <w:rPr>
          <w:rFonts w:asciiTheme="majorHAnsi" w:hAnsiTheme="majorHAnsi"/>
          <w:sz w:val="22"/>
          <w:szCs w:val="22"/>
        </w:rPr>
        <w:t xml:space="preserve"> załącznik nr 1</w:t>
      </w:r>
    </w:p>
    <w:p w:rsidR="001F033B" w:rsidRPr="002607C0" w:rsidRDefault="008D36DC" w:rsidP="007F76D6">
      <w:pPr>
        <w:pStyle w:val="Akapitzlist"/>
        <w:numPr>
          <w:ilvl w:val="0"/>
          <w:numId w:val="15"/>
        </w:numPr>
        <w:rPr>
          <w:rFonts w:asciiTheme="majorHAnsi" w:hAnsiTheme="majorHAnsi"/>
          <w:sz w:val="22"/>
          <w:szCs w:val="22"/>
        </w:rPr>
      </w:pPr>
      <w:r w:rsidRPr="002607C0">
        <w:rPr>
          <w:rFonts w:asciiTheme="majorHAnsi" w:hAnsiTheme="majorHAnsi"/>
          <w:sz w:val="22"/>
          <w:szCs w:val="22"/>
        </w:rPr>
        <w:t>w</w:t>
      </w:r>
      <w:r w:rsidR="001F033B" w:rsidRPr="002607C0">
        <w:rPr>
          <w:rFonts w:asciiTheme="majorHAnsi" w:hAnsiTheme="majorHAnsi"/>
          <w:sz w:val="22"/>
          <w:szCs w:val="22"/>
        </w:rPr>
        <w:t xml:space="preserve">zór karty gwarancyjnej zaakceptowany przez Wykonawcę </w:t>
      </w:r>
      <w:r w:rsidR="000C130B" w:rsidRPr="002607C0">
        <w:rPr>
          <w:rFonts w:asciiTheme="majorHAnsi" w:hAnsiTheme="majorHAnsi"/>
          <w:sz w:val="22"/>
          <w:szCs w:val="22"/>
        </w:rPr>
        <w:t>-</w:t>
      </w:r>
      <w:r w:rsidR="001F033B" w:rsidRPr="002607C0">
        <w:rPr>
          <w:rFonts w:asciiTheme="majorHAnsi" w:hAnsiTheme="majorHAnsi"/>
          <w:sz w:val="22"/>
          <w:szCs w:val="22"/>
        </w:rPr>
        <w:t xml:space="preserve"> załącznik nr </w:t>
      </w:r>
      <w:r w:rsidR="006C164B" w:rsidRPr="002607C0">
        <w:rPr>
          <w:rFonts w:asciiTheme="majorHAnsi" w:hAnsiTheme="majorHAnsi"/>
          <w:sz w:val="22"/>
          <w:szCs w:val="22"/>
        </w:rPr>
        <w:t>2</w:t>
      </w:r>
    </w:p>
    <w:p w:rsidR="00EB2588" w:rsidRPr="002607C0" w:rsidRDefault="00CA453E" w:rsidP="007F76D6">
      <w:pPr>
        <w:pStyle w:val="Akapitzlist"/>
        <w:numPr>
          <w:ilvl w:val="0"/>
          <w:numId w:val="15"/>
        </w:numPr>
        <w:rPr>
          <w:rFonts w:asciiTheme="majorHAnsi" w:hAnsiTheme="majorHAnsi"/>
          <w:sz w:val="22"/>
          <w:szCs w:val="22"/>
        </w:rPr>
      </w:pPr>
      <w:r w:rsidRPr="002607C0">
        <w:rPr>
          <w:rFonts w:asciiTheme="majorHAnsi" w:hAnsiTheme="majorHAnsi"/>
          <w:sz w:val="22"/>
          <w:szCs w:val="22"/>
        </w:rPr>
        <w:t>program funkcjonalno-</w:t>
      </w:r>
      <w:r w:rsidR="00544DC4" w:rsidRPr="002607C0">
        <w:rPr>
          <w:rFonts w:asciiTheme="majorHAnsi" w:hAnsiTheme="majorHAnsi"/>
          <w:sz w:val="22"/>
          <w:szCs w:val="22"/>
        </w:rPr>
        <w:t>użytkowy</w:t>
      </w:r>
      <w:r w:rsidR="00EB2588" w:rsidRPr="002607C0">
        <w:rPr>
          <w:rFonts w:asciiTheme="majorHAnsi" w:hAnsiTheme="majorHAnsi"/>
          <w:sz w:val="22"/>
          <w:szCs w:val="22"/>
        </w:rPr>
        <w:t xml:space="preserve"> - załącznik nr 3 </w:t>
      </w:r>
    </w:p>
    <w:p w:rsidR="0069381C" w:rsidRPr="002607C0" w:rsidRDefault="0069381C" w:rsidP="007F76D6">
      <w:pPr>
        <w:pStyle w:val="Akapitzlist"/>
        <w:numPr>
          <w:ilvl w:val="0"/>
          <w:numId w:val="15"/>
        </w:numPr>
        <w:rPr>
          <w:rFonts w:asciiTheme="majorHAnsi" w:hAnsiTheme="majorHAnsi"/>
          <w:sz w:val="22"/>
          <w:szCs w:val="22"/>
        </w:rPr>
      </w:pPr>
      <w:r w:rsidRPr="002607C0">
        <w:rPr>
          <w:rFonts w:asciiTheme="majorHAnsi" w:hAnsiTheme="majorHAnsi"/>
          <w:sz w:val="22"/>
          <w:szCs w:val="22"/>
        </w:rPr>
        <w:t>projekt budowlany</w:t>
      </w:r>
    </w:p>
    <w:p w:rsidR="00BD7D15" w:rsidRPr="002607C0" w:rsidRDefault="00BD7D15" w:rsidP="007F76D6">
      <w:pPr>
        <w:pStyle w:val="Akapitzlist"/>
        <w:numPr>
          <w:ilvl w:val="0"/>
          <w:numId w:val="15"/>
        </w:numPr>
        <w:rPr>
          <w:rFonts w:asciiTheme="majorHAnsi" w:hAnsiTheme="majorHAnsi"/>
          <w:sz w:val="22"/>
          <w:szCs w:val="22"/>
        </w:rPr>
      </w:pPr>
      <w:r w:rsidRPr="002607C0">
        <w:rPr>
          <w:rFonts w:asciiTheme="majorHAnsi" w:hAnsiTheme="majorHAnsi"/>
          <w:sz w:val="22"/>
          <w:szCs w:val="22"/>
        </w:rPr>
        <w:t>kopia polisy ubezpieczeni</w:t>
      </w:r>
      <w:r w:rsidR="00B10B6C" w:rsidRPr="002607C0">
        <w:rPr>
          <w:rFonts w:asciiTheme="majorHAnsi" w:hAnsiTheme="majorHAnsi"/>
          <w:sz w:val="22"/>
          <w:szCs w:val="22"/>
        </w:rPr>
        <w:t>a</w:t>
      </w:r>
    </w:p>
    <w:p w:rsidR="00E65FF1" w:rsidRPr="002607C0" w:rsidRDefault="00E65FF1" w:rsidP="007F76D6">
      <w:pPr>
        <w:pStyle w:val="Akapitzlist"/>
        <w:numPr>
          <w:ilvl w:val="0"/>
          <w:numId w:val="15"/>
        </w:numPr>
        <w:rPr>
          <w:rFonts w:asciiTheme="majorHAnsi" w:hAnsiTheme="majorHAnsi"/>
          <w:sz w:val="22"/>
          <w:szCs w:val="22"/>
        </w:rPr>
      </w:pPr>
      <w:r w:rsidRPr="002607C0">
        <w:rPr>
          <w:rFonts w:asciiTheme="majorHAnsi" w:hAnsiTheme="majorHAnsi"/>
          <w:sz w:val="22"/>
          <w:szCs w:val="22"/>
        </w:rPr>
        <w:t>oświadczenia podwykonawców</w:t>
      </w:r>
    </w:p>
    <w:p w:rsidR="001F033B" w:rsidRPr="002607C0" w:rsidRDefault="001F033B" w:rsidP="002664F7">
      <w:pPr>
        <w:rPr>
          <w:rFonts w:asciiTheme="majorHAnsi" w:hAnsiTheme="majorHAnsi"/>
          <w:sz w:val="22"/>
          <w:szCs w:val="22"/>
        </w:rPr>
      </w:pPr>
    </w:p>
    <w:p w:rsidR="004E3959" w:rsidRPr="002607C0" w:rsidRDefault="004E3959" w:rsidP="002664F7">
      <w:pPr>
        <w:rPr>
          <w:rFonts w:asciiTheme="majorHAnsi" w:hAnsiTheme="majorHAnsi"/>
          <w:sz w:val="22"/>
          <w:szCs w:val="22"/>
        </w:rPr>
      </w:pPr>
    </w:p>
    <w:p w:rsidR="0012281A" w:rsidRPr="002607C0" w:rsidRDefault="008D36DC" w:rsidP="002664F7">
      <w:pPr>
        <w:jc w:val="center"/>
        <w:rPr>
          <w:rFonts w:asciiTheme="majorHAnsi" w:hAnsiTheme="majorHAnsi"/>
          <w:b/>
          <w:sz w:val="22"/>
          <w:szCs w:val="22"/>
        </w:rPr>
      </w:pPr>
      <w:r w:rsidRPr="002607C0">
        <w:rPr>
          <w:rFonts w:asciiTheme="majorHAnsi" w:hAnsiTheme="majorHAnsi"/>
          <w:b/>
          <w:sz w:val="22"/>
          <w:szCs w:val="22"/>
        </w:rPr>
        <w:t xml:space="preserve">ZAMAWIAJĄCY </w:t>
      </w:r>
      <w:r w:rsidR="0072788C" w:rsidRPr="002607C0">
        <w:rPr>
          <w:rFonts w:asciiTheme="majorHAnsi" w:hAnsiTheme="majorHAnsi"/>
          <w:b/>
          <w:sz w:val="22"/>
          <w:szCs w:val="22"/>
        </w:rPr>
        <w:tab/>
      </w:r>
      <w:r w:rsidR="0072788C" w:rsidRPr="002607C0">
        <w:rPr>
          <w:rFonts w:asciiTheme="majorHAnsi" w:hAnsiTheme="majorHAnsi"/>
          <w:b/>
          <w:sz w:val="22"/>
          <w:szCs w:val="22"/>
        </w:rPr>
        <w:tab/>
      </w:r>
      <w:r w:rsidR="0072788C" w:rsidRPr="002607C0">
        <w:rPr>
          <w:rFonts w:asciiTheme="majorHAnsi" w:hAnsiTheme="majorHAnsi"/>
          <w:b/>
          <w:sz w:val="22"/>
          <w:szCs w:val="22"/>
        </w:rPr>
        <w:tab/>
      </w:r>
      <w:r w:rsidR="00932812" w:rsidRPr="002607C0">
        <w:rPr>
          <w:rFonts w:asciiTheme="majorHAnsi" w:hAnsiTheme="majorHAnsi"/>
          <w:b/>
          <w:sz w:val="22"/>
          <w:szCs w:val="22"/>
        </w:rPr>
        <w:tab/>
      </w:r>
      <w:r w:rsidR="00D8479C" w:rsidRPr="002607C0">
        <w:rPr>
          <w:rFonts w:asciiTheme="majorHAnsi" w:hAnsiTheme="majorHAnsi"/>
          <w:b/>
          <w:sz w:val="22"/>
          <w:szCs w:val="22"/>
        </w:rPr>
        <w:tab/>
      </w:r>
      <w:r w:rsidR="00D8479C" w:rsidRPr="002607C0">
        <w:rPr>
          <w:rFonts w:asciiTheme="majorHAnsi" w:hAnsiTheme="majorHAnsi"/>
          <w:b/>
          <w:sz w:val="22"/>
          <w:szCs w:val="22"/>
        </w:rPr>
        <w:tab/>
      </w:r>
      <w:r w:rsidR="00D8479C" w:rsidRPr="002607C0">
        <w:rPr>
          <w:rFonts w:asciiTheme="majorHAnsi" w:hAnsiTheme="majorHAnsi"/>
          <w:b/>
          <w:sz w:val="22"/>
          <w:szCs w:val="22"/>
        </w:rPr>
        <w:tab/>
      </w:r>
      <w:r w:rsidRPr="002607C0">
        <w:rPr>
          <w:rFonts w:asciiTheme="majorHAnsi" w:hAnsiTheme="majorHAnsi"/>
          <w:b/>
          <w:sz w:val="22"/>
          <w:szCs w:val="22"/>
        </w:rPr>
        <w:t>WYKONAWCA</w:t>
      </w:r>
    </w:p>
    <w:p w:rsidR="00A71EE3" w:rsidRPr="002607C0" w:rsidRDefault="00A71EE3" w:rsidP="004F5628">
      <w:pPr>
        <w:ind w:left="4462"/>
        <w:jc w:val="right"/>
        <w:rPr>
          <w:rFonts w:asciiTheme="majorHAnsi" w:hAnsiTheme="majorHAnsi"/>
          <w:sz w:val="22"/>
          <w:szCs w:val="22"/>
        </w:rPr>
      </w:pPr>
    </w:p>
    <w:sectPr w:rsidR="00A71EE3" w:rsidRPr="002607C0" w:rsidSect="004E3959">
      <w:footerReference w:type="even" r:id="rId8"/>
      <w:footerReference w:type="default" r:id="rId9"/>
      <w:pgSz w:w="11906" w:h="16838"/>
      <w:pgMar w:top="709" w:right="1134" w:bottom="709" w:left="1134" w:header="357"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952" w:rsidRDefault="00783952">
      <w:r>
        <w:separator/>
      </w:r>
    </w:p>
  </w:endnote>
  <w:endnote w:type="continuationSeparator" w:id="0">
    <w:p w:rsidR="00783952" w:rsidRDefault="0078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TE17BBB10t00">
    <w:panose1 w:val="00000000000000000000"/>
    <w:charset w:val="00"/>
    <w:family w:val="roman"/>
    <w:notTrueType/>
    <w:pitch w:val="default"/>
  </w:font>
  <w:font w:name="Carlito">
    <w:altName w:val="Calibri"/>
    <w:charset w:val="EE"/>
    <w:family w:val="swiss"/>
    <w:pitch w:val="variable"/>
    <w:sig w:usb0="E10002FF"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952" w:rsidRDefault="00783952"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83952" w:rsidRDefault="00783952" w:rsidP="00F56F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952" w:rsidRPr="00D8479C" w:rsidRDefault="00783952" w:rsidP="00F161BE">
    <w:pPr>
      <w:pStyle w:val="Stopka"/>
      <w:framePr w:wrap="around" w:vAnchor="text" w:hAnchor="margin" w:xAlign="center" w:y="1"/>
      <w:rPr>
        <w:rStyle w:val="Numerstrony"/>
        <w:rFonts w:asciiTheme="majorHAnsi" w:hAnsiTheme="majorHAnsi"/>
        <w:sz w:val="18"/>
        <w:szCs w:val="18"/>
      </w:rPr>
    </w:pPr>
    <w:r w:rsidRPr="00D8479C">
      <w:rPr>
        <w:rStyle w:val="Numerstrony"/>
        <w:rFonts w:asciiTheme="majorHAnsi" w:hAnsiTheme="majorHAnsi"/>
        <w:sz w:val="18"/>
        <w:szCs w:val="18"/>
      </w:rPr>
      <w:fldChar w:fldCharType="begin"/>
    </w:r>
    <w:r w:rsidRPr="00D8479C">
      <w:rPr>
        <w:rStyle w:val="Numerstrony"/>
        <w:rFonts w:asciiTheme="majorHAnsi" w:hAnsiTheme="majorHAnsi"/>
        <w:sz w:val="18"/>
        <w:szCs w:val="18"/>
      </w:rPr>
      <w:instrText xml:space="preserve">PAGE  </w:instrText>
    </w:r>
    <w:r w:rsidRPr="00D8479C">
      <w:rPr>
        <w:rStyle w:val="Numerstrony"/>
        <w:rFonts w:asciiTheme="majorHAnsi" w:hAnsiTheme="majorHAnsi"/>
        <w:sz w:val="18"/>
        <w:szCs w:val="18"/>
      </w:rPr>
      <w:fldChar w:fldCharType="separate"/>
    </w:r>
    <w:r w:rsidR="00CA67E6">
      <w:rPr>
        <w:rStyle w:val="Numerstrony"/>
        <w:rFonts w:asciiTheme="majorHAnsi" w:hAnsiTheme="majorHAnsi"/>
        <w:noProof/>
        <w:sz w:val="18"/>
        <w:szCs w:val="18"/>
      </w:rPr>
      <w:t>1</w:t>
    </w:r>
    <w:r w:rsidRPr="00D8479C">
      <w:rPr>
        <w:rStyle w:val="Numerstrony"/>
        <w:rFonts w:asciiTheme="majorHAnsi" w:hAnsiTheme="majorHAnsi"/>
        <w:sz w:val="18"/>
        <w:szCs w:val="18"/>
      </w:rPr>
      <w:fldChar w:fldCharType="end"/>
    </w:r>
  </w:p>
  <w:p w:rsidR="00783952" w:rsidRPr="00D8479C" w:rsidRDefault="00783952" w:rsidP="00F56FE2">
    <w:pPr>
      <w:pStyle w:val="Stopka"/>
      <w:ind w:right="360"/>
      <w:rPr>
        <w:rFonts w:asciiTheme="majorHAnsi" w:hAnsi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952" w:rsidRDefault="00783952">
      <w:r>
        <w:separator/>
      </w:r>
    </w:p>
  </w:footnote>
  <w:footnote w:type="continuationSeparator" w:id="0">
    <w:p w:rsidR="00783952" w:rsidRDefault="00783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2"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4"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5"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6" w15:restartNumberingAfterBreak="0">
    <w:nsid w:val="030B635B"/>
    <w:multiLevelType w:val="hybridMultilevel"/>
    <w:tmpl w:val="7D803D62"/>
    <w:lvl w:ilvl="0" w:tplc="275C4578">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7433790"/>
    <w:multiLevelType w:val="hybridMultilevel"/>
    <w:tmpl w:val="B540C8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A85EB7"/>
    <w:multiLevelType w:val="hybridMultilevel"/>
    <w:tmpl w:val="9C40E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766BD"/>
    <w:multiLevelType w:val="hybridMultilevel"/>
    <w:tmpl w:val="14B6F858"/>
    <w:lvl w:ilvl="0" w:tplc="E7E0F9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4223D9"/>
    <w:multiLevelType w:val="multilevel"/>
    <w:tmpl w:val="D7848AB4"/>
    <w:lvl w:ilvl="0">
      <w:start w:val="1"/>
      <w:numFmt w:val="decimal"/>
      <w:lvlText w:val="%1."/>
      <w:lvlJc w:val="left"/>
      <w:pPr>
        <w:tabs>
          <w:tab w:val="num" w:pos="644"/>
        </w:tabs>
        <w:ind w:left="644"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decimal"/>
      <w:lvlText w:val="%3."/>
      <w:lvlJc w:val="left"/>
      <w:pPr>
        <w:tabs>
          <w:tab w:val="num" w:pos="2160"/>
        </w:tabs>
        <w:ind w:left="2160" w:hanging="360"/>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15:restartNumberingAfterBreak="0">
    <w:nsid w:val="195460BB"/>
    <w:multiLevelType w:val="hybridMultilevel"/>
    <w:tmpl w:val="A61AC1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72199E"/>
    <w:multiLevelType w:val="hybridMultilevel"/>
    <w:tmpl w:val="14AA0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CF61C7"/>
    <w:multiLevelType w:val="hybridMultilevel"/>
    <w:tmpl w:val="BA54BA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6B73BB"/>
    <w:multiLevelType w:val="hybridMultilevel"/>
    <w:tmpl w:val="980EE868"/>
    <w:lvl w:ilvl="0" w:tplc="5CD028B0">
      <w:start w:val="1"/>
      <w:numFmt w:val="decimal"/>
      <w:lvlText w:val="%1)"/>
      <w:lvlJc w:val="left"/>
      <w:pPr>
        <w:tabs>
          <w:tab w:val="num" w:pos="720"/>
        </w:tabs>
        <w:ind w:left="720" w:hanging="360"/>
      </w:pPr>
      <w:rPr>
        <w:rFonts w:hint="default"/>
        <w:b w:val="0"/>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DC62F9"/>
    <w:multiLevelType w:val="hybridMultilevel"/>
    <w:tmpl w:val="D13A3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6D0196"/>
    <w:multiLevelType w:val="hybridMultilevel"/>
    <w:tmpl w:val="869A4DA8"/>
    <w:lvl w:ilvl="0" w:tplc="9F96CAF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CB3073"/>
    <w:multiLevelType w:val="hybridMultilevel"/>
    <w:tmpl w:val="8CF29F4C"/>
    <w:lvl w:ilvl="0" w:tplc="B2062E6E">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2233227"/>
    <w:multiLevelType w:val="hybridMultilevel"/>
    <w:tmpl w:val="B80AF5AA"/>
    <w:lvl w:ilvl="0" w:tplc="05A29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745CC"/>
    <w:multiLevelType w:val="hybridMultilevel"/>
    <w:tmpl w:val="DAD84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444162"/>
    <w:multiLevelType w:val="hybridMultilevel"/>
    <w:tmpl w:val="0C72C986"/>
    <w:lvl w:ilvl="0" w:tplc="97AAE9D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1D5DCB"/>
    <w:multiLevelType w:val="hybridMultilevel"/>
    <w:tmpl w:val="AE521C8E"/>
    <w:lvl w:ilvl="0" w:tplc="FB2A04CA">
      <w:start w:val="1"/>
      <w:numFmt w:val="decimal"/>
      <w:lvlText w:val="%1)"/>
      <w:lvlJc w:val="left"/>
      <w:pPr>
        <w:tabs>
          <w:tab w:val="num" w:pos="720"/>
        </w:tabs>
        <w:ind w:left="720" w:hanging="360"/>
      </w:pPr>
      <w:rPr>
        <w:rFonts w:asciiTheme="majorHAnsi" w:eastAsia="Calibri" w:hAnsiTheme="majorHAnsi" w:cs="Times New Roman"/>
        <w:color w:val="auto"/>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 w15:restartNumberingAfterBreak="0">
    <w:nsid w:val="3A4C25F9"/>
    <w:multiLevelType w:val="hybridMultilevel"/>
    <w:tmpl w:val="CFF6A1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CDD2AEA"/>
    <w:multiLevelType w:val="hybridMultilevel"/>
    <w:tmpl w:val="BA747AB2"/>
    <w:lvl w:ilvl="0" w:tplc="9DD2ED1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D0024E"/>
    <w:multiLevelType w:val="hybridMultilevel"/>
    <w:tmpl w:val="ED380868"/>
    <w:lvl w:ilvl="0" w:tplc="0415000F">
      <w:start w:val="1"/>
      <w:numFmt w:val="decimal"/>
      <w:lvlText w:val="%1."/>
      <w:lvlJc w:val="left"/>
      <w:pPr>
        <w:tabs>
          <w:tab w:val="num" w:pos="360"/>
        </w:tabs>
        <w:ind w:left="360" w:hanging="360"/>
      </w:pPr>
    </w:lvl>
    <w:lvl w:ilvl="1" w:tplc="8722C0F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F2F40EF"/>
    <w:multiLevelType w:val="hybridMultilevel"/>
    <w:tmpl w:val="E918FD50"/>
    <w:lvl w:ilvl="0" w:tplc="003445E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921122"/>
    <w:multiLevelType w:val="hybridMultilevel"/>
    <w:tmpl w:val="E25C8512"/>
    <w:lvl w:ilvl="0" w:tplc="76E6F9A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016388"/>
    <w:multiLevelType w:val="hybridMultilevel"/>
    <w:tmpl w:val="074067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9D0941"/>
    <w:multiLevelType w:val="hybridMultilevel"/>
    <w:tmpl w:val="A4AE0F2C"/>
    <w:lvl w:ilvl="0" w:tplc="57060928">
      <w:start w:val="1"/>
      <w:numFmt w:val="decimal"/>
      <w:lvlText w:val="%1)"/>
      <w:lvlJc w:val="left"/>
      <w:pPr>
        <w:tabs>
          <w:tab w:val="num" w:pos="786"/>
        </w:tabs>
        <w:ind w:left="786" w:hanging="360"/>
      </w:pPr>
      <w:rPr>
        <w:rFonts w:asciiTheme="majorHAnsi" w:eastAsia="Calibri" w:hAnsiTheme="majorHAnsi" w:cs="Times New Roman"/>
        <w:color w:val="auto"/>
      </w:rPr>
    </w:lvl>
    <w:lvl w:ilvl="1" w:tplc="04150017">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2"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032113"/>
    <w:multiLevelType w:val="multilevel"/>
    <w:tmpl w:val="678A7454"/>
    <w:lvl w:ilvl="0">
      <w:start w:val="1"/>
      <w:numFmt w:val="decimal"/>
      <w:lvlText w:val="%1."/>
      <w:lvlJc w:val="left"/>
      <w:pPr>
        <w:tabs>
          <w:tab w:val="num" w:pos="786"/>
        </w:tabs>
        <w:ind w:left="786" w:hanging="360"/>
      </w:pPr>
      <w:rPr>
        <w:b w:val="0"/>
        <w:color w:val="000000"/>
      </w:rPr>
    </w:lvl>
    <w:lvl w:ilvl="1">
      <w:start w:val="1"/>
      <w:numFmt w:val="decimal"/>
      <w:lvlText w:val="%2."/>
      <w:lvlJc w:val="left"/>
      <w:pPr>
        <w:tabs>
          <w:tab w:val="num" w:pos="1440"/>
        </w:tabs>
        <w:ind w:left="1440" w:hanging="360"/>
      </w:pPr>
      <w:rPr>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6CA495B"/>
    <w:multiLevelType w:val="hybridMultilevel"/>
    <w:tmpl w:val="CC72E432"/>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CB711B"/>
    <w:multiLevelType w:val="hybridMultilevel"/>
    <w:tmpl w:val="CE96C6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A46464"/>
    <w:multiLevelType w:val="hybridMultilevel"/>
    <w:tmpl w:val="2842D50A"/>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321AF2"/>
    <w:multiLevelType w:val="hybridMultilevel"/>
    <w:tmpl w:val="1FE60988"/>
    <w:lvl w:ilvl="0" w:tplc="08920CC2">
      <w:start w:val="1"/>
      <w:numFmt w:val="decimal"/>
      <w:lvlText w:val="%1)"/>
      <w:lvlJc w:val="left"/>
      <w:pPr>
        <w:ind w:left="720" w:hanging="360"/>
      </w:pPr>
      <w:rPr>
        <w:rFonts w:asciiTheme="majorHAnsi" w:eastAsia="Times New Roman"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804544"/>
    <w:multiLevelType w:val="hybridMultilevel"/>
    <w:tmpl w:val="91A4D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DE30FE"/>
    <w:multiLevelType w:val="hybridMultilevel"/>
    <w:tmpl w:val="0116E2CE"/>
    <w:lvl w:ilvl="0" w:tplc="B8BC9D6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51E0992"/>
    <w:multiLevelType w:val="hybridMultilevel"/>
    <w:tmpl w:val="4B763CA8"/>
    <w:lvl w:ilvl="0" w:tplc="45D8DBC8">
      <w:start w:val="1"/>
      <w:numFmt w:val="decimal"/>
      <w:lvlText w:val="%1."/>
      <w:lvlJc w:val="left"/>
      <w:pPr>
        <w:ind w:left="360" w:hanging="360"/>
      </w:pPr>
      <w:rPr>
        <w:color w:val="auto"/>
      </w:rPr>
    </w:lvl>
    <w:lvl w:ilvl="1" w:tplc="936E807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60A4BF8"/>
    <w:multiLevelType w:val="hybridMultilevel"/>
    <w:tmpl w:val="F2902546"/>
    <w:lvl w:ilvl="0" w:tplc="C3C630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714294C"/>
    <w:multiLevelType w:val="hybridMultilevel"/>
    <w:tmpl w:val="47D04ACC"/>
    <w:lvl w:ilvl="0" w:tplc="FB3A895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055767"/>
    <w:multiLevelType w:val="hybridMultilevel"/>
    <w:tmpl w:val="EF94BBD0"/>
    <w:lvl w:ilvl="0" w:tplc="C4C0790E">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F44E2E"/>
    <w:multiLevelType w:val="hybridMultilevel"/>
    <w:tmpl w:val="C77A0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A43717"/>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CDE6137"/>
    <w:multiLevelType w:val="multilevel"/>
    <w:tmpl w:val="2A0EBB46"/>
    <w:lvl w:ilvl="0">
      <w:start w:val="1"/>
      <w:numFmt w:val="decimal"/>
      <w:lvlText w:val="%1."/>
      <w:lvlJc w:val="left"/>
      <w:pPr>
        <w:ind w:left="360" w:hanging="360"/>
      </w:pPr>
      <w:rPr>
        <w:b w:val="0"/>
        <w:bCs/>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7"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273E4"/>
    <w:multiLevelType w:val="hybridMultilevel"/>
    <w:tmpl w:val="3E22F670"/>
    <w:lvl w:ilvl="0" w:tplc="E8C2E79C">
      <w:start w:val="1"/>
      <w:numFmt w:val="decimal"/>
      <w:lvlText w:val="%1."/>
      <w:lvlJc w:val="left"/>
      <w:pPr>
        <w:tabs>
          <w:tab w:val="num" w:pos="1440"/>
        </w:tabs>
        <w:ind w:left="1440" w:hanging="360"/>
      </w:pPr>
      <w:rPr>
        <w:rFonts w:cs="Times New Roman" w:hint="default"/>
        <w:b w:val="0"/>
        <w:i w:val="0"/>
        <w:color w:val="auto"/>
      </w:rPr>
    </w:lvl>
    <w:lvl w:ilvl="1" w:tplc="04150011">
      <w:start w:val="1"/>
      <w:numFmt w:val="decimal"/>
      <w:lvlText w:val="%2)"/>
      <w:lvlJc w:val="left"/>
      <w:pPr>
        <w:tabs>
          <w:tab w:val="num" w:pos="1440"/>
        </w:tabs>
        <w:ind w:left="1440" w:hanging="360"/>
      </w:pPr>
      <w:rPr>
        <w:rFonts w:cs="Times New Roman" w:hint="default"/>
        <w:b w:val="0"/>
        <w:color w:val="auto"/>
      </w:rPr>
    </w:lvl>
    <w:lvl w:ilvl="2" w:tplc="B6BCBDE4">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A067848"/>
    <w:multiLevelType w:val="hybridMultilevel"/>
    <w:tmpl w:val="C1B2671A"/>
    <w:lvl w:ilvl="0" w:tplc="A55C30A4">
      <w:start w:val="1"/>
      <w:numFmt w:val="decimal"/>
      <w:lvlText w:val="%1."/>
      <w:lvlJc w:val="left"/>
      <w:pPr>
        <w:tabs>
          <w:tab w:val="num" w:pos="360"/>
        </w:tabs>
        <w:ind w:left="360" w:hanging="360"/>
      </w:pPr>
      <w:rPr>
        <w:rFonts w:hint="default"/>
        <w:b w:val="0"/>
        <w:strike w:val="0"/>
        <w:color w:val="auto"/>
        <w:sz w:val="22"/>
        <w:szCs w:val="22"/>
      </w:rPr>
    </w:lvl>
    <w:lvl w:ilvl="1" w:tplc="D31C8DE2">
      <w:start w:val="1"/>
      <w:numFmt w:val="decimal"/>
      <w:lvlText w:val="%2)"/>
      <w:lvlJc w:val="left"/>
      <w:pPr>
        <w:tabs>
          <w:tab w:val="num" w:pos="1440"/>
        </w:tabs>
        <w:ind w:left="1440" w:hanging="360"/>
      </w:pPr>
      <w:rPr>
        <w:rFonts w:asciiTheme="majorHAnsi" w:eastAsia="Times New Roman" w:hAnsiTheme="majorHAnsi" w:cs="Times New Roman"/>
        <w:color w:val="auto"/>
      </w:rPr>
    </w:lvl>
    <w:lvl w:ilvl="2" w:tplc="0415001B">
      <w:start w:val="1"/>
      <w:numFmt w:val="lowerRoman"/>
      <w:lvlText w:val="%3."/>
      <w:lvlJc w:val="right"/>
      <w:pPr>
        <w:tabs>
          <w:tab w:val="num" w:pos="2160"/>
        </w:tabs>
        <w:ind w:left="2160" w:hanging="180"/>
      </w:pPr>
    </w:lvl>
    <w:lvl w:ilvl="3" w:tplc="CF58FBA2">
      <w:start w:val="8"/>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49"/>
  </w:num>
  <w:num w:numId="3">
    <w:abstractNumId w:val="33"/>
  </w:num>
  <w:num w:numId="4">
    <w:abstractNumId w:val="36"/>
  </w:num>
  <w:num w:numId="5">
    <w:abstractNumId w:val="23"/>
  </w:num>
  <w:num w:numId="6">
    <w:abstractNumId w:val="31"/>
  </w:num>
  <w:num w:numId="7">
    <w:abstractNumId w:val="50"/>
  </w:num>
  <w:num w:numId="8">
    <w:abstractNumId w:val="15"/>
  </w:num>
  <w:num w:numId="9">
    <w:abstractNumId w:val="47"/>
  </w:num>
  <w:num w:numId="10">
    <w:abstractNumId w:val="45"/>
  </w:num>
  <w:num w:numId="11">
    <w:abstractNumId w:val="25"/>
  </w:num>
  <w:num w:numId="12">
    <w:abstractNumId w:val="27"/>
  </w:num>
  <w:num w:numId="13">
    <w:abstractNumId w:val="18"/>
  </w:num>
  <w:num w:numId="14">
    <w:abstractNumId w:val="32"/>
  </w:num>
  <w:num w:numId="15">
    <w:abstractNumId w:val="20"/>
  </w:num>
  <w:num w:numId="16">
    <w:abstractNumId w:val="21"/>
  </w:num>
  <w:num w:numId="17">
    <w:abstractNumId w:val="12"/>
  </w:num>
  <w:num w:numId="18">
    <w:abstractNumId w:val="17"/>
  </w:num>
  <w:num w:numId="19">
    <w:abstractNumId w:val="46"/>
  </w:num>
  <w:num w:numId="20">
    <w:abstractNumId w:val="8"/>
  </w:num>
  <w:num w:numId="21">
    <w:abstractNumId w:val="40"/>
  </w:num>
  <w:num w:numId="22">
    <w:abstractNumId w:val="9"/>
  </w:num>
  <w:num w:numId="23">
    <w:abstractNumId w:val="16"/>
  </w:num>
  <w:num w:numId="24">
    <w:abstractNumId w:val="29"/>
  </w:num>
  <w:num w:numId="25">
    <w:abstractNumId w:val="19"/>
  </w:num>
  <w:num w:numId="26">
    <w:abstractNumId w:val="24"/>
  </w:num>
  <w:num w:numId="27">
    <w:abstractNumId w:val="28"/>
  </w:num>
  <w:num w:numId="28">
    <w:abstractNumId w:val="14"/>
  </w:num>
  <w:num w:numId="29">
    <w:abstractNumId w:val="42"/>
  </w:num>
  <w:num w:numId="30">
    <w:abstractNumId w:val="44"/>
  </w:num>
  <w:num w:numId="31">
    <w:abstractNumId w:val="30"/>
  </w:num>
  <w:num w:numId="32">
    <w:abstractNumId w:val="35"/>
  </w:num>
  <w:num w:numId="33">
    <w:abstractNumId w:val="7"/>
  </w:num>
  <w:num w:numId="34">
    <w:abstractNumId w:val="37"/>
  </w:num>
  <w:num w:numId="35">
    <w:abstractNumId w:val="6"/>
  </w:num>
  <w:num w:numId="36">
    <w:abstractNumId w:val="10"/>
  </w:num>
  <w:num w:numId="37">
    <w:abstractNumId w:val="22"/>
  </w:num>
  <w:num w:numId="38">
    <w:abstractNumId w:val="26"/>
  </w:num>
  <w:num w:numId="39">
    <w:abstractNumId w:val="41"/>
  </w:num>
  <w:num w:numId="40">
    <w:abstractNumId w:val="43"/>
  </w:num>
  <w:num w:numId="41">
    <w:abstractNumId w:val="38"/>
  </w:num>
  <w:num w:numId="42">
    <w:abstractNumId w:val="48"/>
  </w:num>
  <w:num w:numId="43">
    <w:abstractNumId w:val="11"/>
  </w:num>
  <w:num w:numId="44">
    <w:abstractNumId w:val="13"/>
  </w:num>
  <w:num w:numId="45">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A"/>
    <w:rsid w:val="000009A5"/>
    <w:rsid w:val="000028F1"/>
    <w:rsid w:val="00002A23"/>
    <w:rsid w:val="000046C0"/>
    <w:rsid w:val="0000490C"/>
    <w:rsid w:val="00004AAE"/>
    <w:rsid w:val="00006150"/>
    <w:rsid w:val="00007A5E"/>
    <w:rsid w:val="00010866"/>
    <w:rsid w:val="000109DE"/>
    <w:rsid w:val="00011959"/>
    <w:rsid w:val="00011986"/>
    <w:rsid w:val="000127DE"/>
    <w:rsid w:val="000127FF"/>
    <w:rsid w:val="00012EDF"/>
    <w:rsid w:val="000132F4"/>
    <w:rsid w:val="00014200"/>
    <w:rsid w:val="0001426D"/>
    <w:rsid w:val="00014DFF"/>
    <w:rsid w:val="000153EB"/>
    <w:rsid w:val="00015748"/>
    <w:rsid w:val="000158E0"/>
    <w:rsid w:val="00016A03"/>
    <w:rsid w:val="00021363"/>
    <w:rsid w:val="00022ABE"/>
    <w:rsid w:val="00023ACD"/>
    <w:rsid w:val="000244DF"/>
    <w:rsid w:val="000251E1"/>
    <w:rsid w:val="00025EEE"/>
    <w:rsid w:val="00026DD4"/>
    <w:rsid w:val="000272B2"/>
    <w:rsid w:val="00027407"/>
    <w:rsid w:val="0002773B"/>
    <w:rsid w:val="00027D1C"/>
    <w:rsid w:val="0003005D"/>
    <w:rsid w:val="00031604"/>
    <w:rsid w:val="0003182D"/>
    <w:rsid w:val="00031EB6"/>
    <w:rsid w:val="00032933"/>
    <w:rsid w:val="00033DDE"/>
    <w:rsid w:val="00034A39"/>
    <w:rsid w:val="00034F2C"/>
    <w:rsid w:val="00035B43"/>
    <w:rsid w:val="000366AB"/>
    <w:rsid w:val="00037D4E"/>
    <w:rsid w:val="00040E87"/>
    <w:rsid w:val="00040F21"/>
    <w:rsid w:val="00041D61"/>
    <w:rsid w:val="00042587"/>
    <w:rsid w:val="000428A2"/>
    <w:rsid w:val="00042A8E"/>
    <w:rsid w:val="00043AF8"/>
    <w:rsid w:val="00043C2E"/>
    <w:rsid w:val="00046E41"/>
    <w:rsid w:val="00047B99"/>
    <w:rsid w:val="00047ECB"/>
    <w:rsid w:val="00052325"/>
    <w:rsid w:val="000530DC"/>
    <w:rsid w:val="0005377D"/>
    <w:rsid w:val="00054413"/>
    <w:rsid w:val="00060293"/>
    <w:rsid w:val="000609C6"/>
    <w:rsid w:val="00061656"/>
    <w:rsid w:val="000616D1"/>
    <w:rsid w:val="00062AA4"/>
    <w:rsid w:val="00062E62"/>
    <w:rsid w:val="000632BB"/>
    <w:rsid w:val="00063B70"/>
    <w:rsid w:val="00063BD9"/>
    <w:rsid w:val="00064059"/>
    <w:rsid w:val="0006712A"/>
    <w:rsid w:val="00070BEB"/>
    <w:rsid w:val="00070C4D"/>
    <w:rsid w:val="00071BD4"/>
    <w:rsid w:val="000756ED"/>
    <w:rsid w:val="00075BEE"/>
    <w:rsid w:val="00076E35"/>
    <w:rsid w:val="000772FB"/>
    <w:rsid w:val="00077372"/>
    <w:rsid w:val="000806E3"/>
    <w:rsid w:val="00082A7C"/>
    <w:rsid w:val="000874C4"/>
    <w:rsid w:val="00087B2C"/>
    <w:rsid w:val="00090D55"/>
    <w:rsid w:val="0009174D"/>
    <w:rsid w:val="000920A9"/>
    <w:rsid w:val="0009570E"/>
    <w:rsid w:val="000958DB"/>
    <w:rsid w:val="000970BF"/>
    <w:rsid w:val="000A05AE"/>
    <w:rsid w:val="000A118F"/>
    <w:rsid w:val="000A151C"/>
    <w:rsid w:val="000A1A3D"/>
    <w:rsid w:val="000A226E"/>
    <w:rsid w:val="000A2B50"/>
    <w:rsid w:val="000A3884"/>
    <w:rsid w:val="000A4878"/>
    <w:rsid w:val="000A492A"/>
    <w:rsid w:val="000A6785"/>
    <w:rsid w:val="000A7C39"/>
    <w:rsid w:val="000A7CB2"/>
    <w:rsid w:val="000B0A7D"/>
    <w:rsid w:val="000B13F5"/>
    <w:rsid w:val="000B1E58"/>
    <w:rsid w:val="000B25AA"/>
    <w:rsid w:val="000B2F5F"/>
    <w:rsid w:val="000B3557"/>
    <w:rsid w:val="000B3A42"/>
    <w:rsid w:val="000B3C72"/>
    <w:rsid w:val="000B4EA3"/>
    <w:rsid w:val="000B511E"/>
    <w:rsid w:val="000B51C1"/>
    <w:rsid w:val="000B5AA3"/>
    <w:rsid w:val="000B71F0"/>
    <w:rsid w:val="000B77A5"/>
    <w:rsid w:val="000C0616"/>
    <w:rsid w:val="000C130B"/>
    <w:rsid w:val="000C238D"/>
    <w:rsid w:val="000C292E"/>
    <w:rsid w:val="000C3820"/>
    <w:rsid w:val="000C3C6E"/>
    <w:rsid w:val="000C3FC9"/>
    <w:rsid w:val="000C4ABE"/>
    <w:rsid w:val="000C5AC4"/>
    <w:rsid w:val="000C6C72"/>
    <w:rsid w:val="000C74A8"/>
    <w:rsid w:val="000D0245"/>
    <w:rsid w:val="000D0376"/>
    <w:rsid w:val="000D06EB"/>
    <w:rsid w:val="000D0B90"/>
    <w:rsid w:val="000D162E"/>
    <w:rsid w:val="000D17F1"/>
    <w:rsid w:val="000D1E5B"/>
    <w:rsid w:val="000D36B5"/>
    <w:rsid w:val="000D3AE7"/>
    <w:rsid w:val="000D3DD9"/>
    <w:rsid w:val="000D49E3"/>
    <w:rsid w:val="000D5E55"/>
    <w:rsid w:val="000D7503"/>
    <w:rsid w:val="000D7BEC"/>
    <w:rsid w:val="000E2DED"/>
    <w:rsid w:val="000E3DB4"/>
    <w:rsid w:val="000E4903"/>
    <w:rsid w:val="000E5582"/>
    <w:rsid w:val="000E56CF"/>
    <w:rsid w:val="000E5BB2"/>
    <w:rsid w:val="000E5F6F"/>
    <w:rsid w:val="000E6C53"/>
    <w:rsid w:val="000E7711"/>
    <w:rsid w:val="000F075A"/>
    <w:rsid w:val="000F109C"/>
    <w:rsid w:val="000F18D5"/>
    <w:rsid w:val="000F2C6F"/>
    <w:rsid w:val="000F37BA"/>
    <w:rsid w:val="000F3B17"/>
    <w:rsid w:val="000F4669"/>
    <w:rsid w:val="000F4B99"/>
    <w:rsid w:val="000F4BB3"/>
    <w:rsid w:val="000F56CF"/>
    <w:rsid w:val="000F685C"/>
    <w:rsid w:val="000F6C23"/>
    <w:rsid w:val="000F6C48"/>
    <w:rsid w:val="000F6CB2"/>
    <w:rsid w:val="000F6CBE"/>
    <w:rsid w:val="000F730E"/>
    <w:rsid w:val="000F75BF"/>
    <w:rsid w:val="001005DB"/>
    <w:rsid w:val="00101483"/>
    <w:rsid w:val="00101A02"/>
    <w:rsid w:val="00102EBA"/>
    <w:rsid w:val="001038BE"/>
    <w:rsid w:val="00104B77"/>
    <w:rsid w:val="00105B70"/>
    <w:rsid w:val="00105D31"/>
    <w:rsid w:val="001070F2"/>
    <w:rsid w:val="00107119"/>
    <w:rsid w:val="00110A49"/>
    <w:rsid w:val="00110BE4"/>
    <w:rsid w:val="00110D7C"/>
    <w:rsid w:val="001116F0"/>
    <w:rsid w:val="0011173C"/>
    <w:rsid w:val="00112501"/>
    <w:rsid w:val="00114278"/>
    <w:rsid w:val="00114721"/>
    <w:rsid w:val="00114F9D"/>
    <w:rsid w:val="001150E0"/>
    <w:rsid w:val="0011662E"/>
    <w:rsid w:val="00116B68"/>
    <w:rsid w:val="001206CA"/>
    <w:rsid w:val="00121E46"/>
    <w:rsid w:val="00122025"/>
    <w:rsid w:val="0012281A"/>
    <w:rsid w:val="00123395"/>
    <w:rsid w:val="00124455"/>
    <w:rsid w:val="00124732"/>
    <w:rsid w:val="00124E62"/>
    <w:rsid w:val="00126495"/>
    <w:rsid w:val="0012734E"/>
    <w:rsid w:val="001275C9"/>
    <w:rsid w:val="00127634"/>
    <w:rsid w:val="00127786"/>
    <w:rsid w:val="00127A73"/>
    <w:rsid w:val="00130280"/>
    <w:rsid w:val="00130D20"/>
    <w:rsid w:val="001310AD"/>
    <w:rsid w:val="00131515"/>
    <w:rsid w:val="00132268"/>
    <w:rsid w:val="001326AF"/>
    <w:rsid w:val="00132E7C"/>
    <w:rsid w:val="001337DD"/>
    <w:rsid w:val="00134062"/>
    <w:rsid w:val="001340FE"/>
    <w:rsid w:val="001347B5"/>
    <w:rsid w:val="00137006"/>
    <w:rsid w:val="00137059"/>
    <w:rsid w:val="0013775B"/>
    <w:rsid w:val="001407D0"/>
    <w:rsid w:val="00141BCF"/>
    <w:rsid w:val="0014227A"/>
    <w:rsid w:val="0014272D"/>
    <w:rsid w:val="00143125"/>
    <w:rsid w:val="0014314C"/>
    <w:rsid w:val="001436BB"/>
    <w:rsid w:val="00143D94"/>
    <w:rsid w:val="0014444E"/>
    <w:rsid w:val="00145288"/>
    <w:rsid w:val="0014638F"/>
    <w:rsid w:val="00146F15"/>
    <w:rsid w:val="00146F4F"/>
    <w:rsid w:val="00147D61"/>
    <w:rsid w:val="00147E9A"/>
    <w:rsid w:val="0015032D"/>
    <w:rsid w:val="00150F33"/>
    <w:rsid w:val="0015210E"/>
    <w:rsid w:val="00153C69"/>
    <w:rsid w:val="00153CC6"/>
    <w:rsid w:val="00155B5B"/>
    <w:rsid w:val="00156147"/>
    <w:rsid w:val="00157FF7"/>
    <w:rsid w:val="00160088"/>
    <w:rsid w:val="0016030B"/>
    <w:rsid w:val="00160A74"/>
    <w:rsid w:val="001621B9"/>
    <w:rsid w:val="001622D3"/>
    <w:rsid w:val="00162674"/>
    <w:rsid w:val="00162947"/>
    <w:rsid w:val="00162E8E"/>
    <w:rsid w:val="00163ADA"/>
    <w:rsid w:val="001649EB"/>
    <w:rsid w:val="00165D8F"/>
    <w:rsid w:val="00165F88"/>
    <w:rsid w:val="001664E0"/>
    <w:rsid w:val="00166CF0"/>
    <w:rsid w:val="0017132D"/>
    <w:rsid w:val="00171ED9"/>
    <w:rsid w:val="00172019"/>
    <w:rsid w:val="00172150"/>
    <w:rsid w:val="001733CC"/>
    <w:rsid w:val="00173945"/>
    <w:rsid w:val="00174A6A"/>
    <w:rsid w:val="00175416"/>
    <w:rsid w:val="001757A4"/>
    <w:rsid w:val="001765B4"/>
    <w:rsid w:val="00177912"/>
    <w:rsid w:val="00180C0D"/>
    <w:rsid w:val="00181B7B"/>
    <w:rsid w:val="00181BB7"/>
    <w:rsid w:val="00181CF4"/>
    <w:rsid w:val="00182124"/>
    <w:rsid w:val="00183AC1"/>
    <w:rsid w:val="00183C76"/>
    <w:rsid w:val="0018435B"/>
    <w:rsid w:val="00184428"/>
    <w:rsid w:val="001844DB"/>
    <w:rsid w:val="00186FD2"/>
    <w:rsid w:val="00187D9B"/>
    <w:rsid w:val="00187F09"/>
    <w:rsid w:val="001900DE"/>
    <w:rsid w:val="0019064F"/>
    <w:rsid w:val="00190682"/>
    <w:rsid w:val="00193B20"/>
    <w:rsid w:val="00195FCE"/>
    <w:rsid w:val="0019603F"/>
    <w:rsid w:val="00197D37"/>
    <w:rsid w:val="001A0749"/>
    <w:rsid w:val="001A0B40"/>
    <w:rsid w:val="001A0BED"/>
    <w:rsid w:val="001A11E1"/>
    <w:rsid w:val="001A142D"/>
    <w:rsid w:val="001A1780"/>
    <w:rsid w:val="001A194B"/>
    <w:rsid w:val="001A19F1"/>
    <w:rsid w:val="001A2913"/>
    <w:rsid w:val="001A3F71"/>
    <w:rsid w:val="001A429E"/>
    <w:rsid w:val="001A4C8F"/>
    <w:rsid w:val="001A6573"/>
    <w:rsid w:val="001A6830"/>
    <w:rsid w:val="001A6AFB"/>
    <w:rsid w:val="001B0A20"/>
    <w:rsid w:val="001B1AAC"/>
    <w:rsid w:val="001B200D"/>
    <w:rsid w:val="001B293A"/>
    <w:rsid w:val="001B3427"/>
    <w:rsid w:val="001B37BA"/>
    <w:rsid w:val="001B4B8B"/>
    <w:rsid w:val="001B5BC4"/>
    <w:rsid w:val="001B5CE6"/>
    <w:rsid w:val="001B67C2"/>
    <w:rsid w:val="001B67C3"/>
    <w:rsid w:val="001B6B7B"/>
    <w:rsid w:val="001B6F34"/>
    <w:rsid w:val="001B6FF9"/>
    <w:rsid w:val="001B7DAF"/>
    <w:rsid w:val="001C0C3D"/>
    <w:rsid w:val="001C36B6"/>
    <w:rsid w:val="001C564B"/>
    <w:rsid w:val="001C58DC"/>
    <w:rsid w:val="001C5B82"/>
    <w:rsid w:val="001C5EF3"/>
    <w:rsid w:val="001C6543"/>
    <w:rsid w:val="001C6A6B"/>
    <w:rsid w:val="001C6AFD"/>
    <w:rsid w:val="001C796A"/>
    <w:rsid w:val="001D0593"/>
    <w:rsid w:val="001D0A99"/>
    <w:rsid w:val="001D1EA9"/>
    <w:rsid w:val="001D2868"/>
    <w:rsid w:val="001D4291"/>
    <w:rsid w:val="001D698C"/>
    <w:rsid w:val="001D7333"/>
    <w:rsid w:val="001D7EE6"/>
    <w:rsid w:val="001D7EEE"/>
    <w:rsid w:val="001E019B"/>
    <w:rsid w:val="001E094F"/>
    <w:rsid w:val="001E0D88"/>
    <w:rsid w:val="001E0D9A"/>
    <w:rsid w:val="001E15CB"/>
    <w:rsid w:val="001E1B44"/>
    <w:rsid w:val="001E290E"/>
    <w:rsid w:val="001E2E46"/>
    <w:rsid w:val="001E3273"/>
    <w:rsid w:val="001E3AA4"/>
    <w:rsid w:val="001E49DE"/>
    <w:rsid w:val="001E4AC5"/>
    <w:rsid w:val="001E4F4C"/>
    <w:rsid w:val="001E50DE"/>
    <w:rsid w:val="001E578A"/>
    <w:rsid w:val="001E627B"/>
    <w:rsid w:val="001E7F54"/>
    <w:rsid w:val="001F033B"/>
    <w:rsid w:val="001F0CB2"/>
    <w:rsid w:val="001F0F59"/>
    <w:rsid w:val="001F118C"/>
    <w:rsid w:val="001F2F27"/>
    <w:rsid w:val="001F3E3A"/>
    <w:rsid w:val="001F45CB"/>
    <w:rsid w:val="001F509F"/>
    <w:rsid w:val="001F54B6"/>
    <w:rsid w:val="001F72CC"/>
    <w:rsid w:val="001F7A75"/>
    <w:rsid w:val="001F7DEA"/>
    <w:rsid w:val="002000C4"/>
    <w:rsid w:val="00200FD2"/>
    <w:rsid w:val="00200FEF"/>
    <w:rsid w:val="00201523"/>
    <w:rsid w:val="00201E6F"/>
    <w:rsid w:val="00202112"/>
    <w:rsid w:val="0020213E"/>
    <w:rsid w:val="002030E9"/>
    <w:rsid w:val="00203508"/>
    <w:rsid w:val="00203EFC"/>
    <w:rsid w:val="00204153"/>
    <w:rsid w:val="0020526E"/>
    <w:rsid w:val="0020591C"/>
    <w:rsid w:val="00205B11"/>
    <w:rsid w:val="00205EC0"/>
    <w:rsid w:val="00205F91"/>
    <w:rsid w:val="00206327"/>
    <w:rsid w:val="00207086"/>
    <w:rsid w:val="00207964"/>
    <w:rsid w:val="002107DC"/>
    <w:rsid w:val="002111D3"/>
    <w:rsid w:val="002117AB"/>
    <w:rsid w:val="00211DC9"/>
    <w:rsid w:val="00212D39"/>
    <w:rsid w:val="002131DA"/>
    <w:rsid w:val="002137A4"/>
    <w:rsid w:val="002139C0"/>
    <w:rsid w:val="00213D17"/>
    <w:rsid w:val="00214245"/>
    <w:rsid w:val="002146C7"/>
    <w:rsid w:val="002156BB"/>
    <w:rsid w:val="00215F13"/>
    <w:rsid w:val="0021661F"/>
    <w:rsid w:val="002202FC"/>
    <w:rsid w:val="0022062F"/>
    <w:rsid w:val="00220CDA"/>
    <w:rsid w:val="00220CEF"/>
    <w:rsid w:val="00220F21"/>
    <w:rsid w:val="002231A1"/>
    <w:rsid w:val="00223B0D"/>
    <w:rsid w:val="00223C51"/>
    <w:rsid w:val="00223D8C"/>
    <w:rsid w:val="002250FF"/>
    <w:rsid w:val="00225E37"/>
    <w:rsid w:val="002273A9"/>
    <w:rsid w:val="00227AF6"/>
    <w:rsid w:val="00227C3C"/>
    <w:rsid w:val="00230405"/>
    <w:rsid w:val="00232D03"/>
    <w:rsid w:val="00232E6C"/>
    <w:rsid w:val="002331BA"/>
    <w:rsid w:val="00233B0F"/>
    <w:rsid w:val="0023408D"/>
    <w:rsid w:val="00235582"/>
    <w:rsid w:val="0023559F"/>
    <w:rsid w:val="002357BF"/>
    <w:rsid w:val="00237194"/>
    <w:rsid w:val="00237EB0"/>
    <w:rsid w:val="00240A27"/>
    <w:rsid w:val="00243098"/>
    <w:rsid w:val="002430FE"/>
    <w:rsid w:val="002430FF"/>
    <w:rsid w:val="00243529"/>
    <w:rsid w:val="00243E59"/>
    <w:rsid w:val="002459F3"/>
    <w:rsid w:val="0024629B"/>
    <w:rsid w:val="002467B7"/>
    <w:rsid w:val="00246A6F"/>
    <w:rsid w:val="002500D4"/>
    <w:rsid w:val="00252241"/>
    <w:rsid w:val="002522EA"/>
    <w:rsid w:val="0025241E"/>
    <w:rsid w:val="0025425D"/>
    <w:rsid w:val="00254618"/>
    <w:rsid w:val="002559E9"/>
    <w:rsid w:val="00256FB4"/>
    <w:rsid w:val="002570D8"/>
    <w:rsid w:val="00257DB8"/>
    <w:rsid w:val="002607C0"/>
    <w:rsid w:val="00260E9B"/>
    <w:rsid w:val="002610BE"/>
    <w:rsid w:val="002619EB"/>
    <w:rsid w:val="00262678"/>
    <w:rsid w:val="00262699"/>
    <w:rsid w:val="00262ED9"/>
    <w:rsid w:val="00263774"/>
    <w:rsid w:val="00263C2B"/>
    <w:rsid w:val="0026584D"/>
    <w:rsid w:val="00265872"/>
    <w:rsid w:val="002658AA"/>
    <w:rsid w:val="002661B3"/>
    <w:rsid w:val="0026621A"/>
    <w:rsid w:val="002664F7"/>
    <w:rsid w:val="002674F9"/>
    <w:rsid w:val="00267B2C"/>
    <w:rsid w:val="00267E93"/>
    <w:rsid w:val="00270700"/>
    <w:rsid w:val="00270F1D"/>
    <w:rsid w:val="00272CE0"/>
    <w:rsid w:val="002739F3"/>
    <w:rsid w:val="00274246"/>
    <w:rsid w:val="002744DF"/>
    <w:rsid w:val="00275606"/>
    <w:rsid w:val="00275669"/>
    <w:rsid w:val="002763BB"/>
    <w:rsid w:val="0027757B"/>
    <w:rsid w:val="002811C3"/>
    <w:rsid w:val="00281F22"/>
    <w:rsid w:val="00282CE5"/>
    <w:rsid w:val="00282D1F"/>
    <w:rsid w:val="002841F4"/>
    <w:rsid w:val="002847FD"/>
    <w:rsid w:val="00284D3B"/>
    <w:rsid w:val="00285C73"/>
    <w:rsid w:val="00285D04"/>
    <w:rsid w:val="00285E7E"/>
    <w:rsid w:val="00286361"/>
    <w:rsid w:val="00290840"/>
    <w:rsid w:val="0029161E"/>
    <w:rsid w:val="00292464"/>
    <w:rsid w:val="00292651"/>
    <w:rsid w:val="002962F3"/>
    <w:rsid w:val="00296EBA"/>
    <w:rsid w:val="0029747E"/>
    <w:rsid w:val="00297703"/>
    <w:rsid w:val="00297E61"/>
    <w:rsid w:val="002A2BAB"/>
    <w:rsid w:val="002A3887"/>
    <w:rsid w:val="002A39A0"/>
    <w:rsid w:val="002A3B11"/>
    <w:rsid w:val="002A3EE4"/>
    <w:rsid w:val="002A41D5"/>
    <w:rsid w:val="002A43E2"/>
    <w:rsid w:val="002A4535"/>
    <w:rsid w:val="002A613D"/>
    <w:rsid w:val="002A653C"/>
    <w:rsid w:val="002A716C"/>
    <w:rsid w:val="002A750E"/>
    <w:rsid w:val="002B1B64"/>
    <w:rsid w:val="002B247E"/>
    <w:rsid w:val="002B2CCA"/>
    <w:rsid w:val="002B2E88"/>
    <w:rsid w:val="002B32AD"/>
    <w:rsid w:val="002B3678"/>
    <w:rsid w:val="002B36CC"/>
    <w:rsid w:val="002B3C95"/>
    <w:rsid w:val="002B4B67"/>
    <w:rsid w:val="002B5E12"/>
    <w:rsid w:val="002B6BEC"/>
    <w:rsid w:val="002B6E7F"/>
    <w:rsid w:val="002B7082"/>
    <w:rsid w:val="002B7C7B"/>
    <w:rsid w:val="002B7D69"/>
    <w:rsid w:val="002C01E2"/>
    <w:rsid w:val="002C0A17"/>
    <w:rsid w:val="002C0AAD"/>
    <w:rsid w:val="002C17D3"/>
    <w:rsid w:val="002C2A4D"/>
    <w:rsid w:val="002C32F8"/>
    <w:rsid w:val="002C3F4A"/>
    <w:rsid w:val="002C4655"/>
    <w:rsid w:val="002C5122"/>
    <w:rsid w:val="002C567D"/>
    <w:rsid w:val="002C6832"/>
    <w:rsid w:val="002C778F"/>
    <w:rsid w:val="002C79A7"/>
    <w:rsid w:val="002D17D6"/>
    <w:rsid w:val="002D1C24"/>
    <w:rsid w:val="002D263F"/>
    <w:rsid w:val="002D29E2"/>
    <w:rsid w:val="002D3541"/>
    <w:rsid w:val="002D38DD"/>
    <w:rsid w:val="002D4190"/>
    <w:rsid w:val="002D4663"/>
    <w:rsid w:val="002D60FB"/>
    <w:rsid w:val="002D6255"/>
    <w:rsid w:val="002D6ED3"/>
    <w:rsid w:val="002E46F4"/>
    <w:rsid w:val="002E4B6D"/>
    <w:rsid w:val="002E5354"/>
    <w:rsid w:val="002E6073"/>
    <w:rsid w:val="002E71C7"/>
    <w:rsid w:val="002E72BA"/>
    <w:rsid w:val="002E7486"/>
    <w:rsid w:val="002F1445"/>
    <w:rsid w:val="002F1463"/>
    <w:rsid w:val="002F3284"/>
    <w:rsid w:val="002F3CBA"/>
    <w:rsid w:val="002F3ED0"/>
    <w:rsid w:val="002F414D"/>
    <w:rsid w:val="002F62A2"/>
    <w:rsid w:val="002F6AF9"/>
    <w:rsid w:val="002F7BCB"/>
    <w:rsid w:val="002F7E80"/>
    <w:rsid w:val="00300B48"/>
    <w:rsid w:val="00301530"/>
    <w:rsid w:val="00301A63"/>
    <w:rsid w:val="00302306"/>
    <w:rsid w:val="003036A4"/>
    <w:rsid w:val="00304595"/>
    <w:rsid w:val="00304FDF"/>
    <w:rsid w:val="0030513D"/>
    <w:rsid w:val="003063E7"/>
    <w:rsid w:val="0030666A"/>
    <w:rsid w:val="00307115"/>
    <w:rsid w:val="00307123"/>
    <w:rsid w:val="003072FA"/>
    <w:rsid w:val="00307370"/>
    <w:rsid w:val="00307510"/>
    <w:rsid w:val="00307601"/>
    <w:rsid w:val="00310010"/>
    <w:rsid w:val="00310817"/>
    <w:rsid w:val="00310AEC"/>
    <w:rsid w:val="00310E86"/>
    <w:rsid w:val="00311396"/>
    <w:rsid w:val="0031190F"/>
    <w:rsid w:val="003125D3"/>
    <w:rsid w:val="00312B43"/>
    <w:rsid w:val="00312CDD"/>
    <w:rsid w:val="00313457"/>
    <w:rsid w:val="003134F2"/>
    <w:rsid w:val="00313F86"/>
    <w:rsid w:val="00314E00"/>
    <w:rsid w:val="0031514A"/>
    <w:rsid w:val="00315A15"/>
    <w:rsid w:val="00316035"/>
    <w:rsid w:val="003160D2"/>
    <w:rsid w:val="00317625"/>
    <w:rsid w:val="003178A3"/>
    <w:rsid w:val="00320629"/>
    <w:rsid w:val="00321D4C"/>
    <w:rsid w:val="00321E35"/>
    <w:rsid w:val="00322057"/>
    <w:rsid w:val="003224C5"/>
    <w:rsid w:val="00322607"/>
    <w:rsid w:val="0032281A"/>
    <w:rsid w:val="00323DF8"/>
    <w:rsid w:val="0032420E"/>
    <w:rsid w:val="00324C4C"/>
    <w:rsid w:val="00325DF4"/>
    <w:rsid w:val="00327414"/>
    <w:rsid w:val="0032758F"/>
    <w:rsid w:val="003309AC"/>
    <w:rsid w:val="00331F06"/>
    <w:rsid w:val="003331F3"/>
    <w:rsid w:val="00336089"/>
    <w:rsid w:val="003361BA"/>
    <w:rsid w:val="003375CF"/>
    <w:rsid w:val="00342B48"/>
    <w:rsid w:val="00343ACF"/>
    <w:rsid w:val="00343BE0"/>
    <w:rsid w:val="003444E8"/>
    <w:rsid w:val="00344B39"/>
    <w:rsid w:val="00344BC4"/>
    <w:rsid w:val="00345282"/>
    <w:rsid w:val="00346544"/>
    <w:rsid w:val="00346729"/>
    <w:rsid w:val="00346AB8"/>
    <w:rsid w:val="00350E67"/>
    <w:rsid w:val="00351AA3"/>
    <w:rsid w:val="00353398"/>
    <w:rsid w:val="003538E6"/>
    <w:rsid w:val="00354058"/>
    <w:rsid w:val="0035449B"/>
    <w:rsid w:val="00354E8E"/>
    <w:rsid w:val="003568D7"/>
    <w:rsid w:val="00356D0F"/>
    <w:rsid w:val="0035716B"/>
    <w:rsid w:val="0036131C"/>
    <w:rsid w:val="0036133A"/>
    <w:rsid w:val="00362261"/>
    <w:rsid w:val="00362AA9"/>
    <w:rsid w:val="00363A0B"/>
    <w:rsid w:val="0036565E"/>
    <w:rsid w:val="00367057"/>
    <w:rsid w:val="0036713D"/>
    <w:rsid w:val="00367143"/>
    <w:rsid w:val="003676A6"/>
    <w:rsid w:val="00370417"/>
    <w:rsid w:val="0037432B"/>
    <w:rsid w:val="0037531D"/>
    <w:rsid w:val="003759DD"/>
    <w:rsid w:val="00375B56"/>
    <w:rsid w:val="0037638A"/>
    <w:rsid w:val="00380499"/>
    <w:rsid w:val="0038088F"/>
    <w:rsid w:val="00380E35"/>
    <w:rsid w:val="00382161"/>
    <w:rsid w:val="0038365C"/>
    <w:rsid w:val="00383D66"/>
    <w:rsid w:val="00383FC7"/>
    <w:rsid w:val="00384153"/>
    <w:rsid w:val="00384B76"/>
    <w:rsid w:val="00386C43"/>
    <w:rsid w:val="00386E11"/>
    <w:rsid w:val="003871D0"/>
    <w:rsid w:val="003906E3"/>
    <w:rsid w:val="00390AEC"/>
    <w:rsid w:val="00390EAA"/>
    <w:rsid w:val="00391FBF"/>
    <w:rsid w:val="003921BE"/>
    <w:rsid w:val="00392482"/>
    <w:rsid w:val="003925FD"/>
    <w:rsid w:val="0039309E"/>
    <w:rsid w:val="00393549"/>
    <w:rsid w:val="003939CF"/>
    <w:rsid w:val="00393A38"/>
    <w:rsid w:val="0039512F"/>
    <w:rsid w:val="00395760"/>
    <w:rsid w:val="0039667D"/>
    <w:rsid w:val="00396FCF"/>
    <w:rsid w:val="0039772D"/>
    <w:rsid w:val="00397A53"/>
    <w:rsid w:val="003A1495"/>
    <w:rsid w:val="003A18FF"/>
    <w:rsid w:val="003A1F96"/>
    <w:rsid w:val="003A206F"/>
    <w:rsid w:val="003A278B"/>
    <w:rsid w:val="003A4924"/>
    <w:rsid w:val="003A4DB7"/>
    <w:rsid w:val="003A4EBB"/>
    <w:rsid w:val="003A5391"/>
    <w:rsid w:val="003A5725"/>
    <w:rsid w:val="003A66D4"/>
    <w:rsid w:val="003A73C9"/>
    <w:rsid w:val="003A7417"/>
    <w:rsid w:val="003B0265"/>
    <w:rsid w:val="003B0B54"/>
    <w:rsid w:val="003B1BC7"/>
    <w:rsid w:val="003B2C4C"/>
    <w:rsid w:val="003B2F89"/>
    <w:rsid w:val="003B396C"/>
    <w:rsid w:val="003B3A3E"/>
    <w:rsid w:val="003B42C4"/>
    <w:rsid w:val="003B51F2"/>
    <w:rsid w:val="003B79E6"/>
    <w:rsid w:val="003C0C6F"/>
    <w:rsid w:val="003C1C57"/>
    <w:rsid w:val="003C1DA8"/>
    <w:rsid w:val="003C2424"/>
    <w:rsid w:val="003C316F"/>
    <w:rsid w:val="003C3735"/>
    <w:rsid w:val="003C4327"/>
    <w:rsid w:val="003C47DF"/>
    <w:rsid w:val="003C4D7C"/>
    <w:rsid w:val="003C50EC"/>
    <w:rsid w:val="003C5706"/>
    <w:rsid w:val="003C5D89"/>
    <w:rsid w:val="003C6AC7"/>
    <w:rsid w:val="003C7869"/>
    <w:rsid w:val="003D1BF0"/>
    <w:rsid w:val="003D27FA"/>
    <w:rsid w:val="003D3572"/>
    <w:rsid w:val="003D3B2F"/>
    <w:rsid w:val="003D4516"/>
    <w:rsid w:val="003D4D76"/>
    <w:rsid w:val="003D5481"/>
    <w:rsid w:val="003D5579"/>
    <w:rsid w:val="003D5E9C"/>
    <w:rsid w:val="003E05C8"/>
    <w:rsid w:val="003E0C18"/>
    <w:rsid w:val="003E1893"/>
    <w:rsid w:val="003E1E78"/>
    <w:rsid w:val="003E3C6F"/>
    <w:rsid w:val="003E4B26"/>
    <w:rsid w:val="003E5A33"/>
    <w:rsid w:val="003E5DCB"/>
    <w:rsid w:val="003E6436"/>
    <w:rsid w:val="003F00B6"/>
    <w:rsid w:val="003F0334"/>
    <w:rsid w:val="003F34EF"/>
    <w:rsid w:val="003F4235"/>
    <w:rsid w:val="003F427A"/>
    <w:rsid w:val="003F4823"/>
    <w:rsid w:val="003F7268"/>
    <w:rsid w:val="003F75DB"/>
    <w:rsid w:val="003F7A0C"/>
    <w:rsid w:val="00400444"/>
    <w:rsid w:val="00401902"/>
    <w:rsid w:val="00402CB3"/>
    <w:rsid w:val="00402FCD"/>
    <w:rsid w:val="00404D60"/>
    <w:rsid w:val="00404F0C"/>
    <w:rsid w:val="004056DB"/>
    <w:rsid w:val="00405D17"/>
    <w:rsid w:val="004061F8"/>
    <w:rsid w:val="00411DB9"/>
    <w:rsid w:val="004128CB"/>
    <w:rsid w:val="00413A07"/>
    <w:rsid w:val="0041462F"/>
    <w:rsid w:val="00415E59"/>
    <w:rsid w:val="004171EC"/>
    <w:rsid w:val="00417B9C"/>
    <w:rsid w:val="004216F2"/>
    <w:rsid w:val="00421D26"/>
    <w:rsid w:val="0042233B"/>
    <w:rsid w:val="00422CCD"/>
    <w:rsid w:val="0042387C"/>
    <w:rsid w:val="00423AA1"/>
    <w:rsid w:val="0042617E"/>
    <w:rsid w:val="00426A54"/>
    <w:rsid w:val="00426F84"/>
    <w:rsid w:val="00427252"/>
    <w:rsid w:val="00427614"/>
    <w:rsid w:val="00430167"/>
    <w:rsid w:val="00430A3B"/>
    <w:rsid w:val="00430A58"/>
    <w:rsid w:val="00430AD4"/>
    <w:rsid w:val="00432F38"/>
    <w:rsid w:val="00432FF8"/>
    <w:rsid w:val="00433921"/>
    <w:rsid w:val="00433C46"/>
    <w:rsid w:val="004340D1"/>
    <w:rsid w:val="004346E3"/>
    <w:rsid w:val="004350E9"/>
    <w:rsid w:val="00437136"/>
    <w:rsid w:val="004402D0"/>
    <w:rsid w:val="00440A23"/>
    <w:rsid w:val="00441897"/>
    <w:rsid w:val="00441D10"/>
    <w:rsid w:val="00442223"/>
    <w:rsid w:val="00442AE7"/>
    <w:rsid w:val="0044471A"/>
    <w:rsid w:val="00444878"/>
    <w:rsid w:val="0044565C"/>
    <w:rsid w:val="004463EF"/>
    <w:rsid w:val="00446BD5"/>
    <w:rsid w:val="00447839"/>
    <w:rsid w:val="00450618"/>
    <w:rsid w:val="00450D3C"/>
    <w:rsid w:val="0045142A"/>
    <w:rsid w:val="00452D1A"/>
    <w:rsid w:val="0045332F"/>
    <w:rsid w:val="004538A5"/>
    <w:rsid w:val="00454330"/>
    <w:rsid w:val="00454C55"/>
    <w:rsid w:val="004550B8"/>
    <w:rsid w:val="00455166"/>
    <w:rsid w:val="00455A49"/>
    <w:rsid w:val="00456758"/>
    <w:rsid w:val="0045687A"/>
    <w:rsid w:val="00456A48"/>
    <w:rsid w:val="004574FA"/>
    <w:rsid w:val="00457BB7"/>
    <w:rsid w:val="00460C38"/>
    <w:rsid w:val="00460DAB"/>
    <w:rsid w:val="00460E7C"/>
    <w:rsid w:val="004616D3"/>
    <w:rsid w:val="00461F3E"/>
    <w:rsid w:val="00462107"/>
    <w:rsid w:val="00462D0B"/>
    <w:rsid w:val="00463F24"/>
    <w:rsid w:val="00464BCF"/>
    <w:rsid w:val="00464DCC"/>
    <w:rsid w:val="004654CB"/>
    <w:rsid w:val="00465ECC"/>
    <w:rsid w:val="00466CCC"/>
    <w:rsid w:val="00466F00"/>
    <w:rsid w:val="00466F2C"/>
    <w:rsid w:val="004671F7"/>
    <w:rsid w:val="004678D1"/>
    <w:rsid w:val="00470DDD"/>
    <w:rsid w:val="004712C9"/>
    <w:rsid w:val="00471B96"/>
    <w:rsid w:val="00472035"/>
    <w:rsid w:val="00472042"/>
    <w:rsid w:val="004727AF"/>
    <w:rsid w:val="0047315A"/>
    <w:rsid w:val="00473A12"/>
    <w:rsid w:val="00474948"/>
    <w:rsid w:val="00475341"/>
    <w:rsid w:val="00475836"/>
    <w:rsid w:val="00475CE8"/>
    <w:rsid w:val="004776C3"/>
    <w:rsid w:val="00480D00"/>
    <w:rsid w:val="00480F98"/>
    <w:rsid w:val="00481554"/>
    <w:rsid w:val="00481F8D"/>
    <w:rsid w:val="004830D5"/>
    <w:rsid w:val="00483198"/>
    <w:rsid w:val="004837E9"/>
    <w:rsid w:val="004838BA"/>
    <w:rsid w:val="00483AFF"/>
    <w:rsid w:val="00483FB5"/>
    <w:rsid w:val="00484DA0"/>
    <w:rsid w:val="00485283"/>
    <w:rsid w:val="00485991"/>
    <w:rsid w:val="00485E09"/>
    <w:rsid w:val="0048648D"/>
    <w:rsid w:val="00487AFE"/>
    <w:rsid w:val="00490971"/>
    <w:rsid w:val="004909CB"/>
    <w:rsid w:val="0049157E"/>
    <w:rsid w:val="00493219"/>
    <w:rsid w:val="004935E4"/>
    <w:rsid w:val="00493F7C"/>
    <w:rsid w:val="00494098"/>
    <w:rsid w:val="00494C09"/>
    <w:rsid w:val="004974A6"/>
    <w:rsid w:val="004A01C2"/>
    <w:rsid w:val="004A0208"/>
    <w:rsid w:val="004A02DE"/>
    <w:rsid w:val="004A05C4"/>
    <w:rsid w:val="004A1DF7"/>
    <w:rsid w:val="004A414D"/>
    <w:rsid w:val="004A52DF"/>
    <w:rsid w:val="004A6910"/>
    <w:rsid w:val="004A794E"/>
    <w:rsid w:val="004A7BE2"/>
    <w:rsid w:val="004A7FD3"/>
    <w:rsid w:val="004B0133"/>
    <w:rsid w:val="004B0958"/>
    <w:rsid w:val="004B29D8"/>
    <w:rsid w:val="004B2B24"/>
    <w:rsid w:val="004B2CBC"/>
    <w:rsid w:val="004B383C"/>
    <w:rsid w:val="004B4848"/>
    <w:rsid w:val="004B527E"/>
    <w:rsid w:val="004B5640"/>
    <w:rsid w:val="004B6DF0"/>
    <w:rsid w:val="004C0562"/>
    <w:rsid w:val="004C0684"/>
    <w:rsid w:val="004C2B1B"/>
    <w:rsid w:val="004C2D15"/>
    <w:rsid w:val="004C4257"/>
    <w:rsid w:val="004C42E2"/>
    <w:rsid w:val="004C5564"/>
    <w:rsid w:val="004C6E43"/>
    <w:rsid w:val="004C7B25"/>
    <w:rsid w:val="004C7C0A"/>
    <w:rsid w:val="004D0472"/>
    <w:rsid w:val="004D1668"/>
    <w:rsid w:val="004D2116"/>
    <w:rsid w:val="004D3F6F"/>
    <w:rsid w:val="004D487E"/>
    <w:rsid w:val="004D490A"/>
    <w:rsid w:val="004D506B"/>
    <w:rsid w:val="004D56C8"/>
    <w:rsid w:val="004D60C9"/>
    <w:rsid w:val="004D676F"/>
    <w:rsid w:val="004D7B9A"/>
    <w:rsid w:val="004D7C18"/>
    <w:rsid w:val="004E01E4"/>
    <w:rsid w:val="004E0832"/>
    <w:rsid w:val="004E1411"/>
    <w:rsid w:val="004E30BF"/>
    <w:rsid w:val="004E3141"/>
    <w:rsid w:val="004E3959"/>
    <w:rsid w:val="004E3B80"/>
    <w:rsid w:val="004E5C5A"/>
    <w:rsid w:val="004E6175"/>
    <w:rsid w:val="004E642B"/>
    <w:rsid w:val="004E653B"/>
    <w:rsid w:val="004E6A4F"/>
    <w:rsid w:val="004E707D"/>
    <w:rsid w:val="004E75C3"/>
    <w:rsid w:val="004E7F4D"/>
    <w:rsid w:val="004F0C55"/>
    <w:rsid w:val="004F1B79"/>
    <w:rsid w:val="004F286F"/>
    <w:rsid w:val="004F3C35"/>
    <w:rsid w:val="004F471E"/>
    <w:rsid w:val="004F5628"/>
    <w:rsid w:val="004F57C0"/>
    <w:rsid w:val="004F67A6"/>
    <w:rsid w:val="00500002"/>
    <w:rsid w:val="005009FC"/>
    <w:rsid w:val="00502269"/>
    <w:rsid w:val="00502662"/>
    <w:rsid w:val="00502DE3"/>
    <w:rsid w:val="0050341B"/>
    <w:rsid w:val="005034B8"/>
    <w:rsid w:val="005044E6"/>
    <w:rsid w:val="005045F3"/>
    <w:rsid w:val="00504606"/>
    <w:rsid w:val="00505668"/>
    <w:rsid w:val="005069F7"/>
    <w:rsid w:val="00507900"/>
    <w:rsid w:val="0051010C"/>
    <w:rsid w:val="00510184"/>
    <w:rsid w:val="0051055B"/>
    <w:rsid w:val="00510A9E"/>
    <w:rsid w:val="00510C13"/>
    <w:rsid w:val="00510ECC"/>
    <w:rsid w:val="00511128"/>
    <w:rsid w:val="005113BB"/>
    <w:rsid w:val="0051158D"/>
    <w:rsid w:val="00511F0F"/>
    <w:rsid w:val="0051217E"/>
    <w:rsid w:val="00514EA9"/>
    <w:rsid w:val="005152E8"/>
    <w:rsid w:val="00516250"/>
    <w:rsid w:val="0051730F"/>
    <w:rsid w:val="005208A5"/>
    <w:rsid w:val="0052141E"/>
    <w:rsid w:val="0052256E"/>
    <w:rsid w:val="00523652"/>
    <w:rsid w:val="00523C62"/>
    <w:rsid w:val="005242A8"/>
    <w:rsid w:val="00524AFF"/>
    <w:rsid w:val="00525E9D"/>
    <w:rsid w:val="005262C9"/>
    <w:rsid w:val="00526C20"/>
    <w:rsid w:val="0053010A"/>
    <w:rsid w:val="0053097C"/>
    <w:rsid w:val="00530C10"/>
    <w:rsid w:val="005323D5"/>
    <w:rsid w:val="00532871"/>
    <w:rsid w:val="0053374F"/>
    <w:rsid w:val="00533EE7"/>
    <w:rsid w:val="00534371"/>
    <w:rsid w:val="005353D8"/>
    <w:rsid w:val="00535C7A"/>
    <w:rsid w:val="00537957"/>
    <w:rsid w:val="0054022C"/>
    <w:rsid w:val="0054126E"/>
    <w:rsid w:val="00541909"/>
    <w:rsid w:val="00541A31"/>
    <w:rsid w:val="00542425"/>
    <w:rsid w:val="00542C53"/>
    <w:rsid w:val="0054430F"/>
    <w:rsid w:val="00544A95"/>
    <w:rsid w:val="00544DC4"/>
    <w:rsid w:val="005450DB"/>
    <w:rsid w:val="0054709C"/>
    <w:rsid w:val="00547E25"/>
    <w:rsid w:val="005516EC"/>
    <w:rsid w:val="0055173D"/>
    <w:rsid w:val="005523CC"/>
    <w:rsid w:val="0055284B"/>
    <w:rsid w:val="00552C1B"/>
    <w:rsid w:val="00554526"/>
    <w:rsid w:val="00555B6B"/>
    <w:rsid w:val="00555C49"/>
    <w:rsid w:val="00556DCB"/>
    <w:rsid w:val="0055732D"/>
    <w:rsid w:val="00557406"/>
    <w:rsid w:val="00557BF3"/>
    <w:rsid w:val="00560461"/>
    <w:rsid w:val="00561518"/>
    <w:rsid w:val="00561826"/>
    <w:rsid w:val="00561C2D"/>
    <w:rsid w:val="00563884"/>
    <w:rsid w:val="0056431B"/>
    <w:rsid w:val="005644EE"/>
    <w:rsid w:val="00564F26"/>
    <w:rsid w:val="00565171"/>
    <w:rsid w:val="005662C1"/>
    <w:rsid w:val="005664D4"/>
    <w:rsid w:val="00566600"/>
    <w:rsid w:val="00566E6F"/>
    <w:rsid w:val="005677D4"/>
    <w:rsid w:val="00567974"/>
    <w:rsid w:val="00567DB6"/>
    <w:rsid w:val="00570D48"/>
    <w:rsid w:val="005715D1"/>
    <w:rsid w:val="00572314"/>
    <w:rsid w:val="00572A42"/>
    <w:rsid w:val="00572C23"/>
    <w:rsid w:val="00573064"/>
    <w:rsid w:val="00573346"/>
    <w:rsid w:val="005736F5"/>
    <w:rsid w:val="005757B7"/>
    <w:rsid w:val="00575822"/>
    <w:rsid w:val="00576110"/>
    <w:rsid w:val="00576A80"/>
    <w:rsid w:val="00577CDA"/>
    <w:rsid w:val="00580513"/>
    <w:rsid w:val="00581114"/>
    <w:rsid w:val="005815C3"/>
    <w:rsid w:val="00581B37"/>
    <w:rsid w:val="00582006"/>
    <w:rsid w:val="00582C51"/>
    <w:rsid w:val="00582E38"/>
    <w:rsid w:val="00583A1A"/>
    <w:rsid w:val="00584DA6"/>
    <w:rsid w:val="00585875"/>
    <w:rsid w:val="00585D20"/>
    <w:rsid w:val="00585DC0"/>
    <w:rsid w:val="005860B5"/>
    <w:rsid w:val="005866AF"/>
    <w:rsid w:val="00586FBE"/>
    <w:rsid w:val="00587788"/>
    <w:rsid w:val="00587EFF"/>
    <w:rsid w:val="005907E9"/>
    <w:rsid w:val="00591DF5"/>
    <w:rsid w:val="00593C07"/>
    <w:rsid w:val="00593FCB"/>
    <w:rsid w:val="00594153"/>
    <w:rsid w:val="00594650"/>
    <w:rsid w:val="0059539C"/>
    <w:rsid w:val="005956D6"/>
    <w:rsid w:val="00596247"/>
    <w:rsid w:val="005966DC"/>
    <w:rsid w:val="005969E2"/>
    <w:rsid w:val="00596C36"/>
    <w:rsid w:val="00597718"/>
    <w:rsid w:val="005A0C85"/>
    <w:rsid w:val="005A1E5F"/>
    <w:rsid w:val="005A31FF"/>
    <w:rsid w:val="005A3D2E"/>
    <w:rsid w:val="005A4B9B"/>
    <w:rsid w:val="005A4D47"/>
    <w:rsid w:val="005A5BF3"/>
    <w:rsid w:val="005A66FC"/>
    <w:rsid w:val="005A6BA1"/>
    <w:rsid w:val="005A7638"/>
    <w:rsid w:val="005A7EF9"/>
    <w:rsid w:val="005B0208"/>
    <w:rsid w:val="005B06AD"/>
    <w:rsid w:val="005B211C"/>
    <w:rsid w:val="005B3C7D"/>
    <w:rsid w:val="005B7339"/>
    <w:rsid w:val="005B7697"/>
    <w:rsid w:val="005C003A"/>
    <w:rsid w:val="005C034B"/>
    <w:rsid w:val="005C0886"/>
    <w:rsid w:val="005C18A6"/>
    <w:rsid w:val="005C1C5B"/>
    <w:rsid w:val="005C2B24"/>
    <w:rsid w:val="005C30AE"/>
    <w:rsid w:val="005C37DB"/>
    <w:rsid w:val="005C4543"/>
    <w:rsid w:val="005C4725"/>
    <w:rsid w:val="005C5659"/>
    <w:rsid w:val="005C67C9"/>
    <w:rsid w:val="005C6901"/>
    <w:rsid w:val="005C6A30"/>
    <w:rsid w:val="005D0311"/>
    <w:rsid w:val="005D0CF8"/>
    <w:rsid w:val="005D2ED3"/>
    <w:rsid w:val="005D3FA8"/>
    <w:rsid w:val="005D421D"/>
    <w:rsid w:val="005D5FB0"/>
    <w:rsid w:val="005D6D10"/>
    <w:rsid w:val="005D6E7B"/>
    <w:rsid w:val="005D7A65"/>
    <w:rsid w:val="005E0422"/>
    <w:rsid w:val="005E28D1"/>
    <w:rsid w:val="005E2E1D"/>
    <w:rsid w:val="005E35CE"/>
    <w:rsid w:val="005E3627"/>
    <w:rsid w:val="005E4247"/>
    <w:rsid w:val="005E4C28"/>
    <w:rsid w:val="005E529C"/>
    <w:rsid w:val="005E659A"/>
    <w:rsid w:val="005E6622"/>
    <w:rsid w:val="005E6F18"/>
    <w:rsid w:val="005E78A3"/>
    <w:rsid w:val="005F032F"/>
    <w:rsid w:val="005F05B2"/>
    <w:rsid w:val="005F0751"/>
    <w:rsid w:val="005F0CFC"/>
    <w:rsid w:val="005F0E9F"/>
    <w:rsid w:val="005F19E4"/>
    <w:rsid w:val="005F3AF8"/>
    <w:rsid w:val="005F3C50"/>
    <w:rsid w:val="005F3E2C"/>
    <w:rsid w:val="005F42ED"/>
    <w:rsid w:val="005F6735"/>
    <w:rsid w:val="005F7BB1"/>
    <w:rsid w:val="005F7DA2"/>
    <w:rsid w:val="00600F64"/>
    <w:rsid w:val="0060105D"/>
    <w:rsid w:val="0060110E"/>
    <w:rsid w:val="00601548"/>
    <w:rsid w:val="00601C9C"/>
    <w:rsid w:val="00602114"/>
    <w:rsid w:val="00602576"/>
    <w:rsid w:val="006034F0"/>
    <w:rsid w:val="00606656"/>
    <w:rsid w:val="00610499"/>
    <w:rsid w:val="006118E3"/>
    <w:rsid w:val="00611F85"/>
    <w:rsid w:val="0061215F"/>
    <w:rsid w:val="00612369"/>
    <w:rsid w:val="00612537"/>
    <w:rsid w:val="00613302"/>
    <w:rsid w:val="006146A2"/>
    <w:rsid w:val="00616992"/>
    <w:rsid w:val="006208BF"/>
    <w:rsid w:val="0062332E"/>
    <w:rsid w:val="006235BA"/>
    <w:rsid w:val="006241CA"/>
    <w:rsid w:val="0062446A"/>
    <w:rsid w:val="00624892"/>
    <w:rsid w:val="00624CF1"/>
    <w:rsid w:val="00626327"/>
    <w:rsid w:val="006279DE"/>
    <w:rsid w:val="00630106"/>
    <w:rsid w:val="006309E3"/>
    <w:rsid w:val="00631A4B"/>
    <w:rsid w:val="00632243"/>
    <w:rsid w:val="00635C87"/>
    <w:rsid w:val="006362EF"/>
    <w:rsid w:val="00636C47"/>
    <w:rsid w:val="00636C98"/>
    <w:rsid w:val="00636D22"/>
    <w:rsid w:val="00636F60"/>
    <w:rsid w:val="00637FA1"/>
    <w:rsid w:val="006405A7"/>
    <w:rsid w:val="006417AB"/>
    <w:rsid w:val="0064290A"/>
    <w:rsid w:val="00643D5C"/>
    <w:rsid w:val="00643DA2"/>
    <w:rsid w:val="00644295"/>
    <w:rsid w:val="00644A6F"/>
    <w:rsid w:val="00645001"/>
    <w:rsid w:val="006455FD"/>
    <w:rsid w:val="006474D7"/>
    <w:rsid w:val="00650467"/>
    <w:rsid w:val="00650BDC"/>
    <w:rsid w:val="00651EE4"/>
    <w:rsid w:val="00652DEE"/>
    <w:rsid w:val="00653B5D"/>
    <w:rsid w:val="006542FB"/>
    <w:rsid w:val="00654509"/>
    <w:rsid w:val="00654D2E"/>
    <w:rsid w:val="0065514C"/>
    <w:rsid w:val="006560D7"/>
    <w:rsid w:val="00656453"/>
    <w:rsid w:val="006564B3"/>
    <w:rsid w:val="00657E79"/>
    <w:rsid w:val="006607D1"/>
    <w:rsid w:val="00661092"/>
    <w:rsid w:val="006613CF"/>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ACA"/>
    <w:rsid w:val="00672636"/>
    <w:rsid w:val="00672C19"/>
    <w:rsid w:val="00673B76"/>
    <w:rsid w:val="0067509C"/>
    <w:rsid w:val="00675FF5"/>
    <w:rsid w:val="00676676"/>
    <w:rsid w:val="00677AD3"/>
    <w:rsid w:val="00680739"/>
    <w:rsid w:val="006808C9"/>
    <w:rsid w:val="00681D2C"/>
    <w:rsid w:val="006826FE"/>
    <w:rsid w:val="0068336D"/>
    <w:rsid w:val="00683FC2"/>
    <w:rsid w:val="00684C80"/>
    <w:rsid w:val="00684C9A"/>
    <w:rsid w:val="00685AFA"/>
    <w:rsid w:val="00685BCF"/>
    <w:rsid w:val="00685D3E"/>
    <w:rsid w:val="00687038"/>
    <w:rsid w:val="0068704E"/>
    <w:rsid w:val="00687076"/>
    <w:rsid w:val="006906B3"/>
    <w:rsid w:val="006913F1"/>
    <w:rsid w:val="00691AC6"/>
    <w:rsid w:val="006923A4"/>
    <w:rsid w:val="00692D80"/>
    <w:rsid w:val="00693270"/>
    <w:rsid w:val="0069381C"/>
    <w:rsid w:val="00693C50"/>
    <w:rsid w:val="00694046"/>
    <w:rsid w:val="00695329"/>
    <w:rsid w:val="00695DB5"/>
    <w:rsid w:val="00695E79"/>
    <w:rsid w:val="006963BD"/>
    <w:rsid w:val="0069653A"/>
    <w:rsid w:val="0069688F"/>
    <w:rsid w:val="00696AE7"/>
    <w:rsid w:val="00697388"/>
    <w:rsid w:val="006974B3"/>
    <w:rsid w:val="006A05BB"/>
    <w:rsid w:val="006A05D1"/>
    <w:rsid w:val="006A09D6"/>
    <w:rsid w:val="006A40AA"/>
    <w:rsid w:val="006A44B2"/>
    <w:rsid w:val="006A61BC"/>
    <w:rsid w:val="006A787A"/>
    <w:rsid w:val="006A78D6"/>
    <w:rsid w:val="006B042F"/>
    <w:rsid w:val="006B0451"/>
    <w:rsid w:val="006B0954"/>
    <w:rsid w:val="006B1304"/>
    <w:rsid w:val="006B1840"/>
    <w:rsid w:val="006B2973"/>
    <w:rsid w:val="006B3FF8"/>
    <w:rsid w:val="006B4043"/>
    <w:rsid w:val="006B43E5"/>
    <w:rsid w:val="006B4916"/>
    <w:rsid w:val="006B5C24"/>
    <w:rsid w:val="006B67AD"/>
    <w:rsid w:val="006B67C6"/>
    <w:rsid w:val="006B6953"/>
    <w:rsid w:val="006B6B1C"/>
    <w:rsid w:val="006B6B34"/>
    <w:rsid w:val="006B7004"/>
    <w:rsid w:val="006B77FC"/>
    <w:rsid w:val="006C0029"/>
    <w:rsid w:val="006C05FF"/>
    <w:rsid w:val="006C0F78"/>
    <w:rsid w:val="006C1311"/>
    <w:rsid w:val="006C164B"/>
    <w:rsid w:val="006C19C3"/>
    <w:rsid w:val="006C265F"/>
    <w:rsid w:val="006C26C6"/>
    <w:rsid w:val="006C325B"/>
    <w:rsid w:val="006C36A2"/>
    <w:rsid w:val="006C37AF"/>
    <w:rsid w:val="006C407B"/>
    <w:rsid w:val="006C4450"/>
    <w:rsid w:val="006C4672"/>
    <w:rsid w:val="006C6647"/>
    <w:rsid w:val="006C69A5"/>
    <w:rsid w:val="006C6FFB"/>
    <w:rsid w:val="006C7032"/>
    <w:rsid w:val="006C7FF3"/>
    <w:rsid w:val="006D01CE"/>
    <w:rsid w:val="006D0211"/>
    <w:rsid w:val="006D0D66"/>
    <w:rsid w:val="006D3078"/>
    <w:rsid w:val="006D4CD8"/>
    <w:rsid w:val="006D65A8"/>
    <w:rsid w:val="006D73FC"/>
    <w:rsid w:val="006E0E58"/>
    <w:rsid w:val="006E2613"/>
    <w:rsid w:val="006E2E2A"/>
    <w:rsid w:val="006E3446"/>
    <w:rsid w:val="006E3623"/>
    <w:rsid w:val="006E3E1A"/>
    <w:rsid w:val="006E460C"/>
    <w:rsid w:val="006E571E"/>
    <w:rsid w:val="006E576D"/>
    <w:rsid w:val="006E591F"/>
    <w:rsid w:val="006E6278"/>
    <w:rsid w:val="006E65D6"/>
    <w:rsid w:val="006E66B6"/>
    <w:rsid w:val="006E6CCA"/>
    <w:rsid w:val="006E6F1E"/>
    <w:rsid w:val="006F0A96"/>
    <w:rsid w:val="006F1743"/>
    <w:rsid w:val="006F4564"/>
    <w:rsid w:val="006F5E23"/>
    <w:rsid w:val="006F5E4A"/>
    <w:rsid w:val="006F621B"/>
    <w:rsid w:val="006F682C"/>
    <w:rsid w:val="006F70DC"/>
    <w:rsid w:val="006F772A"/>
    <w:rsid w:val="00700858"/>
    <w:rsid w:val="00700995"/>
    <w:rsid w:val="00701241"/>
    <w:rsid w:val="00702E97"/>
    <w:rsid w:val="007040A1"/>
    <w:rsid w:val="007042C7"/>
    <w:rsid w:val="00704C89"/>
    <w:rsid w:val="00704CEB"/>
    <w:rsid w:val="00706CCB"/>
    <w:rsid w:val="00711102"/>
    <w:rsid w:val="00711DD7"/>
    <w:rsid w:val="00712BB3"/>
    <w:rsid w:val="00713FE6"/>
    <w:rsid w:val="00715212"/>
    <w:rsid w:val="00715D2A"/>
    <w:rsid w:val="0071697D"/>
    <w:rsid w:val="00716DA6"/>
    <w:rsid w:val="00717D1D"/>
    <w:rsid w:val="00720C68"/>
    <w:rsid w:val="007213BB"/>
    <w:rsid w:val="007214DB"/>
    <w:rsid w:val="00723130"/>
    <w:rsid w:val="007234C7"/>
    <w:rsid w:val="007235C7"/>
    <w:rsid w:val="0072495B"/>
    <w:rsid w:val="00724E53"/>
    <w:rsid w:val="007258AC"/>
    <w:rsid w:val="00725B72"/>
    <w:rsid w:val="0072788C"/>
    <w:rsid w:val="00730F3D"/>
    <w:rsid w:val="00731D95"/>
    <w:rsid w:val="00732B95"/>
    <w:rsid w:val="00732D2D"/>
    <w:rsid w:val="00734637"/>
    <w:rsid w:val="00734CD2"/>
    <w:rsid w:val="0073579D"/>
    <w:rsid w:val="0074046E"/>
    <w:rsid w:val="0074109E"/>
    <w:rsid w:val="00744186"/>
    <w:rsid w:val="0074442B"/>
    <w:rsid w:val="00744B64"/>
    <w:rsid w:val="00745634"/>
    <w:rsid w:val="00746034"/>
    <w:rsid w:val="00746183"/>
    <w:rsid w:val="00746D26"/>
    <w:rsid w:val="0074765C"/>
    <w:rsid w:val="00747743"/>
    <w:rsid w:val="007508CC"/>
    <w:rsid w:val="00751403"/>
    <w:rsid w:val="007517EF"/>
    <w:rsid w:val="00752409"/>
    <w:rsid w:val="00752494"/>
    <w:rsid w:val="00752557"/>
    <w:rsid w:val="00752AE0"/>
    <w:rsid w:val="00753F65"/>
    <w:rsid w:val="00756A6F"/>
    <w:rsid w:val="00756C6A"/>
    <w:rsid w:val="00757608"/>
    <w:rsid w:val="0076038B"/>
    <w:rsid w:val="00760707"/>
    <w:rsid w:val="007609EB"/>
    <w:rsid w:val="00761719"/>
    <w:rsid w:val="007618FF"/>
    <w:rsid w:val="00761A18"/>
    <w:rsid w:val="007630F0"/>
    <w:rsid w:val="00763F15"/>
    <w:rsid w:val="007657AF"/>
    <w:rsid w:val="00765853"/>
    <w:rsid w:val="007665C8"/>
    <w:rsid w:val="007665F1"/>
    <w:rsid w:val="00767455"/>
    <w:rsid w:val="007676CA"/>
    <w:rsid w:val="007676DB"/>
    <w:rsid w:val="00767BE7"/>
    <w:rsid w:val="00767DFF"/>
    <w:rsid w:val="0077074B"/>
    <w:rsid w:val="0077084A"/>
    <w:rsid w:val="00774848"/>
    <w:rsid w:val="00775467"/>
    <w:rsid w:val="007756FC"/>
    <w:rsid w:val="00775B1C"/>
    <w:rsid w:val="00776EA8"/>
    <w:rsid w:val="00777A26"/>
    <w:rsid w:val="0078154A"/>
    <w:rsid w:val="00781BA0"/>
    <w:rsid w:val="0078200E"/>
    <w:rsid w:val="0078256B"/>
    <w:rsid w:val="00782981"/>
    <w:rsid w:val="00782B9B"/>
    <w:rsid w:val="00782C41"/>
    <w:rsid w:val="00783952"/>
    <w:rsid w:val="0078452B"/>
    <w:rsid w:val="00784780"/>
    <w:rsid w:val="00785473"/>
    <w:rsid w:val="00785BBC"/>
    <w:rsid w:val="0078624C"/>
    <w:rsid w:val="00786969"/>
    <w:rsid w:val="00787A4F"/>
    <w:rsid w:val="00790360"/>
    <w:rsid w:val="00790507"/>
    <w:rsid w:val="007906CA"/>
    <w:rsid w:val="007908EF"/>
    <w:rsid w:val="00790D28"/>
    <w:rsid w:val="00790F42"/>
    <w:rsid w:val="00791475"/>
    <w:rsid w:val="0079177D"/>
    <w:rsid w:val="007933E9"/>
    <w:rsid w:val="007938DD"/>
    <w:rsid w:val="0079392E"/>
    <w:rsid w:val="00793FC3"/>
    <w:rsid w:val="00796EB2"/>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C8F"/>
    <w:rsid w:val="007B1144"/>
    <w:rsid w:val="007B161B"/>
    <w:rsid w:val="007B51C3"/>
    <w:rsid w:val="007B549D"/>
    <w:rsid w:val="007B694D"/>
    <w:rsid w:val="007B69FB"/>
    <w:rsid w:val="007B7462"/>
    <w:rsid w:val="007B7BF8"/>
    <w:rsid w:val="007C01EE"/>
    <w:rsid w:val="007C19E4"/>
    <w:rsid w:val="007C1B0F"/>
    <w:rsid w:val="007C2094"/>
    <w:rsid w:val="007C24AE"/>
    <w:rsid w:val="007C2ED4"/>
    <w:rsid w:val="007C49DA"/>
    <w:rsid w:val="007C5B9E"/>
    <w:rsid w:val="007C5BBA"/>
    <w:rsid w:val="007C5E14"/>
    <w:rsid w:val="007C5E4B"/>
    <w:rsid w:val="007C7297"/>
    <w:rsid w:val="007C7983"/>
    <w:rsid w:val="007C7F64"/>
    <w:rsid w:val="007D0C3E"/>
    <w:rsid w:val="007D0E34"/>
    <w:rsid w:val="007D0FF4"/>
    <w:rsid w:val="007D1687"/>
    <w:rsid w:val="007D1A11"/>
    <w:rsid w:val="007D1C86"/>
    <w:rsid w:val="007D2D1B"/>
    <w:rsid w:val="007D33F8"/>
    <w:rsid w:val="007D40EA"/>
    <w:rsid w:val="007D441E"/>
    <w:rsid w:val="007D45B7"/>
    <w:rsid w:val="007D599E"/>
    <w:rsid w:val="007D5AFF"/>
    <w:rsid w:val="007D6048"/>
    <w:rsid w:val="007D6144"/>
    <w:rsid w:val="007D681B"/>
    <w:rsid w:val="007D7844"/>
    <w:rsid w:val="007D7E93"/>
    <w:rsid w:val="007E10BB"/>
    <w:rsid w:val="007E20B8"/>
    <w:rsid w:val="007E2D1E"/>
    <w:rsid w:val="007E53C6"/>
    <w:rsid w:val="007E5ED6"/>
    <w:rsid w:val="007E707A"/>
    <w:rsid w:val="007E78EF"/>
    <w:rsid w:val="007E7D42"/>
    <w:rsid w:val="007F0437"/>
    <w:rsid w:val="007F141C"/>
    <w:rsid w:val="007F1D4D"/>
    <w:rsid w:val="007F2352"/>
    <w:rsid w:val="007F266B"/>
    <w:rsid w:val="007F3A38"/>
    <w:rsid w:val="007F3C05"/>
    <w:rsid w:val="007F50E7"/>
    <w:rsid w:val="007F5165"/>
    <w:rsid w:val="007F5C7D"/>
    <w:rsid w:val="007F7204"/>
    <w:rsid w:val="007F76D6"/>
    <w:rsid w:val="007F772F"/>
    <w:rsid w:val="00800428"/>
    <w:rsid w:val="008009EF"/>
    <w:rsid w:val="0080171B"/>
    <w:rsid w:val="00801796"/>
    <w:rsid w:val="00801CC8"/>
    <w:rsid w:val="008022E0"/>
    <w:rsid w:val="00802AB8"/>
    <w:rsid w:val="00802C24"/>
    <w:rsid w:val="00811332"/>
    <w:rsid w:val="00811E81"/>
    <w:rsid w:val="00811F98"/>
    <w:rsid w:val="00812501"/>
    <w:rsid w:val="0081521A"/>
    <w:rsid w:val="0081560C"/>
    <w:rsid w:val="00815F9B"/>
    <w:rsid w:val="00816CDA"/>
    <w:rsid w:val="0081713E"/>
    <w:rsid w:val="00817205"/>
    <w:rsid w:val="00817AEA"/>
    <w:rsid w:val="008202D4"/>
    <w:rsid w:val="008203B3"/>
    <w:rsid w:val="008206BF"/>
    <w:rsid w:val="00820DFE"/>
    <w:rsid w:val="00821756"/>
    <w:rsid w:val="008217BB"/>
    <w:rsid w:val="0082230E"/>
    <w:rsid w:val="00822B16"/>
    <w:rsid w:val="00823813"/>
    <w:rsid w:val="00824253"/>
    <w:rsid w:val="00825A39"/>
    <w:rsid w:val="00825B5E"/>
    <w:rsid w:val="0082725E"/>
    <w:rsid w:val="00827AA5"/>
    <w:rsid w:val="00830E57"/>
    <w:rsid w:val="00831E9C"/>
    <w:rsid w:val="00833991"/>
    <w:rsid w:val="00834B07"/>
    <w:rsid w:val="00835139"/>
    <w:rsid w:val="0083668D"/>
    <w:rsid w:val="00836835"/>
    <w:rsid w:val="00841022"/>
    <w:rsid w:val="008426CD"/>
    <w:rsid w:val="00842BA5"/>
    <w:rsid w:val="00842E0D"/>
    <w:rsid w:val="00842EAF"/>
    <w:rsid w:val="00843EEE"/>
    <w:rsid w:val="008442B7"/>
    <w:rsid w:val="008459CD"/>
    <w:rsid w:val="00850525"/>
    <w:rsid w:val="00850D1F"/>
    <w:rsid w:val="00851140"/>
    <w:rsid w:val="00851A5B"/>
    <w:rsid w:val="0085224F"/>
    <w:rsid w:val="008523CB"/>
    <w:rsid w:val="008525AE"/>
    <w:rsid w:val="0085265A"/>
    <w:rsid w:val="00852A66"/>
    <w:rsid w:val="008535B9"/>
    <w:rsid w:val="00853B9E"/>
    <w:rsid w:val="00853D24"/>
    <w:rsid w:val="00854AB5"/>
    <w:rsid w:val="00854C39"/>
    <w:rsid w:val="0085507E"/>
    <w:rsid w:val="00855507"/>
    <w:rsid w:val="00855523"/>
    <w:rsid w:val="00856367"/>
    <w:rsid w:val="0085656D"/>
    <w:rsid w:val="00856B92"/>
    <w:rsid w:val="00857400"/>
    <w:rsid w:val="008579E3"/>
    <w:rsid w:val="00857D61"/>
    <w:rsid w:val="00860075"/>
    <w:rsid w:val="00860E9B"/>
    <w:rsid w:val="00863163"/>
    <w:rsid w:val="00863789"/>
    <w:rsid w:val="00865093"/>
    <w:rsid w:val="00865319"/>
    <w:rsid w:val="00865EFA"/>
    <w:rsid w:val="00866840"/>
    <w:rsid w:val="00872D92"/>
    <w:rsid w:val="00872FF9"/>
    <w:rsid w:val="00873614"/>
    <w:rsid w:val="00873AF8"/>
    <w:rsid w:val="00873EA9"/>
    <w:rsid w:val="008750EC"/>
    <w:rsid w:val="00875C43"/>
    <w:rsid w:val="00875C51"/>
    <w:rsid w:val="00875E79"/>
    <w:rsid w:val="00876639"/>
    <w:rsid w:val="0087684F"/>
    <w:rsid w:val="00876A5A"/>
    <w:rsid w:val="00876B86"/>
    <w:rsid w:val="00877A8D"/>
    <w:rsid w:val="00880D5B"/>
    <w:rsid w:val="0088151F"/>
    <w:rsid w:val="008820AC"/>
    <w:rsid w:val="008829DE"/>
    <w:rsid w:val="00882DD9"/>
    <w:rsid w:val="008839E4"/>
    <w:rsid w:val="008849D4"/>
    <w:rsid w:val="0088559F"/>
    <w:rsid w:val="00885884"/>
    <w:rsid w:val="00885DB7"/>
    <w:rsid w:val="00885EAB"/>
    <w:rsid w:val="0088622B"/>
    <w:rsid w:val="00886E6D"/>
    <w:rsid w:val="008923C7"/>
    <w:rsid w:val="00892785"/>
    <w:rsid w:val="008932E2"/>
    <w:rsid w:val="00894FC8"/>
    <w:rsid w:val="008955A8"/>
    <w:rsid w:val="00895769"/>
    <w:rsid w:val="00895B64"/>
    <w:rsid w:val="00896B9F"/>
    <w:rsid w:val="00897046"/>
    <w:rsid w:val="008972A6"/>
    <w:rsid w:val="00897D0D"/>
    <w:rsid w:val="008A02DB"/>
    <w:rsid w:val="008A0BD1"/>
    <w:rsid w:val="008A0ED8"/>
    <w:rsid w:val="008A0EE4"/>
    <w:rsid w:val="008A1369"/>
    <w:rsid w:val="008A23DC"/>
    <w:rsid w:val="008A33D0"/>
    <w:rsid w:val="008A36C7"/>
    <w:rsid w:val="008A39FF"/>
    <w:rsid w:val="008A3EA1"/>
    <w:rsid w:val="008A48F0"/>
    <w:rsid w:val="008A49DB"/>
    <w:rsid w:val="008A506F"/>
    <w:rsid w:val="008A54C9"/>
    <w:rsid w:val="008B0457"/>
    <w:rsid w:val="008B1148"/>
    <w:rsid w:val="008B1309"/>
    <w:rsid w:val="008B167A"/>
    <w:rsid w:val="008B1ACE"/>
    <w:rsid w:val="008B292F"/>
    <w:rsid w:val="008B36CB"/>
    <w:rsid w:val="008B3B64"/>
    <w:rsid w:val="008B3D76"/>
    <w:rsid w:val="008B42C5"/>
    <w:rsid w:val="008B439C"/>
    <w:rsid w:val="008B6A0F"/>
    <w:rsid w:val="008B7833"/>
    <w:rsid w:val="008B7D1C"/>
    <w:rsid w:val="008B7DAD"/>
    <w:rsid w:val="008C06B5"/>
    <w:rsid w:val="008C0E26"/>
    <w:rsid w:val="008C1B6B"/>
    <w:rsid w:val="008C2840"/>
    <w:rsid w:val="008C2848"/>
    <w:rsid w:val="008C3D82"/>
    <w:rsid w:val="008C4CA5"/>
    <w:rsid w:val="008C586A"/>
    <w:rsid w:val="008C620B"/>
    <w:rsid w:val="008C676E"/>
    <w:rsid w:val="008C6BAA"/>
    <w:rsid w:val="008C6E3D"/>
    <w:rsid w:val="008C6FE6"/>
    <w:rsid w:val="008C7902"/>
    <w:rsid w:val="008C7CC1"/>
    <w:rsid w:val="008D1042"/>
    <w:rsid w:val="008D11DC"/>
    <w:rsid w:val="008D127E"/>
    <w:rsid w:val="008D12A1"/>
    <w:rsid w:val="008D1704"/>
    <w:rsid w:val="008D3584"/>
    <w:rsid w:val="008D36DC"/>
    <w:rsid w:val="008D3839"/>
    <w:rsid w:val="008D51FC"/>
    <w:rsid w:val="008D5248"/>
    <w:rsid w:val="008D5F77"/>
    <w:rsid w:val="008D6235"/>
    <w:rsid w:val="008D6822"/>
    <w:rsid w:val="008D6CDB"/>
    <w:rsid w:val="008D744E"/>
    <w:rsid w:val="008E15F0"/>
    <w:rsid w:val="008E1A69"/>
    <w:rsid w:val="008E4702"/>
    <w:rsid w:val="008E4713"/>
    <w:rsid w:val="008F1011"/>
    <w:rsid w:val="008F2C5C"/>
    <w:rsid w:val="008F3922"/>
    <w:rsid w:val="008F3B6C"/>
    <w:rsid w:val="008F4388"/>
    <w:rsid w:val="008F460A"/>
    <w:rsid w:val="008F59C8"/>
    <w:rsid w:val="008F5C3D"/>
    <w:rsid w:val="008F6210"/>
    <w:rsid w:val="008F63FC"/>
    <w:rsid w:val="008F69B9"/>
    <w:rsid w:val="008F6B1E"/>
    <w:rsid w:val="008F7230"/>
    <w:rsid w:val="009008DC"/>
    <w:rsid w:val="0090093E"/>
    <w:rsid w:val="00900997"/>
    <w:rsid w:val="0090140D"/>
    <w:rsid w:val="00902034"/>
    <w:rsid w:val="0090282E"/>
    <w:rsid w:val="00903131"/>
    <w:rsid w:val="00903A87"/>
    <w:rsid w:val="0090462D"/>
    <w:rsid w:val="0090550F"/>
    <w:rsid w:val="009069C9"/>
    <w:rsid w:val="009073BF"/>
    <w:rsid w:val="00907C5F"/>
    <w:rsid w:val="00910237"/>
    <w:rsid w:val="00910702"/>
    <w:rsid w:val="00910CA1"/>
    <w:rsid w:val="00911136"/>
    <w:rsid w:val="00911312"/>
    <w:rsid w:val="00912C83"/>
    <w:rsid w:val="00912F8B"/>
    <w:rsid w:val="00913B19"/>
    <w:rsid w:val="00914331"/>
    <w:rsid w:val="009149FB"/>
    <w:rsid w:val="00915688"/>
    <w:rsid w:val="0092074B"/>
    <w:rsid w:val="009207D2"/>
    <w:rsid w:val="0092097B"/>
    <w:rsid w:val="00921701"/>
    <w:rsid w:val="00921752"/>
    <w:rsid w:val="00921856"/>
    <w:rsid w:val="00921FC5"/>
    <w:rsid w:val="0092319D"/>
    <w:rsid w:val="009232E0"/>
    <w:rsid w:val="009239A0"/>
    <w:rsid w:val="00923B98"/>
    <w:rsid w:val="00924993"/>
    <w:rsid w:val="00925E46"/>
    <w:rsid w:val="009260F2"/>
    <w:rsid w:val="00931505"/>
    <w:rsid w:val="00932812"/>
    <w:rsid w:val="00933206"/>
    <w:rsid w:val="00933A3F"/>
    <w:rsid w:val="00933A4E"/>
    <w:rsid w:val="00934822"/>
    <w:rsid w:val="00935173"/>
    <w:rsid w:val="00935F66"/>
    <w:rsid w:val="00937B0B"/>
    <w:rsid w:val="00937B51"/>
    <w:rsid w:val="00937EBA"/>
    <w:rsid w:val="0094061F"/>
    <w:rsid w:val="00941FB9"/>
    <w:rsid w:val="0094262E"/>
    <w:rsid w:val="00942634"/>
    <w:rsid w:val="00942651"/>
    <w:rsid w:val="00942D4C"/>
    <w:rsid w:val="00943231"/>
    <w:rsid w:val="0094473D"/>
    <w:rsid w:val="00945EE9"/>
    <w:rsid w:val="0094696B"/>
    <w:rsid w:val="00946F7F"/>
    <w:rsid w:val="00947B30"/>
    <w:rsid w:val="009501D9"/>
    <w:rsid w:val="0095079E"/>
    <w:rsid w:val="00950E03"/>
    <w:rsid w:val="00951177"/>
    <w:rsid w:val="009513FC"/>
    <w:rsid w:val="0095153C"/>
    <w:rsid w:val="00951A20"/>
    <w:rsid w:val="00952774"/>
    <w:rsid w:val="009527A1"/>
    <w:rsid w:val="009529BD"/>
    <w:rsid w:val="009538DC"/>
    <w:rsid w:val="00954CD4"/>
    <w:rsid w:val="009550DB"/>
    <w:rsid w:val="009554AC"/>
    <w:rsid w:val="009559FA"/>
    <w:rsid w:val="0095666C"/>
    <w:rsid w:val="009567E7"/>
    <w:rsid w:val="00956CEA"/>
    <w:rsid w:val="00956F84"/>
    <w:rsid w:val="00960470"/>
    <w:rsid w:val="00961470"/>
    <w:rsid w:val="0096169C"/>
    <w:rsid w:val="00961F0A"/>
    <w:rsid w:val="00962925"/>
    <w:rsid w:val="00962BCE"/>
    <w:rsid w:val="009642E5"/>
    <w:rsid w:val="009646C2"/>
    <w:rsid w:val="00964B0A"/>
    <w:rsid w:val="0096533A"/>
    <w:rsid w:val="00965B06"/>
    <w:rsid w:val="00966F01"/>
    <w:rsid w:val="00967C2F"/>
    <w:rsid w:val="009702B1"/>
    <w:rsid w:val="00971BAB"/>
    <w:rsid w:val="009728D7"/>
    <w:rsid w:val="00973678"/>
    <w:rsid w:val="00974C4C"/>
    <w:rsid w:val="009755B5"/>
    <w:rsid w:val="00975CD7"/>
    <w:rsid w:val="009760CB"/>
    <w:rsid w:val="009771C5"/>
    <w:rsid w:val="009803B1"/>
    <w:rsid w:val="00982D4C"/>
    <w:rsid w:val="009830EF"/>
    <w:rsid w:val="00983BE9"/>
    <w:rsid w:val="00983E51"/>
    <w:rsid w:val="00984CD8"/>
    <w:rsid w:val="00985B31"/>
    <w:rsid w:val="00985CD0"/>
    <w:rsid w:val="00986F18"/>
    <w:rsid w:val="00987127"/>
    <w:rsid w:val="0098753D"/>
    <w:rsid w:val="00987839"/>
    <w:rsid w:val="00987F52"/>
    <w:rsid w:val="009912A1"/>
    <w:rsid w:val="0099146F"/>
    <w:rsid w:val="00991BA6"/>
    <w:rsid w:val="00991E68"/>
    <w:rsid w:val="009931A2"/>
    <w:rsid w:val="00993D92"/>
    <w:rsid w:val="00993E01"/>
    <w:rsid w:val="00995286"/>
    <w:rsid w:val="00995523"/>
    <w:rsid w:val="00996333"/>
    <w:rsid w:val="00997839"/>
    <w:rsid w:val="009A0467"/>
    <w:rsid w:val="009A0F09"/>
    <w:rsid w:val="009A165F"/>
    <w:rsid w:val="009A1A80"/>
    <w:rsid w:val="009A360C"/>
    <w:rsid w:val="009A3A9B"/>
    <w:rsid w:val="009A3E26"/>
    <w:rsid w:val="009A498B"/>
    <w:rsid w:val="009A4E50"/>
    <w:rsid w:val="009A5390"/>
    <w:rsid w:val="009A5AAA"/>
    <w:rsid w:val="009A5D0C"/>
    <w:rsid w:val="009A6D43"/>
    <w:rsid w:val="009A714F"/>
    <w:rsid w:val="009A7B23"/>
    <w:rsid w:val="009A7B26"/>
    <w:rsid w:val="009A7F4C"/>
    <w:rsid w:val="009A7F63"/>
    <w:rsid w:val="009B0AA1"/>
    <w:rsid w:val="009B15A7"/>
    <w:rsid w:val="009B167B"/>
    <w:rsid w:val="009B1AE0"/>
    <w:rsid w:val="009B1AFA"/>
    <w:rsid w:val="009B2765"/>
    <w:rsid w:val="009B287F"/>
    <w:rsid w:val="009B2C21"/>
    <w:rsid w:val="009B2FF8"/>
    <w:rsid w:val="009B30C1"/>
    <w:rsid w:val="009B4782"/>
    <w:rsid w:val="009B6988"/>
    <w:rsid w:val="009B76D4"/>
    <w:rsid w:val="009C0881"/>
    <w:rsid w:val="009C1B06"/>
    <w:rsid w:val="009C2A60"/>
    <w:rsid w:val="009C3D61"/>
    <w:rsid w:val="009C40DF"/>
    <w:rsid w:val="009C4A8E"/>
    <w:rsid w:val="009C4C27"/>
    <w:rsid w:val="009C5D03"/>
    <w:rsid w:val="009C741E"/>
    <w:rsid w:val="009D07B9"/>
    <w:rsid w:val="009D1963"/>
    <w:rsid w:val="009D23BB"/>
    <w:rsid w:val="009D2447"/>
    <w:rsid w:val="009D24CA"/>
    <w:rsid w:val="009D2D92"/>
    <w:rsid w:val="009D31FD"/>
    <w:rsid w:val="009D401F"/>
    <w:rsid w:val="009D4105"/>
    <w:rsid w:val="009D463B"/>
    <w:rsid w:val="009D5B6E"/>
    <w:rsid w:val="009D5B9F"/>
    <w:rsid w:val="009D5DC9"/>
    <w:rsid w:val="009D5E98"/>
    <w:rsid w:val="009D7110"/>
    <w:rsid w:val="009D7597"/>
    <w:rsid w:val="009D7A0E"/>
    <w:rsid w:val="009E00FC"/>
    <w:rsid w:val="009E08D4"/>
    <w:rsid w:val="009E11BD"/>
    <w:rsid w:val="009E1EA1"/>
    <w:rsid w:val="009E20CE"/>
    <w:rsid w:val="009E2A31"/>
    <w:rsid w:val="009E4C8A"/>
    <w:rsid w:val="009E525D"/>
    <w:rsid w:val="009E64F4"/>
    <w:rsid w:val="009E71F7"/>
    <w:rsid w:val="009F0762"/>
    <w:rsid w:val="009F08B3"/>
    <w:rsid w:val="009F08CF"/>
    <w:rsid w:val="009F0964"/>
    <w:rsid w:val="009F119A"/>
    <w:rsid w:val="009F16A2"/>
    <w:rsid w:val="009F23E9"/>
    <w:rsid w:val="009F2965"/>
    <w:rsid w:val="009F2999"/>
    <w:rsid w:val="009F2AE3"/>
    <w:rsid w:val="009F611F"/>
    <w:rsid w:val="009F7752"/>
    <w:rsid w:val="009F7841"/>
    <w:rsid w:val="009F7DFE"/>
    <w:rsid w:val="009F7F82"/>
    <w:rsid w:val="00A0048E"/>
    <w:rsid w:val="00A00ABE"/>
    <w:rsid w:val="00A00DA0"/>
    <w:rsid w:val="00A01266"/>
    <w:rsid w:val="00A020AF"/>
    <w:rsid w:val="00A02855"/>
    <w:rsid w:val="00A03916"/>
    <w:rsid w:val="00A042B2"/>
    <w:rsid w:val="00A056F9"/>
    <w:rsid w:val="00A10D4B"/>
    <w:rsid w:val="00A12442"/>
    <w:rsid w:val="00A15371"/>
    <w:rsid w:val="00A17F2B"/>
    <w:rsid w:val="00A20B07"/>
    <w:rsid w:val="00A21825"/>
    <w:rsid w:val="00A21C4E"/>
    <w:rsid w:val="00A21F43"/>
    <w:rsid w:val="00A22B78"/>
    <w:rsid w:val="00A22C91"/>
    <w:rsid w:val="00A2393C"/>
    <w:rsid w:val="00A23ED4"/>
    <w:rsid w:val="00A2550E"/>
    <w:rsid w:val="00A25584"/>
    <w:rsid w:val="00A258F8"/>
    <w:rsid w:val="00A265D4"/>
    <w:rsid w:val="00A30340"/>
    <w:rsid w:val="00A32670"/>
    <w:rsid w:val="00A32EF6"/>
    <w:rsid w:val="00A331E0"/>
    <w:rsid w:val="00A3520F"/>
    <w:rsid w:val="00A3607F"/>
    <w:rsid w:val="00A37367"/>
    <w:rsid w:val="00A37D2B"/>
    <w:rsid w:val="00A40494"/>
    <w:rsid w:val="00A41D91"/>
    <w:rsid w:val="00A424AC"/>
    <w:rsid w:val="00A42F79"/>
    <w:rsid w:val="00A441B1"/>
    <w:rsid w:val="00A4429F"/>
    <w:rsid w:val="00A44EDC"/>
    <w:rsid w:val="00A45541"/>
    <w:rsid w:val="00A457EC"/>
    <w:rsid w:val="00A465FC"/>
    <w:rsid w:val="00A46A7C"/>
    <w:rsid w:val="00A46C0F"/>
    <w:rsid w:val="00A46CC6"/>
    <w:rsid w:val="00A471DF"/>
    <w:rsid w:val="00A47D40"/>
    <w:rsid w:val="00A50007"/>
    <w:rsid w:val="00A51EA0"/>
    <w:rsid w:val="00A5261D"/>
    <w:rsid w:val="00A52F6C"/>
    <w:rsid w:val="00A541F1"/>
    <w:rsid w:val="00A5466A"/>
    <w:rsid w:val="00A54A3F"/>
    <w:rsid w:val="00A57147"/>
    <w:rsid w:val="00A571EA"/>
    <w:rsid w:val="00A572E3"/>
    <w:rsid w:val="00A5735E"/>
    <w:rsid w:val="00A5747A"/>
    <w:rsid w:val="00A5762B"/>
    <w:rsid w:val="00A57D17"/>
    <w:rsid w:val="00A60155"/>
    <w:rsid w:val="00A60766"/>
    <w:rsid w:val="00A60E1B"/>
    <w:rsid w:val="00A610EC"/>
    <w:rsid w:val="00A62461"/>
    <w:rsid w:val="00A62754"/>
    <w:rsid w:val="00A629CE"/>
    <w:rsid w:val="00A629F4"/>
    <w:rsid w:val="00A62D17"/>
    <w:rsid w:val="00A64487"/>
    <w:rsid w:val="00A66B9E"/>
    <w:rsid w:val="00A66C1E"/>
    <w:rsid w:val="00A66DB1"/>
    <w:rsid w:val="00A66EFD"/>
    <w:rsid w:val="00A6722E"/>
    <w:rsid w:val="00A6767A"/>
    <w:rsid w:val="00A7020C"/>
    <w:rsid w:val="00A70D1F"/>
    <w:rsid w:val="00A71005"/>
    <w:rsid w:val="00A71854"/>
    <w:rsid w:val="00A71EE3"/>
    <w:rsid w:val="00A72818"/>
    <w:rsid w:val="00A72919"/>
    <w:rsid w:val="00A73C0B"/>
    <w:rsid w:val="00A7536D"/>
    <w:rsid w:val="00A75BF2"/>
    <w:rsid w:val="00A75C33"/>
    <w:rsid w:val="00A768C2"/>
    <w:rsid w:val="00A776C4"/>
    <w:rsid w:val="00A809EF"/>
    <w:rsid w:val="00A828E1"/>
    <w:rsid w:val="00A839F1"/>
    <w:rsid w:val="00A846BD"/>
    <w:rsid w:val="00A84B50"/>
    <w:rsid w:val="00A85FF3"/>
    <w:rsid w:val="00A8627D"/>
    <w:rsid w:val="00A86833"/>
    <w:rsid w:val="00A868DE"/>
    <w:rsid w:val="00A86CBE"/>
    <w:rsid w:val="00A87B1D"/>
    <w:rsid w:val="00A87FD1"/>
    <w:rsid w:val="00A91665"/>
    <w:rsid w:val="00A927B5"/>
    <w:rsid w:val="00A954A2"/>
    <w:rsid w:val="00A95A07"/>
    <w:rsid w:val="00A95AF1"/>
    <w:rsid w:val="00A95E89"/>
    <w:rsid w:val="00A972CA"/>
    <w:rsid w:val="00A973F3"/>
    <w:rsid w:val="00A97407"/>
    <w:rsid w:val="00AA0204"/>
    <w:rsid w:val="00AA05C9"/>
    <w:rsid w:val="00AA0899"/>
    <w:rsid w:val="00AA12AD"/>
    <w:rsid w:val="00AA1592"/>
    <w:rsid w:val="00AA29A7"/>
    <w:rsid w:val="00AA3204"/>
    <w:rsid w:val="00AA33D3"/>
    <w:rsid w:val="00AA481B"/>
    <w:rsid w:val="00AA509E"/>
    <w:rsid w:val="00AA516E"/>
    <w:rsid w:val="00AA52BF"/>
    <w:rsid w:val="00AA7ADB"/>
    <w:rsid w:val="00AA7CB1"/>
    <w:rsid w:val="00AB014B"/>
    <w:rsid w:val="00AB0C34"/>
    <w:rsid w:val="00AB3301"/>
    <w:rsid w:val="00AB4033"/>
    <w:rsid w:val="00AB4310"/>
    <w:rsid w:val="00AB44A8"/>
    <w:rsid w:val="00AB5E68"/>
    <w:rsid w:val="00AB730B"/>
    <w:rsid w:val="00AB7462"/>
    <w:rsid w:val="00AB796B"/>
    <w:rsid w:val="00AC039A"/>
    <w:rsid w:val="00AC0A61"/>
    <w:rsid w:val="00AC107F"/>
    <w:rsid w:val="00AC1EEF"/>
    <w:rsid w:val="00AC3BFE"/>
    <w:rsid w:val="00AC3C29"/>
    <w:rsid w:val="00AC3F3F"/>
    <w:rsid w:val="00AC423E"/>
    <w:rsid w:val="00AC5A89"/>
    <w:rsid w:val="00AC693C"/>
    <w:rsid w:val="00AC69C5"/>
    <w:rsid w:val="00AC6C26"/>
    <w:rsid w:val="00AC7252"/>
    <w:rsid w:val="00AC77ED"/>
    <w:rsid w:val="00AD0552"/>
    <w:rsid w:val="00AD076E"/>
    <w:rsid w:val="00AD15AB"/>
    <w:rsid w:val="00AD1F0E"/>
    <w:rsid w:val="00AD2A01"/>
    <w:rsid w:val="00AD3106"/>
    <w:rsid w:val="00AD523E"/>
    <w:rsid w:val="00AD5DCC"/>
    <w:rsid w:val="00AD6256"/>
    <w:rsid w:val="00AD6C29"/>
    <w:rsid w:val="00AE09F2"/>
    <w:rsid w:val="00AE0EF7"/>
    <w:rsid w:val="00AE227A"/>
    <w:rsid w:val="00AE2469"/>
    <w:rsid w:val="00AE2865"/>
    <w:rsid w:val="00AE3267"/>
    <w:rsid w:val="00AE3BBB"/>
    <w:rsid w:val="00AE436B"/>
    <w:rsid w:val="00AE4C1B"/>
    <w:rsid w:val="00AE518C"/>
    <w:rsid w:val="00AE5C93"/>
    <w:rsid w:val="00AE674C"/>
    <w:rsid w:val="00AE6A59"/>
    <w:rsid w:val="00AE6E47"/>
    <w:rsid w:val="00AE7A4A"/>
    <w:rsid w:val="00AF090E"/>
    <w:rsid w:val="00AF0C45"/>
    <w:rsid w:val="00AF1203"/>
    <w:rsid w:val="00AF1DAA"/>
    <w:rsid w:val="00AF202C"/>
    <w:rsid w:val="00AF251C"/>
    <w:rsid w:val="00AF39D9"/>
    <w:rsid w:val="00AF44F2"/>
    <w:rsid w:val="00AF5F3E"/>
    <w:rsid w:val="00AF621F"/>
    <w:rsid w:val="00AF63CD"/>
    <w:rsid w:val="00AF6BC3"/>
    <w:rsid w:val="00AF7118"/>
    <w:rsid w:val="00AF72BF"/>
    <w:rsid w:val="00AF73FC"/>
    <w:rsid w:val="00AF76A3"/>
    <w:rsid w:val="00AF76AC"/>
    <w:rsid w:val="00AF7CBF"/>
    <w:rsid w:val="00B005F2"/>
    <w:rsid w:val="00B01239"/>
    <w:rsid w:val="00B01A96"/>
    <w:rsid w:val="00B01B53"/>
    <w:rsid w:val="00B02FBC"/>
    <w:rsid w:val="00B03502"/>
    <w:rsid w:val="00B036E5"/>
    <w:rsid w:val="00B04102"/>
    <w:rsid w:val="00B0441B"/>
    <w:rsid w:val="00B044B9"/>
    <w:rsid w:val="00B052B3"/>
    <w:rsid w:val="00B057B2"/>
    <w:rsid w:val="00B0731F"/>
    <w:rsid w:val="00B073A4"/>
    <w:rsid w:val="00B07A04"/>
    <w:rsid w:val="00B07CC1"/>
    <w:rsid w:val="00B07E65"/>
    <w:rsid w:val="00B07ED8"/>
    <w:rsid w:val="00B10AF3"/>
    <w:rsid w:val="00B10B6C"/>
    <w:rsid w:val="00B1148C"/>
    <w:rsid w:val="00B11A06"/>
    <w:rsid w:val="00B11D22"/>
    <w:rsid w:val="00B11F61"/>
    <w:rsid w:val="00B12995"/>
    <w:rsid w:val="00B13AE9"/>
    <w:rsid w:val="00B141D3"/>
    <w:rsid w:val="00B143B2"/>
    <w:rsid w:val="00B14761"/>
    <w:rsid w:val="00B1699C"/>
    <w:rsid w:val="00B171DE"/>
    <w:rsid w:val="00B17526"/>
    <w:rsid w:val="00B17819"/>
    <w:rsid w:val="00B21721"/>
    <w:rsid w:val="00B232CF"/>
    <w:rsid w:val="00B24E4E"/>
    <w:rsid w:val="00B26160"/>
    <w:rsid w:val="00B266AB"/>
    <w:rsid w:val="00B267A6"/>
    <w:rsid w:val="00B26969"/>
    <w:rsid w:val="00B26F79"/>
    <w:rsid w:val="00B272AD"/>
    <w:rsid w:val="00B2786D"/>
    <w:rsid w:val="00B32124"/>
    <w:rsid w:val="00B32161"/>
    <w:rsid w:val="00B32234"/>
    <w:rsid w:val="00B325D6"/>
    <w:rsid w:val="00B326F3"/>
    <w:rsid w:val="00B328D7"/>
    <w:rsid w:val="00B33F8F"/>
    <w:rsid w:val="00B34204"/>
    <w:rsid w:val="00B34CF1"/>
    <w:rsid w:val="00B3542E"/>
    <w:rsid w:val="00B364A1"/>
    <w:rsid w:val="00B3673A"/>
    <w:rsid w:val="00B36ABB"/>
    <w:rsid w:val="00B3760E"/>
    <w:rsid w:val="00B37A6B"/>
    <w:rsid w:val="00B4062A"/>
    <w:rsid w:val="00B41131"/>
    <w:rsid w:val="00B421BC"/>
    <w:rsid w:val="00B42D47"/>
    <w:rsid w:val="00B434E0"/>
    <w:rsid w:val="00B441EE"/>
    <w:rsid w:val="00B456B6"/>
    <w:rsid w:val="00B456F7"/>
    <w:rsid w:val="00B50671"/>
    <w:rsid w:val="00B50A27"/>
    <w:rsid w:val="00B50F2D"/>
    <w:rsid w:val="00B5172D"/>
    <w:rsid w:val="00B51F42"/>
    <w:rsid w:val="00B52585"/>
    <w:rsid w:val="00B52CEA"/>
    <w:rsid w:val="00B530FC"/>
    <w:rsid w:val="00B5526E"/>
    <w:rsid w:val="00B558D0"/>
    <w:rsid w:val="00B560C9"/>
    <w:rsid w:val="00B562E0"/>
    <w:rsid w:val="00B568C5"/>
    <w:rsid w:val="00B604D8"/>
    <w:rsid w:val="00B616ED"/>
    <w:rsid w:val="00B6191C"/>
    <w:rsid w:val="00B62C4E"/>
    <w:rsid w:val="00B6419A"/>
    <w:rsid w:val="00B64235"/>
    <w:rsid w:val="00B64286"/>
    <w:rsid w:val="00B644A5"/>
    <w:rsid w:val="00B64B31"/>
    <w:rsid w:val="00B659CD"/>
    <w:rsid w:val="00B668D6"/>
    <w:rsid w:val="00B67D8C"/>
    <w:rsid w:val="00B709A3"/>
    <w:rsid w:val="00B70D48"/>
    <w:rsid w:val="00B70EDB"/>
    <w:rsid w:val="00B71373"/>
    <w:rsid w:val="00B73388"/>
    <w:rsid w:val="00B740FA"/>
    <w:rsid w:val="00B76E1F"/>
    <w:rsid w:val="00B7726A"/>
    <w:rsid w:val="00B80EEC"/>
    <w:rsid w:val="00B81112"/>
    <w:rsid w:val="00B81405"/>
    <w:rsid w:val="00B814DF"/>
    <w:rsid w:val="00B82D61"/>
    <w:rsid w:val="00B83A61"/>
    <w:rsid w:val="00B83F62"/>
    <w:rsid w:val="00B84C4C"/>
    <w:rsid w:val="00B853B6"/>
    <w:rsid w:val="00B86D7E"/>
    <w:rsid w:val="00B86FC7"/>
    <w:rsid w:val="00B875AF"/>
    <w:rsid w:val="00B90209"/>
    <w:rsid w:val="00B90811"/>
    <w:rsid w:val="00B909BC"/>
    <w:rsid w:val="00B90F46"/>
    <w:rsid w:val="00B9121E"/>
    <w:rsid w:val="00B914E5"/>
    <w:rsid w:val="00B91AED"/>
    <w:rsid w:val="00B93500"/>
    <w:rsid w:val="00B942C4"/>
    <w:rsid w:val="00B94735"/>
    <w:rsid w:val="00B96154"/>
    <w:rsid w:val="00B961A1"/>
    <w:rsid w:val="00B967CB"/>
    <w:rsid w:val="00B96F4B"/>
    <w:rsid w:val="00B96FF9"/>
    <w:rsid w:val="00BA0953"/>
    <w:rsid w:val="00BA0ECB"/>
    <w:rsid w:val="00BA32DE"/>
    <w:rsid w:val="00BA38B0"/>
    <w:rsid w:val="00BA3E0D"/>
    <w:rsid w:val="00BA5B25"/>
    <w:rsid w:val="00BA6893"/>
    <w:rsid w:val="00BA6956"/>
    <w:rsid w:val="00BB122E"/>
    <w:rsid w:val="00BB23A7"/>
    <w:rsid w:val="00BB24E2"/>
    <w:rsid w:val="00BB32A9"/>
    <w:rsid w:val="00BB395B"/>
    <w:rsid w:val="00BB4F28"/>
    <w:rsid w:val="00BB5A8C"/>
    <w:rsid w:val="00BB5D38"/>
    <w:rsid w:val="00BB5DD1"/>
    <w:rsid w:val="00BB5F70"/>
    <w:rsid w:val="00BB62AE"/>
    <w:rsid w:val="00BC071F"/>
    <w:rsid w:val="00BC1102"/>
    <w:rsid w:val="00BC3290"/>
    <w:rsid w:val="00BC46D4"/>
    <w:rsid w:val="00BC643A"/>
    <w:rsid w:val="00BC7EEE"/>
    <w:rsid w:val="00BD0EFC"/>
    <w:rsid w:val="00BD1ED3"/>
    <w:rsid w:val="00BD30CA"/>
    <w:rsid w:val="00BD3AD9"/>
    <w:rsid w:val="00BD3DA2"/>
    <w:rsid w:val="00BD52FA"/>
    <w:rsid w:val="00BD5BA8"/>
    <w:rsid w:val="00BD61E7"/>
    <w:rsid w:val="00BD7797"/>
    <w:rsid w:val="00BD7AD7"/>
    <w:rsid w:val="00BD7D15"/>
    <w:rsid w:val="00BD7DEC"/>
    <w:rsid w:val="00BE1005"/>
    <w:rsid w:val="00BE143F"/>
    <w:rsid w:val="00BE18FC"/>
    <w:rsid w:val="00BE21F9"/>
    <w:rsid w:val="00BE229E"/>
    <w:rsid w:val="00BE24BC"/>
    <w:rsid w:val="00BE2943"/>
    <w:rsid w:val="00BE29E5"/>
    <w:rsid w:val="00BE2F34"/>
    <w:rsid w:val="00BE45B9"/>
    <w:rsid w:val="00BE491F"/>
    <w:rsid w:val="00BE54F2"/>
    <w:rsid w:val="00BE7118"/>
    <w:rsid w:val="00BE768D"/>
    <w:rsid w:val="00BF0032"/>
    <w:rsid w:val="00BF0E70"/>
    <w:rsid w:val="00BF2423"/>
    <w:rsid w:val="00BF2A47"/>
    <w:rsid w:val="00BF2E7E"/>
    <w:rsid w:val="00BF3A2A"/>
    <w:rsid w:val="00BF3F0F"/>
    <w:rsid w:val="00BF3F7A"/>
    <w:rsid w:val="00BF4A9D"/>
    <w:rsid w:val="00BF6599"/>
    <w:rsid w:val="00BF6681"/>
    <w:rsid w:val="00BF6CEB"/>
    <w:rsid w:val="00BF7DC0"/>
    <w:rsid w:val="00C00854"/>
    <w:rsid w:val="00C031E7"/>
    <w:rsid w:val="00C05CCB"/>
    <w:rsid w:val="00C06460"/>
    <w:rsid w:val="00C06BB2"/>
    <w:rsid w:val="00C06E43"/>
    <w:rsid w:val="00C0748C"/>
    <w:rsid w:val="00C076AD"/>
    <w:rsid w:val="00C07703"/>
    <w:rsid w:val="00C07957"/>
    <w:rsid w:val="00C07E45"/>
    <w:rsid w:val="00C10146"/>
    <w:rsid w:val="00C113F5"/>
    <w:rsid w:val="00C11D14"/>
    <w:rsid w:val="00C13605"/>
    <w:rsid w:val="00C14494"/>
    <w:rsid w:val="00C16091"/>
    <w:rsid w:val="00C1645F"/>
    <w:rsid w:val="00C17FF9"/>
    <w:rsid w:val="00C20273"/>
    <w:rsid w:val="00C20774"/>
    <w:rsid w:val="00C211B0"/>
    <w:rsid w:val="00C216FB"/>
    <w:rsid w:val="00C22EE4"/>
    <w:rsid w:val="00C241ED"/>
    <w:rsid w:val="00C24289"/>
    <w:rsid w:val="00C24B08"/>
    <w:rsid w:val="00C25488"/>
    <w:rsid w:val="00C26FB0"/>
    <w:rsid w:val="00C27C7D"/>
    <w:rsid w:val="00C3048B"/>
    <w:rsid w:val="00C31512"/>
    <w:rsid w:val="00C317D6"/>
    <w:rsid w:val="00C32805"/>
    <w:rsid w:val="00C33EC8"/>
    <w:rsid w:val="00C34020"/>
    <w:rsid w:val="00C34208"/>
    <w:rsid w:val="00C372F9"/>
    <w:rsid w:val="00C416F8"/>
    <w:rsid w:val="00C421A6"/>
    <w:rsid w:val="00C423A2"/>
    <w:rsid w:val="00C42E81"/>
    <w:rsid w:val="00C44B26"/>
    <w:rsid w:val="00C45047"/>
    <w:rsid w:val="00C452D2"/>
    <w:rsid w:val="00C46207"/>
    <w:rsid w:val="00C46E54"/>
    <w:rsid w:val="00C479C8"/>
    <w:rsid w:val="00C47B0F"/>
    <w:rsid w:val="00C5101E"/>
    <w:rsid w:val="00C512A4"/>
    <w:rsid w:val="00C5286E"/>
    <w:rsid w:val="00C5320C"/>
    <w:rsid w:val="00C53DD5"/>
    <w:rsid w:val="00C54AD2"/>
    <w:rsid w:val="00C56466"/>
    <w:rsid w:val="00C56B08"/>
    <w:rsid w:val="00C56B97"/>
    <w:rsid w:val="00C56D4D"/>
    <w:rsid w:val="00C57AF1"/>
    <w:rsid w:val="00C57B5E"/>
    <w:rsid w:val="00C57D1A"/>
    <w:rsid w:val="00C603A2"/>
    <w:rsid w:val="00C61F11"/>
    <w:rsid w:val="00C62411"/>
    <w:rsid w:val="00C6264D"/>
    <w:rsid w:val="00C63915"/>
    <w:rsid w:val="00C64C20"/>
    <w:rsid w:val="00C64C2C"/>
    <w:rsid w:val="00C65CAE"/>
    <w:rsid w:val="00C65E0F"/>
    <w:rsid w:val="00C662B0"/>
    <w:rsid w:val="00C67073"/>
    <w:rsid w:val="00C711E4"/>
    <w:rsid w:val="00C71680"/>
    <w:rsid w:val="00C72658"/>
    <w:rsid w:val="00C73190"/>
    <w:rsid w:val="00C742C5"/>
    <w:rsid w:val="00C744B8"/>
    <w:rsid w:val="00C750C7"/>
    <w:rsid w:val="00C75F1A"/>
    <w:rsid w:val="00C76124"/>
    <w:rsid w:val="00C77842"/>
    <w:rsid w:val="00C80F54"/>
    <w:rsid w:val="00C82C8F"/>
    <w:rsid w:val="00C82D43"/>
    <w:rsid w:val="00C82F9E"/>
    <w:rsid w:val="00C831D9"/>
    <w:rsid w:val="00C834D2"/>
    <w:rsid w:val="00C83D49"/>
    <w:rsid w:val="00C845B6"/>
    <w:rsid w:val="00C84E5D"/>
    <w:rsid w:val="00C85CC5"/>
    <w:rsid w:val="00C86408"/>
    <w:rsid w:val="00C86BE9"/>
    <w:rsid w:val="00C87303"/>
    <w:rsid w:val="00C922F9"/>
    <w:rsid w:val="00C93BEF"/>
    <w:rsid w:val="00C94055"/>
    <w:rsid w:val="00C94663"/>
    <w:rsid w:val="00C9499B"/>
    <w:rsid w:val="00C95A37"/>
    <w:rsid w:val="00C961C5"/>
    <w:rsid w:val="00C969AF"/>
    <w:rsid w:val="00C978F7"/>
    <w:rsid w:val="00CA173C"/>
    <w:rsid w:val="00CA248B"/>
    <w:rsid w:val="00CA2656"/>
    <w:rsid w:val="00CA3941"/>
    <w:rsid w:val="00CA453E"/>
    <w:rsid w:val="00CA4C5F"/>
    <w:rsid w:val="00CA5CF3"/>
    <w:rsid w:val="00CA5D7A"/>
    <w:rsid w:val="00CA5F21"/>
    <w:rsid w:val="00CA630D"/>
    <w:rsid w:val="00CA67E6"/>
    <w:rsid w:val="00CB0470"/>
    <w:rsid w:val="00CB28F4"/>
    <w:rsid w:val="00CB3464"/>
    <w:rsid w:val="00CB355F"/>
    <w:rsid w:val="00CB3F13"/>
    <w:rsid w:val="00CB52B8"/>
    <w:rsid w:val="00CB64E3"/>
    <w:rsid w:val="00CB6765"/>
    <w:rsid w:val="00CB6C64"/>
    <w:rsid w:val="00CB70A7"/>
    <w:rsid w:val="00CB7C8A"/>
    <w:rsid w:val="00CC03CD"/>
    <w:rsid w:val="00CC1C21"/>
    <w:rsid w:val="00CC1F69"/>
    <w:rsid w:val="00CC2306"/>
    <w:rsid w:val="00CC28E1"/>
    <w:rsid w:val="00CC29A7"/>
    <w:rsid w:val="00CC2ED0"/>
    <w:rsid w:val="00CC32FC"/>
    <w:rsid w:val="00CC3A77"/>
    <w:rsid w:val="00CC3AFD"/>
    <w:rsid w:val="00CC4329"/>
    <w:rsid w:val="00CC538D"/>
    <w:rsid w:val="00CC6BBF"/>
    <w:rsid w:val="00CC70B4"/>
    <w:rsid w:val="00CD0AB3"/>
    <w:rsid w:val="00CD1F25"/>
    <w:rsid w:val="00CD223B"/>
    <w:rsid w:val="00CD2AD4"/>
    <w:rsid w:val="00CD2D8D"/>
    <w:rsid w:val="00CD3F01"/>
    <w:rsid w:val="00CD4D8C"/>
    <w:rsid w:val="00CD58FC"/>
    <w:rsid w:val="00CD7433"/>
    <w:rsid w:val="00CD763F"/>
    <w:rsid w:val="00CE0169"/>
    <w:rsid w:val="00CE1561"/>
    <w:rsid w:val="00CE15E1"/>
    <w:rsid w:val="00CE2B88"/>
    <w:rsid w:val="00CE3C87"/>
    <w:rsid w:val="00CE59AB"/>
    <w:rsid w:val="00CE5D0A"/>
    <w:rsid w:val="00CE616C"/>
    <w:rsid w:val="00CE64D2"/>
    <w:rsid w:val="00CE78C6"/>
    <w:rsid w:val="00CE7AD1"/>
    <w:rsid w:val="00CF01D1"/>
    <w:rsid w:val="00CF09BC"/>
    <w:rsid w:val="00CF0E4A"/>
    <w:rsid w:val="00CF0EEC"/>
    <w:rsid w:val="00CF1342"/>
    <w:rsid w:val="00CF149D"/>
    <w:rsid w:val="00CF2352"/>
    <w:rsid w:val="00CF2DE9"/>
    <w:rsid w:val="00CF3115"/>
    <w:rsid w:val="00CF4325"/>
    <w:rsid w:val="00CF6D51"/>
    <w:rsid w:val="00CF6F90"/>
    <w:rsid w:val="00CF7842"/>
    <w:rsid w:val="00CF7899"/>
    <w:rsid w:val="00D0023C"/>
    <w:rsid w:val="00D00687"/>
    <w:rsid w:val="00D014CC"/>
    <w:rsid w:val="00D02637"/>
    <w:rsid w:val="00D0343B"/>
    <w:rsid w:val="00D036DB"/>
    <w:rsid w:val="00D03FD1"/>
    <w:rsid w:val="00D0416D"/>
    <w:rsid w:val="00D049D2"/>
    <w:rsid w:val="00D063F5"/>
    <w:rsid w:val="00D0648A"/>
    <w:rsid w:val="00D07090"/>
    <w:rsid w:val="00D07A1D"/>
    <w:rsid w:val="00D10015"/>
    <w:rsid w:val="00D106F2"/>
    <w:rsid w:val="00D10CC6"/>
    <w:rsid w:val="00D115F2"/>
    <w:rsid w:val="00D12502"/>
    <w:rsid w:val="00D12B1C"/>
    <w:rsid w:val="00D13B35"/>
    <w:rsid w:val="00D13BCB"/>
    <w:rsid w:val="00D149C7"/>
    <w:rsid w:val="00D14DD3"/>
    <w:rsid w:val="00D15346"/>
    <w:rsid w:val="00D15364"/>
    <w:rsid w:val="00D160E4"/>
    <w:rsid w:val="00D1672D"/>
    <w:rsid w:val="00D20052"/>
    <w:rsid w:val="00D20B19"/>
    <w:rsid w:val="00D20E7E"/>
    <w:rsid w:val="00D21904"/>
    <w:rsid w:val="00D222CA"/>
    <w:rsid w:val="00D23656"/>
    <w:rsid w:val="00D26AC5"/>
    <w:rsid w:val="00D26D0A"/>
    <w:rsid w:val="00D26F34"/>
    <w:rsid w:val="00D30B69"/>
    <w:rsid w:val="00D30F2C"/>
    <w:rsid w:val="00D3112A"/>
    <w:rsid w:val="00D33A44"/>
    <w:rsid w:val="00D3522B"/>
    <w:rsid w:val="00D355F6"/>
    <w:rsid w:val="00D3566C"/>
    <w:rsid w:val="00D36473"/>
    <w:rsid w:val="00D37EAF"/>
    <w:rsid w:val="00D4091B"/>
    <w:rsid w:val="00D4120A"/>
    <w:rsid w:val="00D41465"/>
    <w:rsid w:val="00D4176A"/>
    <w:rsid w:val="00D4263F"/>
    <w:rsid w:val="00D426D9"/>
    <w:rsid w:val="00D42C5F"/>
    <w:rsid w:val="00D42D23"/>
    <w:rsid w:val="00D44019"/>
    <w:rsid w:val="00D44C85"/>
    <w:rsid w:val="00D4500F"/>
    <w:rsid w:val="00D474CD"/>
    <w:rsid w:val="00D51702"/>
    <w:rsid w:val="00D52E6F"/>
    <w:rsid w:val="00D53611"/>
    <w:rsid w:val="00D53DBB"/>
    <w:rsid w:val="00D5600F"/>
    <w:rsid w:val="00D5647F"/>
    <w:rsid w:val="00D564EC"/>
    <w:rsid w:val="00D56C87"/>
    <w:rsid w:val="00D57629"/>
    <w:rsid w:val="00D57F53"/>
    <w:rsid w:val="00D61747"/>
    <w:rsid w:val="00D61FDC"/>
    <w:rsid w:val="00D62897"/>
    <w:rsid w:val="00D633B7"/>
    <w:rsid w:val="00D635F9"/>
    <w:rsid w:val="00D6376B"/>
    <w:rsid w:val="00D63C0B"/>
    <w:rsid w:val="00D63C96"/>
    <w:rsid w:val="00D64828"/>
    <w:rsid w:val="00D652BC"/>
    <w:rsid w:val="00D66C00"/>
    <w:rsid w:val="00D674FC"/>
    <w:rsid w:val="00D700A1"/>
    <w:rsid w:val="00D700A2"/>
    <w:rsid w:val="00D70CA7"/>
    <w:rsid w:val="00D711FB"/>
    <w:rsid w:val="00D71E11"/>
    <w:rsid w:val="00D7208C"/>
    <w:rsid w:val="00D7296B"/>
    <w:rsid w:val="00D738A7"/>
    <w:rsid w:val="00D73C83"/>
    <w:rsid w:val="00D7531A"/>
    <w:rsid w:val="00D75864"/>
    <w:rsid w:val="00D76A86"/>
    <w:rsid w:val="00D770D9"/>
    <w:rsid w:val="00D810EE"/>
    <w:rsid w:val="00D83935"/>
    <w:rsid w:val="00D845C9"/>
    <w:rsid w:val="00D8479C"/>
    <w:rsid w:val="00D847E8"/>
    <w:rsid w:val="00D85106"/>
    <w:rsid w:val="00D8525D"/>
    <w:rsid w:val="00D86AE3"/>
    <w:rsid w:val="00D90163"/>
    <w:rsid w:val="00D90351"/>
    <w:rsid w:val="00D90D38"/>
    <w:rsid w:val="00D91487"/>
    <w:rsid w:val="00D93365"/>
    <w:rsid w:val="00D938FF"/>
    <w:rsid w:val="00D93D51"/>
    <w:rsid w:val="00D950DF"/>
    <w:rsid w:val="00D950E7"/>
    <w:rsid w:val="00D9529F"/>
    <w:rsid w:val="00D96BE8"/>
    <w:rsid w:val="00D9702F"/>
    <w:rsid w:val="00D9722B"/>
    <w:rsid w:val="00D972AF"/>
    <w:rsid w:val="00DA0B63"/>
    <w:rsid w:val="00DA2A06"/>
    <w:rsid w:val="00DA31DF"/>
    <w:rsid w:val="00DA493B"/>
    <w:rsid w:val="00DA4ED0"/>
    <w:rsid w:val="00DA51B9"/>
    <w:rsid w:val="00DA5BC3"/>
    <w:rsid w:val="00DA6062"/>
    <w:rsid w:val="00DA66F1"/>
    <w:rsid w:val="00DA6999"/>
    <w:rsid w:val="00DA6A75"/>
    <w:rsid w:val="00DA727A"/>
    <w:rsid w:val="00DA78F9"/>
    <w:rsid w:val="00DA7F75"/>
    <w:rsid w:val="00DB12B1"/>
    <w:rsid w:val="00DB23E0"/>
    <w:rsid w:val="00DB2708"/>
    <w:rsid w:val="00DB29EE"/>
    <w:rsid w:val="00DB483B"/>
    <w:rsid w:val="00DB6901"/>
    <w:rsid w:val="00DB6A00"/>
    <w:rsid w:val="00DB7617"/>
    <w:rsid w:val="00DC0384"/>
    <w:rsid w:val="00DC0B46"/>
    <w:rsid w:val="00DC1279"/>
    <w:rsid w:val="00DC135F"/>
    <w:rsid w:val="00DC1711"/>
    <w:rsid w:val="00DC22B4"/>
    <w:rsid w:val="00DC22C1"/>
    <w:rsid w:val="00DC282B"/>
    <w:rsid w:val="00DC4D79"/>
    <w:rsid w:val="00DC510D"/>
    <w:rsid w:val="00DC61FC"/>
    <w:rsid w:val="00DC642B"/>
    <w:rsid w:val="00DC6518"/>
    <w:rsid w:val="00DC72A7"/>
    <w:rsid w:val="00DC7A28"/>
    <w:rsid w:val="00DC7B14"/>
    <w:rsid w:val="00DD1AD6"/>
    <w:rsid w:val="00DD2EF8"/>
    <w:rsid w:val="00DD4380"/>
    <w:rsid w:val="00DD5AA5"/>
    <w:rsid w:val="00DD63FB"/>
    <w:rsid w:val="00DD656E"/>
    <w:rsid w:val="00DE1D1D"/>
    <w:rsid w:val="00DE249D"/>
    <w:rsid w:val="00DE3300"/>
    <w:rsid w:val="00DE3420"/>
    <w:rsid w:val="00DE5250"/>
    <w:rsid w:val="00DE5816"/>
    <w:rsid w:val="00DE5C96"/>
    <w:rsid w:val="00DE6D42"/>
    <w:rsid w:val="00DE70F2"/>
    <w:rsid w:val="00DE71CC"/>
    <w:rsid w:val="00DE79CA"/>
    <w:rsid w:val="00DE7E31"/>
    <w:rsid w:val="00DF0484"/>
    <w:rsid w:val="00DF09AD"/>
    <w:rsid w:val="00DF0C7F"/>
    <w:rsid w:val="00DF0E4D"/>
    <w:rsid w:val="00DF1336"/>
    <w:rsid w:val="00DF1642"/>
    <w:rsid w:val="00DF20D9"/>
    <w:rsid w:val="00DF21CA"/>
    <w:rsid w:val="00DF2861"/>
    <w:rsid w:val="00DF3251"/>
    <w:rsid w:val="00DF34BA"/>
    <w:rsid w:val="00DF4190"/>
    <w:rsid w:val="00DF4575"/>
    <w:rsid w:val="00DF4E3A"/>
    <w:rsid w:val="00DF4E61"/>
    <w:rsid w:val="00DF56D0"/>
    <w:rsid w:val="00DF5CB4"/>
    <w:rsid w:val="00E01B57"/>
    <w:rsid w:val="00E01F43"/>
    <w:rsid w:val="00E02137"/>
    <w:rsid w:val="00E02477"/>
    <w:rsid w:val="00E02523"/>
    <w:rsid w:val="00E039CA"/>
    <w:rsid w:val="00E04A36"/>
    <w:rsid w:val="00E04ABE"/>
    <w:rsid w:val="00E05802"/>
    <w:rsid w:val="00E0601A"/>
    <w:rsid w:val="00E06D1B"/>
    <w:rsid w:val="00E0732B"/>
    <w:rsid w:val="00E073E2"/>
    <w:rsid w:val="00E076AB"/>
    <w:rsid w:val="00E10079"/>
    <w:rsid w:val="00E10216"/>
    <w:rsid w:val="00E102BE"/>
    <w:rsid w:val="00E11C9B"/>
    <w:rsid w:val="00E136F3"/>
    <w:rsid w:val="00E14245"/>
    <w:rsid w:val="00E14757"/>
    <w:rsid w:val="00E15008"/>
    <w:rsid w:val="00E150E4"/>
    <w:rsid w:val="00E1666C"/>
    <w:rsid w:val="00E1750D"/>
    <w:rsid w:val="00E17DDA"/>
    <w:rsid w:val="00E201A0"/>
    <w:rsid w:val="00E20DB1"/>
    <w:rsid w:val="00E2108E"/>
    <w:rsid w:val="00E215EF"/>
    <w:rsid w:val="00E2262F"/>
    <w:rsid w:val="00E25881"/>
    <w:rsid w:val="00E259FD"/>
    <w:rsid w:val="00E27BBD"/>
    <w:rsid w:val="00E27D1C"/>
    <w:rsid w:val="00E27F05"/>
    <w:rsid w:val="00E30A1B"/>
    <w:rsid w:val="00E30E6C"/>
    <w:rsid w:val="00E31865"/>
    <w:rsid w:val="00E31BA5"/>
    <w:rsid w:val="00E32979"/>
    <w:rsid w:val="00E33040"/>
    <w:rsid w:val="00E33949"/>
    <w:rsid w:val="00E357D0"/>
    <w:rsid w:val="00E3614E"/>
    <w:rsid w:val="00E3651D"/>
    <w:rsid w:val="00E36894"/>
    <w:rsid w:val="00E36CC6"/>
    <w:rsid w:val="00E36E72"/>
    <w:rsid w:val="00E3713A"/>
    <w:rsid w:val="00E37E1F"/>
    <w:rsid w:val="00E37E23"/>
    <w:rsid w:val="00E37EB2"/>
    <w:rsid w:val="00E40112"/>
    <w:rsid w:val="00E41E06"/>
    <w:rsid w:val="00E4281C"/>
    <w:rsid w:val="00E43054"/>
    <w:rsid w:val="00E4343F"/>
    <w:rsid w:val="00E43D58"/>
    <w:rsid w:val="00E44695"/>
    <w:rsid w:val="00E44D17"/>
    <w:rsid w:val="00E451D5"/>
    <w:rsid w:val="00E45B52"/>
    <w:rsid w:val="00E4628A"/>
    <w:rsid w:val="00E4691F"/>
    <w:rsid w:val="00E4718A"/>
    <w:rsid w:val="00E500BE"/>
    <w:rsid w:val="00E50E27"/>
    <w:rsid w:val="00E52218"/>
    <w:rsid w:val="00E52A75"/>
    <w:rsid w:val="00E5365D"/>
    <w:rsid w:val="00E53F67"/>
    <w:rsid w:val="00E54B85"/>
    <w:rsid w:val="00E54FEF"/>
    <w:rsid w:val="00E55055"/>
    <w:rsid w:val="00E55C47"/>
    <w:rsid w:val="00E57443"/>
    <w:rsid w:val="00E579F1"/>
    <w:rsid w:val="00E57AD6"/>
    <w:rsid w:val="00E57AEB"/>
    <w:rsid w:val="00E60FD4"/>
    <w:rsid w:val="00E61F87"/>
    <w:rsid w:val="00E62E5F"/>
    <w:rsid w:val="00E63083"/>
    <w:rsid w:val="00E63640"/>
    <w:rsid w:val="00E655C8"/>
    <w:rsid w:val="00E65E65"/>
    <w:rsid w:val="00E65FF1"/>
    <w:rsid w:val="00E66F79"/>
    <w:rsid w:val="00E66FC9"/>
    <w:rsid w:val="00E67715"/>
    <w:rsid w:val="00E70012"/>
    <w:rsid w:val="00E705FC"/>
    <w:rsid w:val="00E70BD7"/>
    <w:rsid w:val="00E713A3"/>
    <w:rsid w:val="00E7223C"/>
    <w:rsid w:val="00E72FAB"/>
    <w:rsid w:val="00E732F5"/>
    <w:rsid w:val="00E73C5F"/>
    <w:rsid w:val="00E740A9"/>
    <w:rsid w:val="00E75B71"/>
    <w:rsid w:val="00E75CD0"/>
    <w:rsid w:val="00E76F38"/>
    <w:rsid w:val="00E77F28"/>
    <w:rsid w:val="00E80AE9"/>
    <w:rsid w:val="00E81456"/>
    <w:rsid w:val="00E82023"/>
    <w:rsid w:val="00E82E14"/>
    <w:rsid w:val="00E83F03"/>
    <w:rsid w:val="00E84A11"/>
    <w:rsid w:val="00E865A9"/>
    <w:rsid w:val="00E90BAE"/>
    <w:rsid w:val="00E934E9"/>
    <w:rsid w:val="00E942AF"/>
    <w:rsid w:val="00E95898"/>
    <w:rsid w:val="00E95D55"/>
    <w:rsid w:val="00E960FE"/>
    <w:rsid w:val="00E969D2"/>
    <w:rsid w:val="00E97035"/>
    <w:rsid w:val="00EA0A4D"/>
    <w:rsid w:val="00EA114A"/>
    <w:rsid w:val="00EA1273"/>
    <w:rsid w:val="00EA16E8"/>
    <w:rsid w:val="00EA3965"/>
    <w:rsid w:val="00EA3FAB"/>
    <w:rsid w:val="00EA4CCF"/>
    <w:rsid w:val="00EA5B9D"/>
    <w:rsid w:val="00EA6DE9"/>
    <w:rsid w:val="00EA7765"/>
    <w:rsid w:val="00EA7D80"/>
    <w:rsid w:val="00EB087C"/>
    <w:rsid w:val="00EB173F"/>
    <w:rsid w:val="00EB238E"/>
    <w:rsid w:val="00EB2588"/>
    <w:rsid w:val="00EB2C51"/>
    <w:rsid w:val="00EB2D39"/>
    <w:rsid w:val="00EB357A"/>
    <w:rsid w:val="00EB40F1"/>
    <w:rsid w:val="00EB5885"/>
    <w:rsid w:val="00EB5F30"/>
    <w:rsid w:val="00EB6075"/>
    <w:rsid w:val="00EC053C"/>
    <w:rsid w:val="00EC0E00"/>
    <w:rsid w:val="00EC2869"/>
    <w:rsid w:val="00EC29B5"/>
    <w:rsid w:val="00EC2C52"/>
    <w:rsid w:val="00EC322C"/>
    <w:rsid w:val="00EC32CE"/>
    <w:rsid w:val="00EC373E"/>
    <w:rsid w:val="00EC3AE9"/>
    <w:rsid w:val="00EC3ECD"/>
    <w:rsid w:val="00EC400A"/>
    <w:rsid w:val="00EC4124"/>
    <w:rsid w:val="00EC5699"/>
    <w:rsid w:val="00EC6738"/>
    <w:rsid w:val="00EC6931"/>
    <w:rsid w:val="00EC7381"/>
    <w:rsid w:val="00ED0930"/>
    <w:rsid w:val="00ED24CC"/>
    <w:rsid w:val="00ED2E5C"/>
    <w:rsid w:val="00ED2FD2"/>
    <w:rsid w:val="00ED3882"/>
    <w:rsid w:val="00ED39F9"/>
    <w:rsid w:val="00ED5328"/>
    <w:rsid w:val="00ED64A4"/>
    <w:rsid w:val="00ED6DB7"/>
    <w:rsid w:val="00ED7571"/>
    <w:rsid w:val="00EE0269"/>
    <w:rsid w:val="00EE0D69"/>
    <w:rsid w:val="00EE1937"/>
    <w:rsid w:val="00EE3486"/>
    <w:rsid w:val="00EE3FD3"/>
    <w:rsid w:val="00EE4559"/>
    <w:rsid w:val="00EE49B0"/>
    <w:rsid w:val="00EE6CCE"/>
    <w:rsid w:val="00EE787E"/>
    <w:rsid w:val="00EF083F"/>
    <w:rsid w:val="00EF257D"/>
    <w:rsid w:val="00EF5627"/>
    <w:rsid w:val="00EF671E"/>
    <w:rsid w:val="00F00E00"/>
    <w:rsid w:val="00F00E3D"/>
    <w:rsid w:val="00F010CD"/>
    <w:rsid w:val="00F012CA"/>
    <w:rsid w:val="00F01B25"/>
    <w:rsid w:val="00F02464"/>
    <w:rsid w:val="00F0428A"/>
    <w:rsid w:val="00F06A4C"/>
    <w:rsid w:val="00F0723A"/>
    <w:rsid w:val="00F07AE5"/>
    <w:rsid w:val="00F104B8"/>
    <w:rsid w:val="00F11385"/>
    <w:rsid w:val="00F114F3"/>
    <w:rsid w:val="00F13499"/>
    <w:rsid w:val="00F13688"/>
    <w:rsid w:val="00F1537D"/>
    <w:rsid w:val="00F15B3B"/>
    <w:rsid w:val="00F16167"/>
    <w:rsid w:val="00F161BE"/>
    <w:rsid w:val="00F16720"/>
    <w:rsid w:val="00F17B5B"/>
    <w:rsid w:val="00F17DFA"/>
    <w:rsid w:val="00F22319"/>
    <w:rsid w:val="00F22505"/>
    <w:rsid w:val="00F22F14"/>
    <w:rsid w:val="00F234FD"/>
    <w:rsid w:val="00F23B5D"/>
    <w:rsid w:val="00F23DF5"/>
    <w:rsid w:val="00F24CC2"/>
    <w:rsid w:val="00F25A68"/>
    <w:rsid w:val="00F25BD8"/>
    <w:rsid w:val="00F30503"/>
    <w:rsid w:val="00F30FD0"/>
    <w:rsid w:val="00F31B60"/>
    <w:rsid w:val="00F32189"/>
    <w:rsid w:val="00F32499"/>
    <w:rsid w:val="00F32E7A"/>
    <w:rsid w:val="00F341BE"/>
    <w:rsid w:val="00F3521A"/>
    <w:rsid w:val="00F35DF8"/>
    <w:rsid w:val="00F365CA"/>
    <w:rsid w:val="00F36B2F"/>
    <w:rsid w:val="00F36EB4"/>
    <w:rsid w:val="00F3729B"/>
    <w:rsid w:val="00F423CF"/>
    <w:rsid w:val="00F42D49"/>
    <w:rsid w:val="00F44B7F"/>
    <w:rsid w:val="00F45095"/>
    <w:rsid w:val="00F4653C"/>
    <w:rsid w:val="00F526E5"/>
    <w:rsid w:val="00F53128"/>
    <w:rsid w:val="00F53A05"/>
    <w:rsid w:val="00F53ECA"/>
    <w:rsid w:val="00F54BE8"/>
    <w:rsid w:val="00F55043"/>
    <w:rsid w:val="00F55BD2"/>
    <w:rsid w:val="00F56AC8"/>
    <w:rsid w:val="00F56FE2"/>
    <w:rsid w:val="00F57903"/>
    <w:rsid w:val="00F57BB3"/>
    <w:rsid w:val="00F6018B"/>
    <w:rsid w:val="00F60541"/>
    <w:rsid w:val="00F6074A"/>
    <w:rsid w:val="00F60AA5"/>
    <w:rsid w:val="00F617A6"/>
    <w:rsid w:val="00F61E2A"/>
    <w:rsid w:val="00F65AAA"/>
    <w:rsid w:val="00F667ED"/>
    <w:rsid w:val="00F669E0"/>
    <w:rsid w:val="00F66A15"/>
    <w:rsid w:val="00F66F38"/>
    <w:rsid w:val="00F67A39"/>
    <w:rsid w:val="00F70582"/>
    <w:rsid w:val="00F71656"/>
    <w:rsid w:val="00F716BD"/>
    <w:rsid w:val="00F72975"/>
    <w:rsid w:val="00F72D45"/>
    <w:rsid w:val="00F73E0F"/>
    <w:rsid w:val="00F74603"/>
    <w:rsid w:val="00F74AEF"/>
    <w:rsid w:val="00F7667C"/>
    <w:rsid w:val="00F76914"/>
    <w:rsid w:val="00F76E26"/>
    <w:rsid w:val="00F81CE9"/>
    <w:rsid w:val="00F820CF"/>
    <w:rsid w:val="00F82279"/>
    <w:rsid w:val="00F829E0"/>
    <w:rsid w:val="00F83D67"/>
    <w:rsid w:val="00F853C4"/>
    <w:rsid w:val="00F857BF"/>
    <w:rsid w:val="00F85818"/>
    <w:rsid w:val="00F85A20"/>
    <w:rsid w:val="00F86687"/>
    <w:rsid w:val="00F8762D"/>
    <w:rsid w:val="00F90429"/>
    <w:rsid w:val="00F90536"/>
    <w:rsid w:val="00F90E01"/>
    <w:rsid w:val="00F93418"/>
    <w:rsid w:val="00F93ACE"/>
    <w:rsid w:val="00F94159"/>
    <w:rsid w:val="00F94287"/>
    <w:rsid w:val="00F9612D"/>
    <w:rsid w:val="00F96FB4"/>
    <w:rsid w:val="00F97589"/>
    <w:rsid w:val="00F97B49"/>
    <w:rsid w:val="00FA0883"/>
    <w:rsid w:val="00FA089B"/>
    <w:rsid w:val="00FA08F3"/>
    <w:rsid w:val="00FA19D3"/>
    <w:rsid w:val="00FA1BFB"/>
    <w:rsid w:val="00FA3A4B"/>
    <w:rsid w:val="00FA3A95"/>
    <w:rsid w:val="00FA3CAB"/>
    <w:rsid w:val="00FA50B2"/>
    <w:rsid w:val="00FA565C"/>
    <w:rsid w:val="00FA5EBD"/>
    <w:rsid w:val="00FA65BE"/>
    <w:rsid w:val="00FB008A"/>
    <w:rsid w:val="00FB0258"/>
    <w:rsid w:val="00FB070B"/>
    <w:rsid w:val="00FB10AE"/>
    <w:rsid w:val="00FB10D5"/>
    <w:rsid w:val="00FB152A"/>
    <w:rsid w:val="00FB1840"/>
    <w:rsid w:val="00FB2083"/>
    <w:rsid w:val="00FB21DA"/>
    <w:rsid w:val="00FB2FB9"/>
    <w:rsid w:val="00FB3904"/>
    <w:rsid w:val="00FB3ABD"/>
    <w:rsid w:val="00FB4A42"/>
    <w:rsid w:val="00FB51AF"/>
    <w:rsid w:val="00FB5EFE"/>
    <w:rsid w:val="00FB62F3"/>
    <w:rsid w:val="00FB6684"/>
    <w:rsid w:val="00FB6B41"/>
    <w:rsid w:val="00FB6D8B"/>
    <w:rsid w:val="00FB7870"/>
    <w:rsid w:val="00FC0E22"/>
    <w:rsid w:val="00FC1938"/>
    <w:rsid w:val="00FC320C"/>
    <w:rsid w:val="00FC3237"/>
    <w:rsid w:val="00FC33B3"/>
    <w:rsid w:val="00FC3A8A"/>
    <w:rsid w:val="00FC46D4"/>
    <w:rsid w:val="00FC5071"/>
    <w:rsid w:val="00FC6309"/>
    <w:rsid w:val="00FD03CB"/>
    <w:rsid w:val="00FD0E43"/>
    <w:rsid w:val="00FD2612"/>
    <w:rsid w:val="00FD3021"/>
    <w:rsid w:val="00FD3475"/>
    <w:rsid w:val="00FD49F5"/>
    <w:rsid w:val="00FD63AD"/>
    <w:rsid w:val="00FD653E"/>
    <w:rsid w:val="00FD6665"/>
    <w:rsid w:val="00FD6973"/>
    <w:rsid w:val="00FD6A5C"/>
    <w:rsid w:val="00FD7488"/>
    <w:rsid w:val="00FD7999"/>
    <w:rsid w:val="00FE1CC8"/>
    <w:rsid w:val="00FE1E1A"/>
    <w:rsid w:val="00FE2178"/>
    <w:rsid w:val="00FE2AC2"/>
    <w:rsid w:val="00FE2EB9"/>
    <w:rsid w:val="00FE36D7"/>
    <w:rsid w:val="00FE4B1A"/>
    <w:rsid w:val="00FE4C61"/>
    <w:rsid w:val="00FE7217"/>
    <w:rsid w:val="00FF0F24"/>
    <w:rsid w:val="00FF17D2"/>
    <w:rsid w:val="00FF3710"/>
    <w:rsid w:val="00FF3836"/>
    <w:rsid w:val="00FF392D"/>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566CFF-F36E-439C-A4ED-9B1C2B50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469"/>
    <w:rPr>
      <w:sz w:val="24"/>
      <w:szCs w:val="24"/>
    </w:rPr>
  </w:style>
  <w:style w:type="paragraph" w:styleId="Nagwek1">
    <w:name w:val="heading 1"/>
    <w:basedOn w:val="Normalny"/>
    <w:next w:val="Normalny"/>
    <w:autoRedefine/>
    <w:qFormat/>
    <w:rsid w:val="00D8479C"/>
    <w:pPr>
      <w:keepNext/>
      <w:spacing w:line="240" w:lineRule="exact"/>
      <w:contextualSpacing/>
      <w:jc w:val="center"/>
      <w:outlineLvl w:val="0"/>
    </w:pPr>
    <w:rPr>
      <w:rFonts w:asciiTheme="majorHAnsi" w:hAnsiTheme="majorHAnsi"/>
      <w:b/>
      <w:color w:val="000000" w:themeColor="text1"/>
      <w:sz w:val="22"/>
      <w:szCs w:val="22"/>
    </w:rPr>
  </w:style>
  <w:style w:type="paragraph" w:styleId="Nagwek2">
    <w:name w:val="heading 2"/>
    <w:basedOn w:val="Normalny"/>
    <w:next w:val="Normalny"/>
    <w:autoRedefine/>
    <w:qFormat/>
    <w:rsid w:val="008A3EA1"/>
    <w:pPr>
      <w:keepNext/>
      <w:spacing w:before="120" w:line="360" w:lineRule="auto"/>
      <w:contextualSpacing/>
      <w:jc w:val="center"/>
      <w:outlineLvl w:val="1"/>
    </w:pPr>
    <w:rPr>
      <w:rFonts w:ascii="Calibri Light" w:hAnsi="Calibri Light"/>
      <w:b/>
      <w:sz w:val="28"/>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B7833"/>
    <w:pPr>
      <w:tabs>
        <w:tab w:val="center" w:pos="4536"/>
        <w:tab w:val="right" w:pos="9072"/>
      </w:tabs>
    </w:pPr>
  </w:style>
  <w:style w:type="paragraph" w:styleId="Stopka">
    <w:name w:val="footer"/>
    <w:basedOn w:val="Normalny"/>
    <w:rsid w:val="008B7833"/>
    <w:pPr>
      <w:tabs>
        <w:tab w:val="center" w:pos="4536"/>
        <w:tab w:val="right" w:pos="9072"/>
      </w:tabs>
    </w:p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uiPriority w:val="99"/>
    <w:rsid w:val="008B7833"/>
    <w:pPr>
      <w:ind w:left="360" w:hanging="180"/>
      <w:jc w:val="both"/>
    </w:pPr>
    <w:rPr>
      <w:rFonts w:ascii="Garamond" w:hAnsi="Garamond"/>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paragraph" w:styleId="Tekstpodstawowy">
    <w:name w:val="Body Text"/>
    <w:basedOn w:val="Normalny"/>
    <w:link w:val="TekstpodstawowyZnak"/>
    <w:rsid w:val="008B7833"/>
    <w:pPr>
      <w:jc w:val="both"/>
    </w:pPr>
    <w:rPr>
      <w:rFonts w:ascii="Arial" w:hAnsi="Arial"/>
      <w:b/>
      <w:szCs w:val="20"/>
    </w:rPr>
  </w:style>
  <w:style w:type="paragraph" w:customStyle="1" w:styleId="pkt">
    <w:name w:val="pkt"/>
    <w:basedOn w:val="Normalny"/>
    <w:rsid w:val="008B7833"/>
    <w:pPr>
      <w:spacing w:before="60" w:after="60"/>
      <w:ind w:left="851" w:hanging="295"/>
      <w:jc w:val="both"/>
    </w:pPr>
  </w:style>
  <w:style w:type="character" w:styleId="Hipercze">
    <w:name w:val="Hyperlink"/>
    <w:rsid w:val="008B7833"/>
    <w:rPr>
      <w:color w:val="0000FF"/>
      <w:u w:val="single"/>
    </w:rPr>
  </w:style>
  <w:style w:type="table" w:styleId="Tabela-Siatka">
    <w:name w:val="Table Grid"/>
    <w:basedOn w:val="Standardowy"/>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rsid w:val="0090140D"/>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character" w:customStyle="1" w:styleId="punktyZnak">
    <w:name w:val="punkty Znak"/>
    <w:link w:val="punkty"/>
    <w:rsid w:val="002C2A4D"/>
    <w:rPr>
      <w:color w:val="000000"/>
      <w:sz w:val="24"/>
      <w:szCs w:val="24"/>
      <w:lang w:val="pl-PL" w:eastAsia="pl-PL" w:bidi="ar-SA"/>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character" w:customStyle="1" w:styleId="punktyaZnakZnak">
    <w:name w:val="punkty a.) Znak Znak"/>
    <w:link w:val="punktya"/>
    <w:locked/>
    <w:rsid w:val="001E578A"/>
    <w:rPr>
      <w:sz w:val="24"/>
      <w:szCs w:val="24"/>
      <w:lang w:val="pl-PL" w:eastAsia="pl-PL" w:bidi="ar-SA"/>
    </w:rPr>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0">
    <w:name w:val="Akapit z listą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character" w:customStyle="1" w:styleId="TekstpodstawowyZnak">
    <w:name w:val="Tekst podstawowy Znak"/>
    <w:link w:val="Tekstpodstawowy"/>
    <w:rsid w:val="006B6B34"/>
    <w:rPr>
      <w:rFonts w:ascii="Arial" w:hAnsi="Arial"/>
      <w:b/>
      <w:sz w:val="24"/>
    </w:rPr>
  </w:style>
  <w:style w:type="character" w:customStyle="1" w:styleId="Tekstpodstawowy3Znak">
    <w:name w:val="Tekst podstawowy 3 Znak"/>
    <w:link w:val="Tekstpodstawowy3"/>
    <w:rsid w:val="006B6B34"/>
    <w:rPr>
      <w:rFonts w:ascii="Arial" w:hAnsi="Arial"/>
      <w:b/>
      <w:color w:val="FF0000"/>
      <w:sz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character" w:customStyle="1" w:styleId="Nagwek8Znak">
    <w:name w:val="Nagłówek 8 Znak"/>
    <w:link w:val="Nagwek8"/>
    <w:rsid w:val="009A4E50"/>
    <w:rPr>
      <w:rFonts w:ascii="Book Antiqua" w:hAnsi="Book Antiqua"/>
      <w:b/>
      <w:bCs/>
      <w:sz w:val="24"/>
      <w:szCs w:val="24"/>
    </w:rPr>
  </w:style>
  <w:style w:type="paragraph" w:styleId="Akapitzlist">
    <w:name w:val="List Paragraph"/>
    <w:basedOn w:val="Normalny"/>
    <w:uiPriority w:val="34"/>
    <w:qFormat/>
    <w:rsid w:val="002B7C7B"/>
    <w:pPr>
      <w:ind w:left="720"/>
      <w:contextualSpacing/>
    </w:pPr>
  </w:style>
  <w:style w:type="character" w:customStyle="1" w:styleId="TekstdymkaZnak">
    <w:name w:val="Tekst dymka Znak"/>
    <w:link w:val="Tekstdymka"/>
    <w:rsid w:val="00A71EE3"/>
    <w:rPr>
      <w:rFonts w:ascii="Tahoma" w:hAnsi="Tahoma" w:cs="Tahoma"/>
      <w:sz w:val="16"/>
      <w:szCs w:val="16"/>
    </w:rPr>
  </w:style>
  <w:style w:type="character" w:customStyle="1" w:styleId="Nagwek4Znak">
    <w:name w:val="Nagłówek 4 Znak"/>
    <w:link w:val="Nagwek4"/>
    <w:rsid w:val="00A71EE3"/>
    <w:rPr>
      <w:rFonts w:ascii="Garamond" w:hAnsi="Garamond"/>
      <w:b/>
      <w:bCs/>
      <w:color w:val="000000"/>
      <w:sz w:val="24"/>
      <w:szCs w:val="24"/>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character" w:customStyle="1" w:styleId="TekstpodstawowywcityZnak">
    <w:name w:val="Tekst podstawowy wcięty Znak"/>
    <w:link w:val="Tekstpodstawowywcity"/>
    <w:uiPriority w:val="99"/>
    <w:rsid w:val="00A71EE3"/>
    <w:rPr>
      <w:rFonts w:ascii="Garamond" w:hAnsi="Garamond"/>
      <w:sz w:val="24"/>
      <w:szCs w:val="24"/>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A31EE-E3CB-44C6-8CEE-290826F0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6281</Words>
  <Characters>37689</Characters>
  <Application>Microsoft Office Word</Application>
  <DocSecurity>4</DocSecurity>
  <Lines>314</Lines>
  <Paragraphs>87</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43883</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Joanna Zimnoch</cp:lastModifiedBy>
  <cp:revision>2</cp:revision>
  <cp:lastPrinted>2017-07-17T08:52:00Z</cp:lastPrinted>
  <dcterms:created xsi:type="dcterms:W3CDTF">2017-07-21T05:11:00Z</dcterms:created>
  <dcterms:modified xsi:type="dcterms:W3CDTF">2017-07-21T05:11:00Z</dcterms:modified>
</cp:coreProperties>
</file>