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8049" w14:textId="4AB46551" w:rsidR="00E54BF2" w:rsidRDefault="00E54BF2" w:rsidP="00552307">
      <w:pPr>
        <w:jc w:val="center"/>
        <w:rPr>
          <w:rFonts w:ascii="Times New Roman" w:hAnsi="Times New Roman" w:cs="Times New Roman"/>
          <w:b/>
          <w:sz w:val="24"/>
          <w:szCs w:val="24"/>
        </w:rPr>
      </w:pPr>
      <w:r>
        <w:rPr>
          <w:rFonts w:ascii="Times New Roman" w:hAnsi="Times New Roman" w:cs="Times New Roman"/>
          <w:b/>
          <w:sz w:val="24"/>
          <w:szCs w:val="24"/>
        </w:rPr>
        <w:t>Ogłoszenie nr 1/2022</w:t>
      </w:r>
    </w:p>
    <w:p w14:paraId="3E71421E" w14:textId="606A04B1" w:rsidR="00552307" w:rsidRDefault="00552307" w:rsidP="00462390">
      <w:pPr>
        <w:jc w:val="both"/>
        <w:rPr>
          <w:rFonts w:ascii="Times New Roman" w:hAnsi="Times New Roman" w:cs="Times New Roman"/>
          <w:b/>
          <w:sz w:val="24"/>
          <w:szCs w:val="24"/>
        </w:rPr>
      </w:pPr>
      <w:r>
        <w:rPr>
          <w:rFonts w:ascii="Times New Roman" w:hAnsi="Times New Roman" w:cs="Times New Roman"/>
          <w:b/>
          <w:sz w:val="24"/>
          <w:szCs w:val="24"/>
        </w:rPr>
        <w:t xml:space="preserve">Dyrektor X Liceum Ogólnokształcącego </w:t>
      </w:r>
      <w:r w:rsidR="00462390">
        <w:rPr>
          <w:rFonts w:ascii="Times New Roman" w:hAnsi="Times New Roman" w:cs="Times New Roman"/>
          <w:b/>
          <w:sz w:val="24"/>
          <w:szCs w:val="24"/>
        </w:rPr>
        <w:t xml:space="preserve">im. Wisławy Szymborskiej </w:t>
      </w:r>
      <w:r>
        <w:rPr>
          <w:rFonts w:ascii="Times New Roman" w:hAnsi="Times New Roman" w:cs="Times New Roman"/>
          <w:b/>
          <w:sz w:val="24"/>
          <w:szCs w:val="24"/>
        </w:rPr>
        <w:t>w Białymstoku</w:t>
      </w:r>
      <w:r w:rsidR="00E54BF2">
        <w:rPr>
          <w:rFonts w:ascii="Times New Roman" w:hAnsi="Times New Roman" w:cs="Times New Roman"/>
          <w:b/>
          <w:sz w:val="24"/>
          <w:szCs w:val="24"/>
        </w:rPr>
        <w:t xml:space="preserve"> </w:t>
      </w:r>
      <w:r>
        <w:rPr>
          <w:rFonts w:ascii="Times New Roman" w:hAnsi="Times New Roman" w:cs="Times New Roman"/>
          <w:b/>
          <w:sz w:val="24"/>
          <w:szCs w:val="24"/>
        </w:rPr>
        <w:t>ogłasza nabór na wolne stanowisko urzędnicze: informatyk w wymiarze 0,25 etatu.</w:t>
      </w:r>
    </w:p>
    <w:p w14:paraId="1A024D0C" w14:textId="77777777" w:rsidR="00552307" w:rsidRDefault="00552307" w:rsidP="00552307">
      <w:pPr>
        <w:jc w:val="center"/>
        <w:rPr>
          <w:rFonts w:ascii="Times New Roman" w:hAnsi="Times New Roman" w:cs="Times New Roman"/>
          <w:sz w:val="24"/>
          <w:szCs w:val="24"/>
        </w:rPr>
      </w:pPr>
    </w:p>
    <w:p w14:paraId="65527829"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Wymagania niezbędne:</w:t>
      </w:r>
    </w:p>
    <w:p w14:paraId="27D89C94"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obywatelstwo polskie</w:t>
      </w:r>
    </w:p>
    <w:p w14:paraId="3BFBB1E2"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pełna zdolność do czynności prawnych oraz korzystanie z pełni praw publicznych</w:t>
      </w:r>
    </w:p>
    <w:p w14:paraId="41E3F5F5"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niekaralność za przestępstwa ścigane z oskarżenia publicznego lub umyślne przestępstwa skarbowe</w:t>
      </w:r>
    </w:p>
    <w:p w14:paraId="615F7D16"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wykształcenie wyższe na kierunku informatycznym i 4 – letni staż pracy na stanowisku informatyka </w:t>
      </w:r>
    </w:p>
    <w:p w14:paraId="274EA0F7"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umiejętność konfiguracji sprzętu komputerowego, biurowego i audiowizualnego                  (w tym monitoringu szkolnego)</w:t>
      </w:r>
    </w:p>
    <w:p w14:paraId="0E81F3C2"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umiejętność tworzenia i prowadzenia stron internetowych</w:t>
      </w:r>
    </w:p>
    <w:p w14:paraId="2A710CA7" w14:textId="77777777" w:rsidR="00552307" w:rsidRDefault="00552307" w:rsidP="0055230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umiejętność nadzorowania bezpieczeństwa danych osobowych przetwarzanych                    w szkole oraz nadzorowanie bezpieczeństwa antywirusowego</w:t>
      </w:r>
    </w:p>
    <w:p w14:paraId="4DFF3ED4" w14:textId="77777777" w:rsidR="00552307" w:rsidRDefault="00552307" w:rsidP="00552307">
      <w:pPr>
        <w:pStyle w:val="Akapitzlist"/>
        <w:jc w:val="both"/>
        <w:rPr>
          <w:rFonts w:ascii="Times New Roman" w:hAnsi="Times New Roman" w:cs="Times New Roman"/>
          <w:sz w:val="24"/>
          <w:szCs w:val="24"/>
        </w:rPr>
      </w:pPr>
    </w:p>
    <w:p w14:paraId="541A34E3"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Wymagania dodatkowe:</w:t>
      </w:r>
    </w:p>
    <w:p w14:paraId="0C6BDB8F" w14:textId="77777777" w:rsidR="00552307" w:rsidRDefault="00552307" w:rsidP="00552307">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doświadczenie zawodowe na stanowisku informatyka w administracji samorządowej </w:t>
      </w:r>
    </w:p>
    <w:p w14:paraId="20D2B06D" w14:textId="77777777" w:rsidR="00552307" w:rsidRDefault="00552307" w:rsidP="00552307">
      <w:pPr>
        <w:pStyle w:val="Akapitzlist"/>
        <w:jc w:val="both"/>
        <w:rPr>
          <w:rFonts w:ascii="Times New Roman" w:hAnsi="Times New Roman" w:cs="Times New Roman"/>
          <w:sz w:val="24"/>
          <w:szCs w:val="24"/>
        </w:rPr>
      </w:pPr>
    </w:p>
    <w:p w14:paraId="4DC71745"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Zakres zadań wykonywanych na stanowisku:</w:t>
      </w:r>
    </w:p>
    <w:p w14:paraId="69D48B74"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nadzór nad sprzętem komputerowym</w:t>
      </w:r>
    </w:p>
    <w:p w14:paraId="19F6D5BB"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administrowanie systemem informatycznym</w:t>
      </w:r>
    </w:p>
    <w:p w14:paraId="2D7232B0"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przestrzeganie przepisów i procedur dotyczących bezpieczeństwa informatycznych baz danych</w:t>
      </w:r>
    </w:p>
    <w:p w14:paraId="110F55EB"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diagnostyka  i bieżąca naprawa sprzętu komputerowego w przypadku awarii</w:t>
      </w:r>
    </w:p>
    <w:p w14:paraId="145FD2E5"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zapewnienie bezpieczeństwa danych w systemie informatycznym; prowadzenie kontroli antywirusowej</w:t>
      </w:r>
    </w:p>
    <w:p w14:paraId="3B2A4959"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nadzór nad realizacją napraw gwarancyjnych i pogwarancyjnych przez podmioty zewnętrzne</w:t>
      </w:r>
    </w:p>
    <w:p w14:paraId="604CB0F9"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archiwizacja danych oraz odtwarzanie danych archiwalnych w sytuacjach awaryjnych</w:t>
      </w:r>
    </w:p>
    <w:p w14:paraId="792E31E5" w14:textId="77777777" w:rsidR="00552307" w:rsidRDefault="00552307" w:rsidP="005523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inne zadania zlecone przez dyrektora szkoły.</w:t>
      </w:r>
    </w:p>
    <w:p w14:paraId="7C3D1E8A" w14:textId="77777777" w:rsidR="00552307" w:rsidRDefault="00552307" w:rsidP="00552307">
      <w:pPr>
        <w:pStyle w:val="Akapitzlist"/>
        <w:jc w:val="both"/>
        <w:rPr>
          <w:rFonts w:ascii="Times New Roman" w:hAnsi="Times New Roman" w:cs="Times New Roman"/>
          <w:sz w:val="24"/>
          <w:szCs w:val="24"/>
        </w:rPr>
      </w:pPr>
    </w:p>
    <w:p w14:paraId="4FC99A2E"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Wymagane dokumenty:</w:t>
      </w:r>
    </w:p>
    <w:p w14:paraId="042CAEE8" w14:textId="77777777" w:rsidR="00552307" w:rsidRDefault="00552307" w:rsidP="0055230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CV i list motywacyjny</w:t>
      </w:r>
    </w:p>
    <w:p w14:paraId="413EA5BD" w14:textId="77777777" w:rsidR="00552307" w:rsidRDefault="00552307" w:rsidP="0055230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kserokopia dokumentów potwierdzających wykształcenie</w:t>
      </w:r>
    </w:p>
    <w:p w14:paraId="1B692AFD" w14:textId="77777777" w:rsidR="00552307" w:rsidRDefault="00552307" w:rsidP="0055230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kserokopie świadectw pracy</w:t>
      </w:r>
    </w:p>
    <w:p w14:paraId="2CA2F1E5" w14:textId="77777777" w:rsidR="00552307" w:rsidRDefault="00552307" w:rsidP="0055230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oświadczenie kandydata o posiadaniu pełnej zdolności do czynności prawnych                          o korzystaniu z pełni praw publicznych oraz niekaralności za przestępstwa ścigane                   z oskarżenie publicznego oraz publiczne przestępstwa skarbowe oraz o posiadaniu obywatelstwa polskiego</w:t>
      </w:r>
    </w:p>
    <w:p w14:paraId="0226AAB3" w14:textId="77777777" w:rsidR="00552307" w:rsidRDefault="00552307" w:rsidP="0055230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klauzula zgody oraz klauzula informacyjna dla kandydata do pracy opatrzona czytelnym podpisem i datą</w:t>
      </w:r>
    </w:p>
    <w:p w14:paraId="206F339A" w14:textId="77777777" w:rsidR="00552307" w:rsidRDefault="00552307" w:rsidP="00552307">
      <w:pPr>
        <w:pStyle w:val="Akapitzlist"/>
        <w:jc w:val="both"/>
        <w:rPr>
          <w:rFonts w:ascii="Times New Roman" w:hAnsi="Times New Roman" w:cs="Times New Roman"/>
          <w:sz w:val="24"/>
          <w:szCs w:val="24"/>
        </w:rPr>
      </w:pPr>
    </w:p>
    <w:p w14:paraId="651B529E"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Termin i miejsce składania dokumentów:</w:t>
      </w:r>
    </w:p>
    <w:p w14:paraId="643D66AA" w14:textId="7930FCCE"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 xml:space="preserve">- termin:  do </w:t>
      </w:r>
      <w:r w:rsidR="00720AD9">
        <w:rPr>
          <w:rFonts w:ascii="Times New Roman" w:hAnsi="Times New Roman" w:cs="Times New Roman"/>
          <w:sz w:val="24"/>
          <w:szCs w:val="24"/>
        </w:rPr>
        <w:t>12</w:t>
      </w:r>
      <w:r>
        <w:rPr>
          <w:rFonts w:ascii="Times New Roman" w:hAnsi="Times New Roman" w:cs="Times New Roman"/>
          <w:sz w:val="24"/>
          <w:szCs w:val="24"/>
        </w:rPr>
        <w:t>.0</w:t>
      </w:r>
      <w:r w:rsidR="00720AD9">
        <w:rPr>
          <w:rFonts w:ascii="Times New Roman" w:hAnsi="Times New Roman" w:cs="Times New Roman"/>
          <w:sz w:val="24"/>
          <w:szCs w:val="24"/>
        </w:rPr>
        <w:t>8</w:t>
      </w:r>
      <w:r>
        <w:rPr>
          <w:rFonts w:ascii="Times New Roman" w:hAnsi="Times New Roman" w:cs="Times New Roman"/>
          <w:sz w:val="24"/>
          <w:szCs w:val="24"/>
        </w:rPr>
        <w:t>.20</w:t>
      </w:r>
      <w:r w:rsidR="00720AD9">
        <w:rPr>
          <w:rFonts w:ascii="Times New Roman" w:hAnsi="Times New Roman" w:cs="Times New Roman"/>
          <w:sz w:val="24"/>
          <w:szCs w:val="24"/>
        </w:rPr>
        <w:t>22</w:t>
      </w:r>
      <w:r>
        <w:rPr>
          <w:rFonts w:ascii="Times New Roman" w:hAnsi="Times New Roman" w:cs="Times New Roman"/>
          <w:sz w:val="24"/>
          <w:szCs w:val="24"/>
        </w:rPr>
        <w:t xml:space="preserve">r. </w:t>
      </w:r>
    </w:p>
    <w:p w14:paraId="22987DD9" w14:textId="20871DB5"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 xml:space="preserve">- miejsce: sekretariat X Liceum Ogólnokształcące </w:t>
      </w:r>
      <w:r w:rsidR="00462390">
        <w:rPr>
          <w:rFonts w:ascii="Times New Roman" w:hAnsi="Times New Roman" w:cs="Times New Roman"/>
          <w:sz w:val="24"/>
          <w:szCs w:val="24"/>
        </w:rPr>
        <w:t xml:space="preserve">im. Wisławy Szymborskiej </w:t>
      </w:r>
      <w:r>
        <w:rPr>
          <w:rFonts w:ascii="Times New Roman" w:hAnsi="Times New Roman" w:cs="Times New Roman"/>
          <w:sz w:val="24"/>
          <w:szCs w:val="24"/>
        </w:rPr>
        <w:t xml:space="preserve">w Białymstoku, </w:t>
      </w:r>
      <w:r>
        <w:rPr>
          <w:rFonts w:ascii="Times New Roman" w:hAnsi="Times New Roman" w:cs="Times New Roman"/>
          <w:b/>
          <w:sz w:val="24"/>
          <w:szCs w:val="24"/>
        </w:rPr>
        <w:t xml:space="preserve">ul. Stołeczna 6, </w:t>
      </w:r>
      <w:r>
        <w:rPr>
          <w:rFonts w:ascii="Times New Roman" w:hAnsi="Times New Roman" w:cs="Times New Roman"/>
          <w:sz w:val="24"/>
          <w:szCs w:val="24"/>
        </w:rPr>
        <w:t>w kopertach oznaczonych imieniem i nazwiskiem kandydata z dopiskiem „Nabór na wolne stanowisk</w:t>
      </w:r>
      <w:r w:rsidR="00462390">
        <w:rPr>
          <w:rFonts w:ascii="Times New Roman" w:hAnsi="Times New Roman" w:cs="Times New Roman"/>
          <w:sz w:val="24"/>
          <w:szCs w:val="24"/>
        </w:rPr>
        <w:t>o</w:t>
      </w:r>
      <w:r>
        <w:rPr>
          <w:rFonts w:ascii="Times New Roman" w:hAnsi="Times New Roman" w:cs="Times New Roman"/>
          <w:sz w:val="24"/>
          <w:szCs w:val="24"/>
        </w:rPr>
        <w:t xml:space="preserve"> urzędnicze – informatyk”</w:t>
      </w:r>
    </w:p>
    <w:p w14:paraId="4F20AB7F" w14:textId="77777777"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 aplikacje, które wpłyną po terminie nie będą rozpatrywane</w:t>
      </w:r>
    </w:p>
    <w:p w14:paraId="336013C9" w14:textId="77777777" w:rsidR="00552307" w:rsidRDefault="00552307" w:rsidP="00552307">
      <w:pPr>
        <w:jc w:val="both"/>
        <w:rPr>
          <w:rFonts w:ascii="Times New Roman" w:hAnsi="Times New Roman" w:cs="Times New Roman"/>
          <w:sz w:val="24"/>
          <w:szCs w:val="24"/>
        </w:rPr>
      </w:pPr>
    </w:p>
    <w:p w14:paraId="07E3C809" w14:textId="77777777" w:rsidR="00552307" w:rsidRDefault="00552307" w:rsidP="0055230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Informacje dodatkowe:</w:t>
      </w:r>
    </w:p>
    <w:p w14:paraId="487DB5B8" w14:textId="77777777"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 xml:space="preserve">Kandydaci spełniający niezbędne wymagania zostaną powiadomieni telefonicznie o dalszym trybie rekrutacji. Informacja o wynikach naboru będzie ogłoszona na stronie internetowej BIP Urzędu Miejskiego w Białymstoku. </w:t>
      </w:r>
    </w:p>
    <w:p w14:paraId="19B13361" w14:textId="77777777"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 xml:space="preserve">Dokumenty aplikacyjne osób biorących udział w rekrutacji mogą być odebrane przez kandydatów osobiście w terminie 7 dni od zakończenia procedury naboru i ogłoszenia wyników. Po tym czasie zostaną komisyjnie zniszczone. </w:t>
      </w:r>
    </w:p>
    <w:p w14:paraId="3E0CDA6B" w14:textId="77777777" w:rsidR="00552307" w:rsidRDefault="00552307" w:rsidP="00552307">
      <w:pPr>
        <w:jc w:val="both"/>
        <w:rPr>
          <w:rFonts w:ascii="Times New Roman" w:hAnsi="Times New Roman" w:cs="Times New Roman"/>
          <w:sz w:val="24"/>
          <w:szCs w:val="24"/>
        </w:rPr>
      </w:pPr>
    </w:p>
    <w:p w14:paraId="0E240DF8" w14:textId="7ACA4BC5" w:rsidR="00552307" w:rsidRDefault="00552307" w:rsidP="00552307">
      <w:pPr>
        <w:jc w:val="both"/>
        <w:rPr>
          <w:rFonts w:ascii="Times New Roman" w:hAnsi="Times New Roman" w:cs="Times New Roman"/>
          <w:sz w:val="24"/>
          <w:szCs w:val="24"/>
        </w:rPr>
      </w:pPr>
      <w:r>
        <w:rPr>
          <w:rFonts w:ascii="Times New Roman" w:hAnsi="Times New Roman" w:cs="Times New Roman"/>
          <w:sz w:val="24"/>
          <w:szCs w:val="24"/>
        </w:rPr>
        <w:t>Białystok, 2</w:t>
      </w:r>
      <w:r w:rsidR="00462390">
        <w:rPr>
          <w:rFonts w:ascii="Times New Roman" w:hAnsi="Times New Roman" w:cs="Times New Roman"/>
          <w:sz w:val="24"/>
          <w:szCs w:val="24"/>
        </w:rPr>
        <w:t>8</w:t>
      </w:r>
      <w:r>
        <w:rPr>
          <w:rFonts w:ascii="Times New Roman" w:hAnsi="Times New Roman" w:cs="Times New Roman"/>
          <w:sz w:val="24"/>
          <w:szCs w:val="24"/>
        </w:rPr>
        <w:t>.0</w:t>
      </w:r>
      <w:r w:rsidR="00462390">
        <w:rPr>
          <w:rFonts w:ascii="Times New Roman" w:hAnsi="Times New Roman" w:cs="Times New Roman"/>
          <w:sz w:val="24"/>
          <w:szCs w:val="24"/>
        </w:rPr>
        <w:t>7</w:t>
      </w:r>
      <w:r>
        <w:rPr>
          <w:rFonts w:ascii="Times New Roman" w:hAnsi="Times New Roman" w:cs="Times New Roman"/>
          <w:sz w:val="24"/>
          <w:szCs w:val="24"/>
        </w:rPr>
        <w:t>.20</w:t>
      </w:r>
      <w:r w:rsidR="00462390">
        <w:rPr>
          <w:rFonts w:ascii="Times New Roman" w:hAnsi="Times New Roman" w:cs="Times New Roman"/>
          <w:sz w:val="24"/>
          <w:szCs w:val="24"/>
        </w:rPr>
        <w:t>22</w:t>
      </w:r>
      <w:r>
        <w:rPr>
          <w:rFonts w:ascii="Times New Roman" w:hAnsi="Times New Roman" w:cs="Times New Roman"/>
          <w:sz w:val="24"/>
          <w:szCs w:val="24"/>
        </w:rPr>
        <w:t>r.</w:t>
      </w:r>
    </w:p>
    <w:p w14:paraId="1838A76E" w14:textId="77777777" w:rsidR="00552307" w:rsidRDefault="00552307" w:rsidP="00552307">
      <w:pPr>
        <w:jc w:val="both"/>
        <w:rPr>
          <w:rFonts w:ascii="Times New Roman" w:hAnsi="Times New Roman" w:cs="Times New Roman"/>
          <w:sz w:val="24"/>
          <w:szCs w:val="24"/>
        </w:rPr>
      </w:pPr>
    </w:p>
    <w:p w14:paraId="507BF39D" w14:textId="7F1AED87" w:rsidR="00552307" w:rsidRDefault="00552307" w:rsidP="00552307">
      <w:pPr>
        <w:pStyle w:val="NormalnyWeb"/>
        <w:jc w:val="both"/>
      </w:pPr>
    </w:p>
    <w:p w14:paraId="47173DFE" w14:textId="61B20D1E" w:rsidR="000C01D5" w:rsidRDefault="000C01D5" w:rsidP="00552307">
      <w:pPr>
        <w:pStyle w:val="NormalnyWeb"/>
        <w:jc w:val="both"/>
      </w:pPr>
    </w:p>
    <w:p w14:paraId="06AE1B8F" w14:textId="6063E063" w:rsidR="000C01D5" w:rsidRDefault="000C01D5" w:rsidP="00552307">
      <w:pPr>
        <w:pStyle w:val="NormalnyWeb"/>
        <w:jc w:val="both"/>
      </w:pPr>
    </w:p>
    <w:p w14:paraId="72A432F1" w14:textId="204346DB" w:rsidR="000C01D5" w:rsidRDefault="000C01D5" w:rsidP="00552307">
      <w:pPr>
        <w:pStyle w:val="NormalnyWeb"/>
        <w:jc w:val="both"/>
      </w:pPr>
    </w:p>
    <w:p w14:paraId="50020A69" w14:textId="79564997" w:rsidR="000C01D5" w:rsidRDefault="000C01D5" w:rsidP="00552307">
      <w:pPr>
        <w:pStyle w:val="NormalnyWeb"/>
        <w:jc w:val="both"/>
      </w:pPr>
    </w:p>
    <w:p w14:paraId="7E5211D3" w14:textId="2D82C21E" w:rsidR="000C01D5" w:rsidRDefault="000C01D5" w:rsidP="00552307">
      <w:pPr>
        <w:pStyle w:val="NormalnyWeb"/>
        <w:jc w:val="both"/>
      </w:pPr>
    </w:p>
    <w:p w14:paraId="0C5DB31F" w14:textId="01AD64E9" w:rsidR="000C01D5" w:rsidRDefault="000C01D5" w:rsidP="00552307">
      <w:pPr>
        <w:pStyle w:val="NormalnyWeb"/>
        <w:jc w:val="both"/>
      </w:pPr>
    </w:p>
    <w:p w14:paraId="7404FE68" w14:textId="7EA0CBB9" w:rsidR="000C01D5" w:rsidRDefault="000C01D5" w:rsidP="00552307">
      <w:pPr>
        <w:pStyle w:val="NormalnyWeb"/>
        <w:jc w:val="both"/>
      </w:pPr>
    </w:p>
    <w:p w14:paraId="79B4775B" w14:textId="1B53E7B4" w:rsidR="000C01D5" w:rsidRDefault="000C01D5" w:rsidP="00552307">
      <w:pPr>
        <w:pStyle w:val="NormalnyWeb"/>
        <w:jc w:val="both"/>
      </w:pPr>
    </w:p>
    <w:p w14:paraId="7CECB1CA" w14:textId="1F6D8493" w:rsidR="000C01D5" w:rsidRDefault="000C01D5" w:rsidP="00552307">
      <w:pPr>
        <w:pStyle w:val="NormalnyWeb"/>
        <w:jc w:val="both"/>
      </w:pPr>
    </w:p>
    <w:p w14:paraId="15B3AC10" w14:textId="77777777" w:rsidR="000C01D5" w:rsidRDefault="000C01D5" w:rsidP="000C01D5">
      <w:pPr>
        <w:spacing w:after="0"/>
        <w:jc w:val="center"/>
        <w:rPr>
          <w:rFonts w:ascii="Book Antiqua" w:hAnsi="Book Antiqua"/>
          <w:b/>
          <w:sz w:val="24"/>
          <w:szCs w:val="24"/>
        </w:rPr>
      </w:pPr>
      <w:r>
        <w:rPr>
          <w:rFonts w:ascii="Book Antiqua" w:hAnsi="Book Antiqua"/>
          <w:b/>
          <w:sz w:val="24"/>
          <w:szCs w:val="24"/>
        </w:rPr>
        <w:lastRenderedPageBreak/>
        <w:t>Zgoda na przetwarzanie danych wraz z klauzulą informacyjną</w:t>
      </w:r>
    </w:p>
    <w:p w14:paraId="28DCA1BA" w14:textId="77777777" w:rsidR="000C01D5" w:rsidRDefault="000C01D5" w:rsidP="000C01D5">
      <w:pPr>
        <w:autoSpaceDE w:val="0"/>
        <w:autoSpaceDN w:val="0"/>
        <w:adjustRightInd w:val="0"/>
        <w:spacing w:after="0"/>
        <w:rPr>
          <w:rFonts w:ascii="Book Antiqua" w:hAnsi="Book Antiqua" w:cs="Arial"/>
          <w:color w:val="000000"/>
          <w:sz w:val="24"/>
          <w:szCs w:val="24"/>
        </w:rPr>
      </w:pPr>
    </w:p>
    <w:p w14:paraId="33353416" w14:textId="77777777" w:rsidR="000C01D5" w:rsidRDefault="000C01D5" w:rsidP="000C01D5">
      <w:pPr>
        <w:autoSpaceDE w:val="0"/>
        <w:autoSpaceDN w:val="0"/>
        <w:adjustRightInd w:val="0"/>
        <w:spacing w:after="0"/>
        <w:rPr>
          <w:rFonts w:ascii="Book Antiqua" w:hAnsi="Book Antiqua" w:cs="Arial"/>
          <w:color w:val="000000"/>
          <w:sz w:val="24"/>
          <w:szCs w:val="24"/>
        </w:rPr>
      </w:pPr>
    </w:p>
    <w:p w14:paraId="1B1C0FD4" w14:textId="42845DB1" w:rsidR="000C01D5" w:rsidRDefault="000C01D5" w:rsidP="000C01D5">
      <w:pPr>
        <w:autoSpaceDE w:val="0"/>
        <w:autoSpaceDN w:val="0"/>
        <w:adjustRightInd w:val="0"/>
        <w:spacing w:after="0"/>
        <w:ind w:firstLine="708"/>
        <w:jc w:val="both"/>
        <w:rPr>
          <w:rFonts w:ascii="Book Antiqua" w:hAnsi="Book Antiqua" w:cs="Century Gothic"/>
          <w:bCs/>
          <w:color w:val="000000"/>
          <w:sz w:val="24"/>
          <w:szCs w:val="24"/>
        </w:rPr>
      </w:pPr>
      <w:r>
        <w:rPr>
          <w:rFonts w:ascii="Book Antiqua" w:hAnsi="Book Antiqua" w:cs="Century Gothic"/>
          <w:bCs/>
          <w:color w:val="000000"/>
          <w:sz w:val="24"/>
          <w:szCs w:val="24"/>
        </w:rPr>
        <w:t xml:space="preserve">Ja niżej podpisana/y wyrażam zgodę na przetwarzanie moich danych osobowych zawartych w moim CV dla celów rekrutacyjnych  na stanowisko </w:t>
      </w:r>
      <w:r w:rsidR="001A69E0">
        <w:rPr>
          <w:rFonts w:ascii="Book Antiqua" w:hAnsi="Book Antiqua" w:cs="Century Gothic"/>
          <w:bCs/>
          <w:color w:val="000000"/>
          <w:sz w:val="24"/>
          <w:szCs w:val="24"/>
        </w:rPr>
        <w:t>informatyk</w:t>
      </w:r>
      <w:r>
        <w:rPr>
          <w:rFonts w:ascii="Book Antiqua" w:hAnsi="Book Antiqua" w:cs="Century Gothic"/>
          <w:bCs/>
          <w:color w:val="000000"/>
          <w:sz w:val="24"/>
          <w:szCs w:val="24"/>
        </w:rPr>
        <w:t xml:space="preserve"> w X Liceum Ogólnokształcącym</w:t>
      </w:r>
      <w:r w:rsidR="001A69E0">
        <w:rPr>
          <w:rFonts w:ascii="Book Antiqua" w:hAnsi="Book Antiqua" w:cs="Century Gothic"/>
          <w:bCs/>
          <w:color w:val="000000"/>
          <w:sz w:val="24"/>
          <w:szCs w:val="24"/>
        </w:rPr>
        <w:t xml:space="preserve"> im. Wisławy Szymborskiej </w:t>
      </w:r>
      <w:r w:rsidR="001A69E0">
        <w:rPr>
          <w:rFonts w:ascii="Book Antiqua" w:hAnsi="Book Antiqua" w:cs="Century Gothic"/>
          <w:bCs/>
          <w:color w:val="000000"/>
          <w:sz w:val="24"/>
          <w:szCs w:val="24"/>
        </w:rPr>
        <w:br/>
        <w:t>w Białymstoku</w:t>
      </w:r>
      <w:r>
        <w:rPr>
          <w:rFonts w:ascii="Book Antiqua" w:hAnsi="Book Antiqua" w:cs="Century Gothic"/>
          <w:bCs/>
          <w:color w:val="000000"/>
          <w:sz w:val="24"/>
          <w:szCs w:val="24"/>
        </w:rPr>
        <w:t xml:space="preserve">. Wyrażona przeze mnie zgoda dotyczy obecnie prowadzonej rekrutacji. Zostałam /zostałem poinformowana/y, że wyrażenie zgody jest dobrowolne oraz że mam prawo do wycofania zgody w dowolnym momencie, </w:t>
      </w:r>
      <w:r w:rsidR="001A69E0">
        <w:rPr>
          <w:rFonts w:ascii="Book Antiqua" w:hAnsi="Book Antiqua" w:cs="Century Gothic"/>
          <w:bCs/>
          <w:color w:val="000000"/>
          <w:sz w:val="24"/>
          <w:szCs w:val="24"/>
        </w:rPr>
        <w:br/>
      </w:r>
      <w:r>
        <w:rPr>
          <w:rFonts w:ascii="Book Antiqua" w:hAnsi="Book Antiqua" w:cs="Century Gothic"/>
          <w:bCs/>
          <w:color w:val="000000"/>
          <w:sz w:val="24"/>
          <w:szCs w:val="24"/>
        </w:rPr>
        <w:t>a wycofanie zgody nie wpływa na zgodność z prawem przetwarzania, którego dokonano na jej podstawie przed jej wycofaniem.</w:t>
      </w:r>
    </w:p>
    <w:p w14:paraId="1E97F7B5" w14:textId="77777777" w:rsidR="000C01D5" w:rsidRDefault="000C01D5" w:rsidP="000C01D5">
      <w:pPr>
        <w:pStyle w:val="Default"/>
        <w:spacing w:line="276" w:lineRule="auto"/>
        <w:rPr>
          <w:rFonts w:ascii="Book Antiqua" w:hAnsi="Book Antiqua" w:cs="EUAlbertina"/>
          <w:color w:val="auto"/>
        </w:rPr>
      </w:pPr>
    </w:p>
    <w:p w14:paraId="47069D5D" w14:textId="77777777" w:rsidR="000C01D5" w:rsidRDefault="000C01D5" w:rsidP="000C01D5">
      <w:pPr>
        <w:pStyle w:val="Default"/>
        <w:spacing w:line="276" w:lineRule="auto"/>
        <w:rPr>
          <w:rFonts w:ascii="Book Antiqua" w:hAnsi="Book Antiqua"/>
          <w:color w:val="auto"/>
        </w:rPr>
      </w:pPr>
    </w:p>
    <w:p w14:paraId="63CFE4FB" w14:textId="77777777" w:rsidR="000C01D5" w:rsidRDefault="000C01D5" w:rsidP="000C01D5">
      <w:pPr>
        <w:pStyle w:val="Default"/>
        <w:spacing w:line="276" w:lineRule="auto"/>
        <w:ind w:left="4956" w:firstLine="708"/>
        <w:rPr>
          <w:rFonts w:ascii="Book Antiqua" w:hAnsi="Book Antiqua"/>
          <w:color w:val="auto"/>
        </w:rPr>
      </w:pPr>
      <w:r>
        <w:rPr>
          <w:rFonts w:ascii="Book Antiqua" w:hAnsi="Book Antiqua"/>
          <w:color w:val="auto"/>
        </w:rPr>
        <w:t>…………………..........................</w:t>
      </w:r>
    </w:p>
    <w:p w14:paraId="3990561D" w14:textId="63FEABC5" w:rsidR="000C01D5" w:rsidRDefault="000C01D5" w:rsidP="000C01D5">
      <w:pPr>
        <w:spacing w:after="120"/>
        <w:ind w:left="5664" w:firstLine="708"/>
        <w:rPr>
          <w:rFonts w:ascii="Book Antiqua" w:hAnsi="Book Antiqua" w:cs="Times New Roman"/>
          <w:b/>
          <w:sz w:val="24"/>
          <w:szCs w:val="24"/>
        </w:rPr>
      </w:pPr>
      <w:r>
        <w:rPr>
          <w:rFonts w:ascii="Book Antiqua" w:hAnsi="Book Antiqua"/>
        </w:rPr>
        <w:t>(</w:t>
      </w:r>
      <w:r w:rsidR="00635578">
        <w:rPr>
          <w:rFonts w:ascii="Book Antiqua" w:hAnsi="Book Antiqua"/>
        </w:rPr>
        <w:t>d</w:t>
      </w:r>
      <w:r>
        <w:rPr>
          <w:rFonts w:ascii="Book Antiqua" w:hAnsi="Book Antiqua"/>
        </w:rPr>
        <w:t>ata i podpis)</w:t>
      </w:r>
    </w:p>
    <w:p w14:paraId="714463B5" w14:textId="77777777" w:rsidR="000C01D5" w:rsidRDefault="000C01D5" w:rsidP="000C01D5">
      <w:pPr>
        <w:spacing w:after="120"/>
        <w:jc w:val="center"/>
        <w:rPr>
          <w:rFonts w:ascii="Book Antiqua" w:hAnsi="Book Antiqua" w:cs="Times New Roman"/>
          <w:b/>
          <w:sz w:val="24"/>
          <w:szCs w:val="24"/>
        </w:rPr>
      </w:pPr>
    </w:p>
    <w:p w14:paraId="67B21A67" w14:textId="77777777" w:rsidR="000C01D5" w:rsidRDefault="000C01D5" w:rsidP="000C01D5">
      <w:pPr>
        <w:spacing w:after="120"/>
        <w:jc w:val="center"/>
        <w:rPr>
          <w:rFonts w:ascii="Book Antiqua" w:hAnsi="Book Antiqua" w:cs="Times New Roman"/>
          <w:b/>
          <w:sz w:val="24"/>
          <w:szCs w:val="24"/>
        </w:rPr>
      </w:pPr>
      <w:r>
        <w:rPr>
          <w:rFonts w:ascii="Book Antiqua" w:hAnsi="Book Antiqua" w:cs="Times New Roman"/>
          <w:b/>
          <w:sz w:val="24"/>
          <w:szCs w:val="24"/>
        </w:rPr>
        <w:t>Klauzula informacyjna w przypadku wyrażenia zgody na przetwarzanie danych do celów rekrutacyjnych</w:t>
      </w:r>
    </w:p>
    <w:p w14:paraId="36ABC0CD" w14:textId="77777777" w:rsidR="000C01D5" w:rsidRDefault="000C01D5" w:rsidP="000C01D5">
      <w:pPr>
        <w:pStyle w:val="Default"/>
        <w:spacing w:after="120" w:line="276" w:lineRule="auto"/>
        <w:jc w:val="both"/>
        <w:rPr>
          <w:rFonts w:ascii="Book Antiqua" w:hAnsi="Book Antiqua" w:cs="Times New Roman"/>
        </w:rPr>
      </w:pPr>
      <w:r>
        <w:rPr>
          <w:rFonts w:ascii="Book Antiqua" w:hAnsi="Book Antiqua" w:cs="Times New Roman"/>
        </w:rPr>
        <w:t xml:space="preserve">Zgodnie z Rozporządzeniem Parlamentu Europejskiego i Rady  </w:t>
      </w:r>
      <w:r>
        <w:rPr>
          <w:rFonts w:ascii="Book Antiqua" w:hAnsi="Book Antiqua" w:cs="Times New Roman"/>
          <w:bCs/>
        </w:rPr>
        <w:t>z dnia 27 kwietnia 2016 r. w sprawie ochrony osób fizycznych w związku z przetwarzaniem danych osobowych i w sprawie swobodnego przepływu takich danych oraz uchylenia dyrektywy 95/46/WE (ogólne rozporządzenie o ochronie danych, RODO)</w:t>
      </w:r>
      <w:r>
        <w:rPr>
          <w:rFonts w:ascii="Book Antiqua" w:hAnsi="Book Antiqua"/>
          <w:b/>
          <w:bCs/>
        </w:rPr>
        <w:t xml:space="preserve"> </w:t>
      </w:r>
      <w:r>
        <w:rPr>
          <w:rFonts w:ascii="Book Antiqua" w:hAnsi="Book Antiqua" w:cs="Times New Roman"/>
        </w:rPr>
        <w:t>informuję, że:</w:t>
      </w:r>
    </w:p>
    <w:p w14:paraId="76105B13" w14:textId="31FBCDFD" w:rsidR="000C01D5" w:rsidRDefault="000C01D5" w:rsidP="000C01D5">
      <w:pPr>
        <w:pStyle w:val="Default"/>
        <w:numPr>
          <w:ilvl w:val="0"/>
          <w:numId w:val="6"/>
        </w:numPr>
        <w:spacing w:after="120" w:line="276" w:lineRule="auto"/>
        <w:jc w:val="both"/>
        <w:rPr>
          <w:rFonts w:ascii="Book Antiqua" w:hAnsi="Book Antiqua" w:cs="Times New Roman"/>
        </w:rPr>
      </w:pPr>
      <w:r>
        <w:rPr>
          <w:rFonts w:ascii="Book Antiqua" w:hAnsi="Book Antiqua" w:cs="Times New Roman"/>
        </w:rPr>
        <w:t xml:space="preserve">Administratorem Pani/Pana danych osobowych jest Dyrektor X Liceum Ogólnokształcącego </w:t>
      </w:r>
      <w:r w:rsidR="00C460D7">
        <w:rPr>
          <w:rFonts w:ascii="Book Antiqua" w:hAnsi="Book Antiqua" w:cs="Times New Roman"/>
        </w:rPr>
        <w:t xml:space="preserve">im. Wisławy Szymborskiej </w:t>
      </w:r>
      <w:r>
        <w:rPr>
          <w:rFonts w:ascii="Book Antiqua" w:hAnsi="Book Antiqua" w:cs="Times New Roman"/>
        </w:rPr>
        <w:t>w Białymstoku, zwany dalej Administratorem; Administrator prowadzi operacje przetwarzania Pani/Pana danych osobowych;</w:t>
      </w:r>
    </w:p>
    <w:p w14:paraId="6C82E99A" w14:textId="77777777" w:rsidR="000C01D5" w:rsidRDefault="000C01D5" w:rsidP="000C01D5">
      <w:pPr>
        <w:pStyle w:val="Default"/>
        <w:numPr>
          <w:ilvl w:val="0"/>
          <w:numId w:val="6"/>
        </w:numPr>
        <w:spacing w:after="120" w:line="276" w:lineRule="auto"/>
        <w:jc w:val="both"/>
        <w:rPr>
          <w:rFonts w:ascii="Book Antiqua" w:hAnsi="Book Antiqua" w:cs="Times New Roman"/>
          <w:b/>
        </w:rPr>
      </w:pPr>
      <w:r>
        <w:rPr>
          <w:rFonts w:ascii="Book Antiqua" w:hAnsi="Book Antiqua" w:cs="Times New Roman"/>
        </w:rPr>
        <w:t xml:space="preserve">Dane kontaktowe do Inspektora Ochrony Danych e-mail: </w:t>
      </w:r>
      <w:r>
        <w:rPr>
          <w:rFonts w:ascii="Book Antiqua" w:hAnsi="Book Antiqua" w:cs="Times New Roman"/>
          <w:b/>
        </w:rPr>
        <w:t>inspektor@kancelaria-explico.pl</w:t>
      </w:r>
    </w:p>
    <w:p w14:paraId="7548A2F7" w14:textId="4EABDA3C" w:rsidR="000C01D5" w:rsidRDefault="000C01D5" w:rsidP="000C01D5">
      <w:pPr>
        <w:pStyle w:val="Default"/>
        <w:numPr>
          <w:ilvl w:val="0"/>
          <w:numId w:val="6"/>
        </w:numPr>
        <w:spacing w:after="120" w:line="276" w:lineRule="auto"/>
        <w:jc w:val="both"/>
        <w:rPr>
          <w:rFonts w:ascii="Book Antiqua" w:hAnsi="Book Antiqua" w:cs="Times New Roman"/>
        </w:rPr>
      </w:pPr>
      <w:r>
        <w:rPr>
          <w:rFonts w:ascii="Book Antiqua" w:hAnsi="Book Antiqua" w:cs="Times New Roman"/>
        </w:rPr>
        <w:t xml:space="preserve">Pani/Pana dane osobowe będą przetwarzane w celu przeprowadzenia rekrutacji w  X Liceum Ogólnokształcącym </w:t>
      </w:r>
      <w:r w:rsidR="00C460D7">
        <w:rPr>
          <w:rFonts w:ascii="Book Antiqua" w:hAnsi="Book Antiqua" w:cs="Times New Roman"/>
        </w:rPr>
        <w:t xml:space="preserve">im. Wisławy Szymborskiej w Białymstoku </w:t>
      </w:r>
      <w:r>
        <w:rPr>
          <w:rFonts w:ascii="Book Antiqua" w:hAnsi="Book Antiqua" w:cs="Times New Roman"/>
        </w:rPr>
        <w:t xml:space="preserve">na stanowisko </w:t>
      </w:r>
      <w:r w:rsidR="00C460D7">
        <w:rPr>
          <w:rFonts w:ascii="Book Antiqua" w:hAnsi="Book Antiqua" w:cs="Times New Roman"/>
        </w:rPr>
        <w:t>informatyk</w:t>
      </w:r>
      <w:bookmarkStart w:id="0" w:name="_GoBack"/>
      <w:bookmarkEnd w:id="0"/>
      <w:r>
        <w:rPr>
          <w:rFonts w:ascii="Book Antiqua" w:hAnsi="Book Antiqua" w:cs="Times New Roman"/>
        </w:rPr>
        <w:t>.</w:t>
      </w:r>
    </w:p>
    <w:p w14:paraId="7EA0DED4" w14:textId="77777777" w:rsidR="000C01D5" w:rsidRDefault="000C01D5" w:rsidP="000C01D5">
      <w:pPr>
        <w:pStyle w:val="Default"/>
        <w:numPr>
          <w:ilvl w:val="0"/>
          <w:numId w:val="6"/>
        </w:numPr>
        <w:spacing w:after="120" w:line="276" w:lineRule="auto"/>
        <w:jc w:val="both"/>
        <w:rPr>
          <w:rFonts w:ascii="Book Antiqua" w:hAnsi="Book Antiqua" w:cs="Times New Roman"/>
        </w:rPr>
      </w:pPr>
      <w:r>
        <w:rPr>
          <w:rFonts w:ascii="Book Antiqua" w:hAnsi="Book Antiqua" w:cs="Times New Roman"/>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14:paraId="7C916A04" w14:textId="77777777" w:rsidR="000C01D5" w:rsidRDefault="000C01D5" w:rsidP="000C01D5">
      <w:pPr>
        <w:pStyle w:val="Default"/>
        <w:numPr>
          <w:ilvl w:val="0"/>
          <w:numId w:val="6"/>
        </w:numPr>
        <w:spacing w:after="120" w:line="276" w:lineRule="auto"/>
        <w:jc w:val="both"/>
        <w:rPr>
          <w:rFonts w:ascii="Book Antiqua" w:hAnsi="Book Antiqua" w:cs="Times New Roman"/>
          <w:color w:val="000000" w:themeColor="text1"/>
        </w:rPr>
      </w:pPr>
      <w:r>
        <w:rPr>
          <w:rFonts w:ascii="Book Antiqua" w:hAnsi="Book Antiqua" w:cs="Times New Roman"/>
          <w:color w:val="000000" w:themeColor="text1"/>
        </w:rPr>
        <w:t>Pani/Pana dane osobowe nie podlegają profilowaniu oraz nie są przekazywane do Państwa Trzeciego/ organizacji.</w:t>
      </w:r>
    </w:p>
    <w:p w14:paraId="719D1728" w14:textId="77777777" w:rsidR="000C01D5" w:rsidRDefault="000C01D5" w:rsidP="000C01D5">
      <w:pPr>
        <w:pStyle w:val="Default"/>
        <w:numPr>
          <w:ilvl w:val="0"/>
          <w:numId w:val="6"/>
        </w:numPr>
        <w:spacing w:after="120" w:line="276" w:lineRule="auto"/>
        <w:jc w:val="both"/>
        <w:rPr>
          <w:rFonts w:ascii="Book Antiqua" w:hAnsi="Book Antiqua" w:cs="Times New Roman"/>
        </w:rPr>
      </w:pPr>
      <w:r>
        <w:rPr>
          <w:rFonts w:ascii="Book Antiqua" w:hAnsi="Book Antiqua"/>
        </w:rPr>
        <w:lastRenderedPageBreak/>
        <w:t>Podstawą prawną przetwarzania danych jest wyrażona przez Panią/ Pani dobrowolna zgoda. Jednocześnie informujemy, że zgoda może być cofnięta w dowolnym momencie. Niepodanie przez Państwa danych określonych Kodeksem Pracy spowoduje niemożność wzięcia udziału w rekrutacji.</w:t>
      </w:r>
    </w:p>
    <w:p w14:paraId="328E558A" w14:textId="77777777" w:rsidR="000C01D5" w:rsidRDefault="000C01D5" w:rsidP="000C01D5">
      <w:pPr>
        <w:pStyle w:val="Default"/>
        <w:numPr>
          <w:ilvl w:val="0"/>
          <w:numId w:val="6"/>
        </w:numPr>
        <w:spacing w:after="120" w:line="276" w:lineRule="auto"/>
        <w:jc w:val="both"/>
        <w:rPr>
          <w:rFonts w:ascii="Book Antiqua" w:hAnsi="Book Antiqua"/>
        </w:rPr>
      </w:pPr>
      <w:r>
        <w:rPr>
          <w:rFonts w:ascii="Book Antiqua" w:hAnsi="Book Antiqua"/>
        </w:rPr>
        <w:t xml:space="preserve">Pani/Pana dane osobowe będą przechowywane do czasu zakończenia procesu rekrutacji na stanowisko pracy na jakie Pan/Pani aplikował/a lub do czasu cofnięcia przez Pani/Pana zgody i tylko w zakresie w jakim udzielono zgody, nie dłużej jednak niż przez okres jednego roku w celu  obecne prowadzonej i przyszłych rekrutacji. </w:t>
      </w:r>
      <w:r>
        <w:rPr>
          <w:rFonts w:ascii="Book Antiqua" w:hAnsi="Book Antiqua"/>
          <w:color w:val="auto"/>
        </w:rPr>
        <w:t xml:space="preserve">Po tym okresie są usuwane, a dane osobowe kandydatów nie są przetwarzane w żadnym innym celu. Aplikacji nie odsyłamy. Kontaktujemy się jedynie z wybranymi osobami. </w:t>
      </w:r>
    </w:p>
    <w:p w14:paraId="19745A4A" w14:textId="77777777" w:rsidR="000C01D5" w:rsidRDefault="000C01D5" w:rsidP="000C01D5">
      <w:pPr>
        <w:spacing w:after="0"/>
        <w:ind w:left="5664" w:firstLine="708"/>
        <w:jc w:val="both"/>
        <w:rPr>
          <w:rFonts w:ascii="Book Antiqua" w:hAnsi="Book Antiqua"/>
          <w:sz w:val="24"/>
          <w:szCs w:val="24"/>
        </w:rPr>
      </w:pPr>
    </w:p>
    <w:p w14:paraId="1FB8837B" w14:textId="77777777" w:rsidR="000C01D5" w:rsidRDefault="000C01D5" w:rsidP="000C01D5">
      <w:pPr>
        <w:spacing w:after="0"/>
        <w:ind w:left="5664" w:firstLine="708"/>
        <w:jc w:val="both"/>
        <w:rPr>
          <w:rFonts w:ascii="Book Antiqua" w:hAnsi="Book Antiqua"/>
          <w:sz w:val="24"/>
          <w:szCs w:val="24"/>
        </w:rPr>
      </w:pPr>
    </w:p>
    <w:p w14:paraId="0498BAD0" w14:textId="77777777" w:rsidR="000C01D5" w:rsidRDefault="000C01D5" w:rsidP="000C01D5">
      <w:pPr>
        <w:spacing w:after="0"/>
        <w:jc w:val="both"/>
        <w:rPr>
          <w:rFonts w:ascii="Book Antiqua" w:hAnsi="Book Antiqua"/>
          <w:sz w:val="24"/>
          <w:szCs w:val="24"/>
        </w:rPr>
      </w:pPr>
      <w:r>
        <w:rPr>
          <w:rFonts w:ascii="Book Antiqua" w:hAnsi="Book Antiqua"/>
          <w:sz w:val="24"/>
          <w:szCs w:val="24"/>
        </w:rPr>
        <w:t>Zapoznałem się z treścią (data i podpis rekruta)……………………………………...</w:t>
      </w:r>
    </w:p>
    <w:p w14:paraId="4783CE59" w14:textId="77777777" w:rsidR="000C01D5" w:rsidRDefault="000C01D5" w:rsidP="00552307">
      <w:pPr>
        <w:pStyle w:val="NormalnyWeb"/>
        <w:jc w:val="both"/>
      </w:pPr>
    </w:p>
    <w:p w14:paraId="3E3DA0E8" w14:textId="77777777" w:rsidR="00552307" w:rsidRDefault="00552307" w:rsidP="00552307">
      <w:pPr>
        <w:pStyle w:val="NormalnyWeb"/>
        <w:jc w:val="both"/>
      </w:pPr>
    </w:p>
    <w:p w14:paraId="5D52BA13" w14:textId="77777777" w:rsidR="00552307" w:rsidRDefault="00552307" w:rsidP="00552307">
      <w:pPr>
        <w:pStyle w:val="NormalnyWeb"/>
        <w:jc w:val="both"/>
      </w:pPr>
    </w:p>
    <w:p w14:paraId="49B943EB" w14:textId="77777777" w:rsidR="00552307" w:rsidRDefault="00552307" w:rsidP="00552307">
      <w:pPr>
        <w:pStyle w:val="NormalnyWeb"/>
        <w:jc w:val="both"/>
      </w:pPr>
    </w:p>
    <w:p w14:paraId="636F601E" w14:textId="77777777" w:rsidR="00552307" w:rsidRDefault="00552307" w:rsidP="00552307">
      <w:pPr>
        <w:pStyle w:val="NormalnyWeb"/>
        <w:jc w:val="both"/>
      </w:pPr>
    </w:p>
    <w:p w14:paraId="42C73F42" w14:textId="77777777" w:rsidR="00552307" w:rsidRDefault="00552307" w:rsidP="00552307">
      <w:pPr>
        <w:pStyle w:val="NormalnyWeb"/>
        <w:jc w:val="both"/>
      </w:pPr>
    </w:p>
    <w:p w14:paraId="70D29114" w14:textId="77777777" w:rsidR="00552307" w:rsidRDefault="00552307" w:rsidP="00552307">
      <w:pPr>
        <w:pStyle w:val="NormalnyWeb"/>
        <w:jc w:val="both"/>
      </w:pPr>
    </w:p>
    <w:p w14:paraId="59149EC1" w14:textId="77777777" w:rsidR="00552307" w:rsidRDefault="00552307" w:rsidP="00552307">
      <w:pPr>
        <w:pStyle w:val="NormalnyWeb"/>
        <w:jc w:val="both"/>
      </w:pPr>
    </w:p>
    <w:p w14:paraId="071B40F0" w14:textId="77777777" w:rsidR="00552307" w:rsidRDefault="00552307" w:rsidP="00552307">
      <w:pPr>
        <w:pStyle w:val="NormalnyWeb"/>
        <w:jc w:val="both"/>
      </w:pPr>
    </w:p>
    <w:p w14:paraId="3B96DD1A" w14:textId="77777777" w:rsidR="00552307" w:rsidRDefault="00552307" w:rsidP="00552307">
      <w:pPr>
        <w:pStyle w:val="NormalnyWeb"/>
        <w:jc w:val="both"/>
      </w:pPr>
    </w:p>
    <w:sectPr w:rsidR="00552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4EB"/>
    <w:multiLevelType w:val="hybridMultilevel"/>
    <w:tmpl w:val="4134C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608AB"/>
    <w:multiLevelType w:val="hybridMultilevel"/>
    <w:tmpl w:val="04FC97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972DEC"/>
    <w:multiLevelType w:val="hybridMultilevel"/>
    <w:tmpl w:val="A37A0E2C"/>
    <w:lvl w:ilvl="0" w:tplc="FE2A2E7E">
      <w:start w:val="1"/>
      <w:numFmt w:val="decimal"/>
      <w:lvlText w:val="%1."/>
      <w:lvlJc w:val="left"/>
      <w:pPr>
        <w:ind w:left="360" w:hanging="360"/>
      </w:pPr>
      <w:rPr>
        <w:b w:val="0"/>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61512B2"/>
    <w:multiLevelType w:val="hybridMultilevel"/>
    <w:tmpl w:val="2B9ED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034778"/>
    <w:multiLevelType w:val="hybridMultilevel"/>
    <w:tmpl w:val="9C70F7A8"/>
    <w:lvl w:ilvl="0" w:tplc="0358A9B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1BE1AD6"/>
    <w:multiLevelType w:val="hybridMultilevel"/>
    <w:tmpl w:val="C56C45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4300BE"/>
    <w:multiLevelType w:val="hybridMultilevel"/>
    <w:tmpl w:val="57B2CDA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50"/>
    <w:rsid w:val="000259DC"/>
    <w:rsid w:val="000C01D5"/>
    <w:rsid w:val="001A69E0"/>
    <w:rsid w:val="002D6750"/>
    <w:rsid w:val="00462390"/>
    <w:rsid w:val="00552307"/>
    <w:rsid w:val="00635578"/>
    <w:rsid w:val="00720AD9"/>
    <w:rsid w:val="00C460D7"/>
    <w:rsid w:val="00E54BF2"/>
    <w:rsid w:val="00F05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5511"/>
  <w15:chartTrackingRefBased/>
  <w15:docId w15:val="{76180D25-52C2-4E1E-9F57-F023FD28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23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23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52307"/>
    <w:pPr>
      <w:ind w:left="720"/>
      <w:contextualSpacing/>
    </w:pPr>
  </w:style>
  <w:style w:type="paragraph" w:customStyle="1" w:styleId="Default">
    <w:name w:val="Default"/>
    <w:rsid w:val="00552307"/>
    <w:pPr>
      <w:autoSpaceDE w:val="0"/>
      <w:autoSpaceDN w:val="0"/>
      <w:adjustRightInd w:val="0"/>
      <w:spacing w:after="0" w:line="240" w:lineRule="auto"/>
    </w:pPr>
    <w:rPr>
      <w:rFonts w:ascii="Century Gothic" w:hAnsi="Century Gothic" w:cs="Century Gothic"/>
      <w:color w:val="000000"/>
      <w:sz w:val="24"/>
      <w:szCs w:val="24"/>
    </w:rPr>
  </w:style>
  <w:style w:type="character" w:styleId="Pogrubienie">
    <w:name w:val="Strong"/>
    <w:basedOn w:val="Domylnaczcionkaakapitu"/>
    <w:uiPriority w:val="22"/>
    <w:qFormat/>
    <w:rsid w:val="00552307"/>
    <w:rPr>
      <w:b/>
      <w:bCs/>
    </w:rPr>
  </w:style>
  <w:style w:type="paragraph" w:styleId="Tekstdymka">
    <w:name w:val="Balloon Text"/>
    <w:basedOn w:val="Normalny"/>
    <w:link w:val="TekstdymkaZnak"/>
    <w:uiPriority w:val="99"/>
    <w:semiHidden/>
    <w:unhideWhenUsed/>
    <w:rsid w:val="001A69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7315">
      <w:bodyDiv w:val="1"/>
      <w:marLeft w:val="0"/>
      <w:marRight w:val="0"/>
      <w:marTop w:val="0"/>
      <w:marBottom w:val="0"/>
      <w:divBdr>
        <w:top w:val="none" w:sz="0" w:space="0" w:color="auto"/>
        <w:left w:val="none" w:sz="0" w:space="0" w:color="auto"/>
        <w:bottom w:val="none" w:sz="0" w:space="0" w:color="auto"/>
        <w:right w:val="none" w:sz="0" w:space="0" w:color="auto"/>
      </w:divBdr>
    </w:div>
    <w:div w:id="20644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806</Words>
  <Characters>4837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Gierasimiuk</dc:creator>
  <cp:keywords/>
  <dc:description/>
  <cp:lastModifiedBy>Robert Gierasimiuk</cp:lastModifiedBy>
  <cp:revision>10</cp:revision>
  <cp:lastPrinted>2022-07-26T07:14:00Z</cp:lastPrinted>
  <dcterms:created xsi:type="dcterms:W3CDTF">2022-07-26T07:02:00Z</dcterms:created>
  <dcterms:modified xsi:type="dcterms:W3CDTF">2022-07-26T07:17:00Z</dcterms:modified>
</cp:coreProperties>
</file>