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72" w:rsidRPr="00B70B72" w:rsidRDefault="00B70B72" w:rsidP="00B70B72">
      <w:pPr>
        <w:rPr>
          <w:b/>
        </w:rPr>
      </w:pPr>
      <w:r w:rsidRPr="00B70B72">
        <w:rPr>
          <w:b/>
        </w:rPr>
        <w:t>Klauzula informacyjna i zgoda na przetwarzanie danych osobowych.</w:t>
      </w:r>
    </w:p>
    <w:p w:rsidR="00B70B72" w:rsidRPr="00B70B72" w:rsidRDefault="00B70B72" w:rsidP="00B70B72">
      <w:pPr>
        <w:rPr>
          <w:b/>
        </w:rPr>
      </w:pPr>
    </w:p>
    <w:p w:rsidR="00B70B72" w:rsidRPr="00B70B72" w:rsidRDefault="00B70B72" w:rsidP="00B70B72">
      <w:pPr>
        <w:jc w:val="both"/>
      </w:pPr>
      <w:r w:rsidRPr="00B70B72"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B70B72">
        <w:t>późn</w:t>
      </w:r>
      <w:proofErr w:type="spellEnd"/>
      <w:r w:rsidRPr="00B70B72">
        <w:t>. zm.) dalej RODO informuję, że:</w:t>
      </w:r>
    </w:p>
    <w:p w:rsidR="00B70B72" w:rsidRPr="00B70B72" w:rsidRDefault="00B70B72" w:rsidP="00B70B72">
      <w:pPr>
        <w:jc w:val="both"/>
      </w:pPr>
    </w:p>
    <w:p w:rsidR="00B70B72" w:rsidRPr="00B70B72" w:rsidRDefault="00B70B72" w:rsidP="00B70B72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Zespół Szkół Ogólnokształcących i Technicznych z siedzibą w Białymstoku przy ulicy Antoniuk Fabryczny 1 reprezentowany przez Dyrektora.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Inspektorem Ochrony Danych jest możliwy pod adresem email: </w:t>
      </w:r>
      <w:hyperlink r:id="rId5" w:history="1">
        <w:r w:rsidRPr="00B70B7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iod@eterneco.eu</w:t>
        </w:r>
      </w:hyperlink>
      <w:r w:rsidRPr="00B70B72"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adres Administratora danych.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09" w:hanging="352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przetwarzane na podstawie art. 6 ust. 1 lit. c RODO tj.  przetwarzanie jest niezbędne do wypełnienia obowiązku prawnego ciążącego na Administratorze w związku z art. 22 Ustawy z dnia 26 czerwca 1974r. Kodeks pracy oraz Ustawy z dnia 21 listopada 2008r. o pracownikach samorządowych w celu przeprowadzenia obecnego postępowania rekrutacyjnego. W zakresie dodatkowym niż wynikający z przepisów prawa  Pani/Pana dane osobowe będą przetwarzane na podstawie art. 6 ust. 1 lit. a oraz art. 9 ust. 2 lit. a RODO tj. udzielonej </w:t>
      </w:r>
      <w:r w:rsidRPr="00B70B72">
        <w:rPr>
          <w:rStyle w:val="text-justify"/>
          <w:rFonts w:ascii="Times New Roman" w:hAnsi="Times New Roman"/>
          <w:sz w:val="24"/>
          <w:szCs w:val="24"/>
        </w:rPr>
        <w:t>zgody na przetwarzanie danych osobowych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.  Po zakończeniu rekrutacji Pani/Pana dane osobowe będą przetwarzane na podstawie art. 6 ust. 1 lit. f  RODO tj. </w:t>
      </w:r>
      <w:r w:rsidRPr="00B70B72">
        <w:rPr>
          <w:rStyle w:val="text-justify"/>
          <w:rFonts w:ascii="Times New Roman" w:hAnsi="Times New Roman"/>
          <w:sz w:val="24"/>
          <w:szCs w:val="24"/>
        </w:rPr>
        <w:t>przetwarzanie jest niezbędne do celów wynikających z prawnie uzasadnionych interesów realizowanych przez administratora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zabezpieczenia dokumentacji na wypadek dochodzenia przyszłych roszczeń.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przechowywane przez okres </w:t>
      </w:r>
      <w:r w:rsidRPr="00B70B72">
        <w:rPr>
          <w:rFonts w:ascii="Times New Roman" w:hAnsi="Times New Roman"/>
          <w:sz w:val="24"/>
          <w:szCs w:val="24"/>
          <w:shd w:val="clear" w:color="auto" w:fill="FFFFFF"/>
        </w:rPr>
        <w:t>3 miesięcy od daty zakończenia postępowania rekrutacyjnego.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Pani/Pan prawo do żądania od Administratora dostępu do danych osobowych, na podstawie art. 15 RODO oraz z zastrzeżeniem przepisów prawa przysługuje Pani/Panu prawo do: sprostowania danych osobowych, na podstawie art. 16 RODO, usunięcia danych, na postawie art. 17 RODO, ograniczenia przetwarzania danych osobowych, na podstawie art. 18 RODO, cofnięcia zgody na przetwarzanie danych osobowych </w:t>
      </w:r>
      <w:r w:rsidRPr="00B70B72">
        <w:rPr>
          <w:rFonts w:ascii="Times New Roman" w:hAnsi="Times New Roman"/>
          <w:sz w:val="24"/>
          <w:szCs w:val="24"/>
        </w:rPr>
        <w:t xml:space="preserve">w przypadku przetwarzania danych osobowych na podstawie art. 7 RODO. 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hd w:val="clear" w:color="auto" w:fill="FFFFFF"/>
        <w:spacing w:after="120" w:line="259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hAnsi="Times New Roman"/>
          <w:color w:val="000000"/>
          <w:sz w:val="24"/>
          <w:szCs w:val="24"/>
        </w:rPr>
        <w:t xml:space="preserve">W przypadku uznania, iż przetwarzanie przez Administratora Pani/Pana danych osobowych narusza przepisy RODO przysługuje Pani/Panu prawo 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 xml:space="preserve">wniesienia skargi do organu nadzorczego, którym jest Prezes Urzędu Ochrony Danych Osobowych </w:t>
      </w:r>
      <w:r w:rsidR="007929E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z siedzibą przy ul. Stawki 2, 00-193 Warszawa.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w sposób zautomatyzowany i nie będą podlegały zautomatyzowanemu profilowaniu.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trzeciego/organizacji międzynarodowej.</w:t>
      </w:r>
    </w:p>
    <w:p w:rsidR="00B70B72" w:rsidRPr="00B70B72" w:rsidRDefault="00B70B72" w:rsidP="00B70B7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Podanie danych osobowych w zakresie wynikającym z art. 22 Ustawy z dnia 26 czerwca 1974r.</w:t>
      </w:r>
      <w:r w:rsidRPr="00B70B7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B70B72">
        <w:rPr>
          <w:rFonts w:ascii="Times New Roman" w:eastAsia="Times New Roman" w:hAnsi="Times New Roman"/>
          <w:sz w:val="24"/>
          <w:szCs w:val="24"/>
          <w:lang w:eastAsia="pl-PL"/>
        </w:rPr>
        <w:t>Kodeks pracy jest niezbędne aby uczestniczyć w postępowaniu rekrutacyjnym. Podanie przez Państwa innych danych jest dobrowolne.</w:t>
      </w:r>
    </w:p>
    <w:p w:rsidR="00B70B72" w:rsidRDefault="00B70B72" w:rsidP="00B70B72">
      <w:pPr>
        <w:pStyle w:val="Akapitzlist"/>
        <w:spacing w:after="120" w:line="360" w:lineRule="auto"/>
        <w:ind w:left="714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7929ED" w:rsidRDefault="007929ED" w:rsidP="00B70B72">
      <w:pPr>
        <w:pStyle w:val="Akapitzlist"/>
        <w:spacing w:after="120" w:line="360" w:lineRule="auto"/>
        <w:ind w:left="714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B70B72" w:rsidRPr="00B70B72" w:rsidRDefault="00B70B72" w:rsidP="00B70B72">
      <w:pPr>
        <w:pStyle w:val="Akapitzlist"/>
        <w:spacing w:after="120" w:line="360" w:lineRule="auto"/>
        <w:ind w:left="714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B70B72">
        <w:rPr>
          <w:rFonts w:ascii="Times New Roman" w:eastAsia="Times New Roman" w:hAnsi="Times New Roman"/>
          <w:b/>
          <w:sz w:val="26"/>
          <w:szCs w:val="26"/>
          <w:lang w:eastAsia="pl-PL"/>
        </w:rPr>
        <w:t>Oświadczenie</w:t>
      </w:r>
    </w:p>
    <w:p w:rsidR="00B70B72" w:rsidRPr="00E932C0" w:rsidRDefault="00B70B72" w:rsidP="00B70B72">
      <w:pPr>
        <w:pStyle w:val="Akapitzlist"/>
        <w:spacing w:after="120" w:line="360" w:lineRule="auto"/>
        <w:ind w:left="71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0B72" w:rsidRPr="00E932C0" w:rsidRDefault="00B70B72" w:rsidP="007929ED">
      <w:pPr>
        <w:spacing w:line="360" w:lineRule="auto"/>
        <w:ind w:left="360" w:firstLine="348"/>
        <w:jc w:val="both"/>
      </w:pPr>
      <w:bookmarkStart w:id="0" w:name="_GoBack"/>
      <w:bookmarkEnd w:id="0"/>
      <w:r w:rsidRPr="00E932C0">
        <w:rPr>
          <w:b/>
        </w:rPr>
        <w:t xml:space="preserve">Wyrażam </w:t>
      </w:r>
      <w:r>
        <w:t>zgodę</w:t>
      </w:r>
      <w:r w:rsidRPr="00E932C0">
        <w:t xml:space="preserve"> na przetwarzanie przez Administratora, danych osobowych zawartych </w:t>
      </w:r>
      <w:r>
        <w:br/>
      </w:r>
      <w:r w:rsidRPr="00E932C0">
        <w:t xml:space="preserve">w dokumentach aplikacyjnych w zakresie wykraczającym poza wyszczególniony </w:t>
      </w:r>
      <w:r>
        <w:br/>
      </w:r>
      <w:r w:rsidRPr="00E932C0">
        <w:t>w przepisach prawa np.: wizerunek w postaci zdjęcia w CV. Dane osobowe podaję dobrowolnie i oświadczam, że są one zgodne z prawdą. Zapoznałem</w:t>
      </w:r>
      <w:r>
        <w:t xml:space="preserve">/ </w:t>
      </w:r>
      <w:proofErr w:type="spellStart"/>
      <w:r w:rsidRPr="00E932C0">
        <w:t>am</w:t>
      </w:r>
      <w:proofErr w:type="spellEnd"/>
      <w:r w:rsidRPr="00E932C0">
        <w:t>) się z treścią klauzuli informacyjnej, w tym z informacją o celu i sposobach przetwarzania danych osobowych oraz przysługujących mi prawach.</w:t>
      </w:r>
    </w:p>
    <w:p w:rsidR="00B70B72" w:rsidRPr="00E932C0" w:rsidRDefault="00B70B72" w:rsidP="00B70B72">
      <w:pPr>
        <w:spacing w:line="360" w:lineRule="auto"/>
        <w:ind w:left="360"/>
        <w:jc w:val="both"/>
      </w:pPr>
    </w:p>
    <w:p w:rsidR="00B70B72" w:rsidRPr="00E932C0" w:rsidRDefault="00B70B72" w:rsidP="00B70B72">
      <w:pPr>
        <w:spacing w:line="360" w:lineRule="auto"/>
        <w:ind w:left="360"/>
        <w:jc w:val="both"/>
      </w:pPr>
    </w:p>
    <w:p w:rsidR="00B70B72" w:rsidRPr="00E932C0" w:rsidRDefault="00B70B72" w:rsidP="00B70B72">
      <w:pPr>
        <w:spacing w:line="360" w:lineRule="auto"/>
        <w:ind w:left="360"/>
        <w:jc w:val="both"/>
      </w:pPr>
    </w:p>
    <w:p w:rsidR="00B70B72" w:rsidRPr="00A204DE" w:rsidRDefault="00B70B72" w:rsidP="00B70B72">
      <w:pPr>
        <w:ind w:left="360"/>
        <w:jc w:val="both"/>
        <w:rPr>
          <w:sz w:val="22"/>
          <w:szCs w:val="22"/>
        </w:rPr>
      </w:pPr>
    </w:p>
    <w:p w:rsidR="00B70B72" w:rsidRPr="00E932C0" w:rsidRDefault="00B70B72" w:rsidP="00B70B72">
      <w:pPr>
        <w:pStyle w:val="Akapitzlist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32C0">
        <w:rPr>
          <w:rFonts w:ascii="Times New Roman" w:hAnsi="Times New Roman"/>
          <w:sz w:val="24"/>
          <w:szCs w:val="24"/>
        </w:rPr>
        <w:t>…….…………………………………</w:t>
      </w:r>
    </w:p>
    <w:p w:rsidR="00B70B72" w:rsidRPr="00E932C0" w:rsidRDefault="00B70B72" w:rsidP="00B70B72">
      <w:pPr>
        <w:pStyle w:val="Akapitzlist"/>
        <w:spacing w:after="0" w:line="240" w:lineRule="auto"/>
        <w:ind w:left="5676" w:firstLine="696"/>
        <w:jc w:val="right"/>
        <w:rPr>
          <w:rFonts w:ascii="Times New Roman" w:hAnsi="Times New Roman"/>
          <w:sz w:val="24"/>
          <w:szCs w:val="24"/>
        </w:rPr>
      </w:pPr>
      <w:r w:rsidRPr="00E932C0">
        <w:rPr>
          <w:rFonts w:ascii="Times New Roman" w:hAnsi="Times New Roman"/>
          <w:sz w:val="24"/>
          <w:szCs w:val="24"/>
        </w:rPr>
        <w:t>data i czytelny podpis</w:t>
      </w:r>
    </w:p>
    <w:p w:rsidR="00B70B72" w:rsidRPr="00E932C0" w:rsidRDefault="00B70B72" w:rsidP="00B70B72">
      <w:pPr>
        <w:spacing w:after="120"/>
        <w:jc w:val="both"/>
      </w:pPr>
    </w:p>
    <w:p w:rsidR="00903CA4" w:rsidRDefault="00903CA4"/>
    <w:sectPr w:rsidR="00903CA4" w:rsidSect="00DC4A5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5191"/>
    <w:multiLevelType w:val="hybridMultilevel"/>
    <w:tmpl w:val="D262A5B4"/>
    <w:lvl w:ilvl="0" w:tplc="AD484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72"/>
    <w:rsid w:val="007929ED"/>
    <w:rsid w:val="00903CA4"/>
    <w:rsid w:val="00B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C07D3-BF2F-4306-A31F-B400915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0B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0B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B7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</cp:lastModifiedBy>
  <cp:revision>2</cp:revision>
  <dcterms:created xsi:type="dcterms:W3CDTF">2021-04-29T18:57:00Z</dcterms:created>
  <dcterms:modified xsi:type="dcterms:W3CDTF">2021-12-01T13:15:00Z</dcterms:modified>
</cp:coreProperties>
</file>