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037" w:rsidRPr="00854CFB" w:rsidRDefault="00416037" w:rsidP="00792BCA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CF28DB" w:rsidRPr="00854CFB" w:rsidRDefault="006373C7" w:rsidP="00792BCA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416037" w:rsidRDefault="00F93E4B" w:rsidP="00792BCA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</w:t>
      </w:r>
      <w:r w:rsidR="00416037" w:rsidRPr="00854CFB">
        <w:rPr>
          <w:b/>
          <w:szCs w:val="24"/>
        </w:rPr>
        <w:t xml:space="preserve"> przetarg ustny nieograniczony na sprzedaż gminnej nieruchomości:</w:t>
      </w:r>
    </w:p>
    <w:p w:rsidR="009B2DC7" w:rsidRPr="00854CFB" w:rsidRDefault="009B2DC7" w:rsidP="00792BCA">
      <w:pPr>
        <w:pStyle w:val="Tekstpodstawowy"/>
        <w:spacing w:line="276" w:lineRule="auto"/>
        <w:jc w:val="left"/>
        <w:rPr>
          <w:szCs w:val="24"/>
        </w:rPr>
      </w:pPr>
    </w:p>
    <w:p w:rsidR="00416037" w:rsidRPr="00854CFB" w:rsidRDefault="00416037" w:rsidP="00792BCA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6373C7" w:rsidP="00792BCA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</w:t>
      </w:r>
      <w:r w:rsidR="00FF0675" w:rsidRPr="00854CFB">
        <w:rPr>
          <w:b/>
          <w:szCs w:val="24"/>
        </w:rPr>
        <w:t xml:space="preserve">  </w:t>
      </w:r>
      <w:r w:rsidR="00416037" w:rsidRPr="00854CFB">
        <w:rPr>
          <w:b/>
          <w:szCs w:val="24"/>
        </w:rPr>
        <w:t xml:space="preserve">Rodzaj nieruchomości: </w:t>
      </w:r>
      <w:r w:rsidR="00416037" w:rsidRPr="00854CFB">
        <w:rPr>
          <w:szCs w:val="24"/>
        </w:rPr>
        <w:t>lokal mieszkalny</w:t>
      </w:r>
      <w:r w:rsidR="000F600C" w:rsidRPr="00854CFB">
        <w:rPr>
          <w:szCs w:val="24"/>
        </w:rPr>
        <w:t>.</w:t>
      </w:r>
      <w:r w:rsidR="00416037" w:rsidRPr="00854CFB">
        <w:rPr>
          <w:szCs w:val="24"/>
        </w:rPr>
        <w:t xml:space="preserve"> </w:t>
      </w:r>
    </w:p>
    <w:p w:rsidR="00C26627" w:rsidRDefault="009371E8" w:rsidP="00792B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="00792BCA">
        <w:rPr>
          <w:b/>
          <w:spacing w:val="-2"/>
          <w:szCs w:val="24"/>
        </w:rPr>
        <w:t>numer</w:t>
      </w:r>
      <w:r w:rsidRPr="00854CFB">
        <w:rPr>
          <w:b/>
          <w:spacing w:val="-2"/>
          <w:szCs w:val="24"/>
        </w:rPr>
        <w:t xml:space="preserve"> </w:t>
      </w:r>
      <w:r w:rsidR="006B2679">
        <w:rPr>
          <w:b/>
          <w:spacing w:val="-2"/>
          <w:szCs w:val="24"/>
        </w:rPr>
        <w:t>27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</w:t>
      </w:r>
      <w:r w:rsidR="00792BCA">
        <w:rPr>
          <w:b/>
          <w:szCs w:val="24"/>
        </w:rPr>
        <w:t>ulicy</w:t>
      </w:r>
      <w:r w:rsidR="00D939AA" w:rsidRPr="00854CFB">
        <w:rPr>
          <w:b/>
          <w:szCs w:val="24"/>
        </w:rPr>
        <w:t xml:space="preserve"> </w:t>
      </w:r>
      <w:r w:rsidR="006B2679">
        <w:rPr>
          <w:b/>
          <w:szCs w:val="24"/>
        </w:rPr>
        <w:t>Żabiej 9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6B2679">
        <w:rPr>
          <w:szCs w:val="24"/>
        </w:rPr>
        <w:t>3</w:t>
      </w:r>
      <w:r w:rsidR="00F57B8A">
        <w:rPr>
          <w:szCs w:val="24"/>
        </w:rPr>
        <w:t xml:space="preserve"> </w:t>
      </w:r>
      <w:r w:rsidR="006B2679">
        <w:rPr>
          <w:szCs w:val="24"/>
        </w:rPr>
        <w:t>pokoi</w:t>
      </w:r>
      <w:r w:rsidRPr="00854CFB">
        <w:rPr>
          <w:szCs w:val="24"/>
        </w:rPr>
        <w:t xml:space="preserve">, </w:t>
      </w:r>
      <w:r w:rsidR="00B92261"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5757AF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 w:rsidR="006947D9">
        <w:rPr>
          <w:szCs w:val="24"/>
        </w:rPr>
        <w:t xml:space="preserve"> </w:t>
      </w:r>
      <w:r w:rsidR="00B92261">
        <w:rPr>
          <w:szCs w:val="24"/>
        </w:rPr>
        <w:t xml:space="preserve">oraz przedpokoju </w:t>
      </w:r>
      <w:r w:rsidR="00792BCA">
        <w:rPr>
          <w:szCs w:val="24"/>
        </w:rPr>
        <w:t>o powierzchni</w:t>
      </w:r>
      <w:r w:rsidRPr="00854CFB">
        <w:rPr>
          <w:szCs w:val="24"/>
        </w:rPr>
        <w:t xml:space="preserve"> użytkowej </w:t>
      </w:r>
      <w:r w:rsidR="006B2679">
        <w:rPr>
          <w:b/>
          <w:szCs w:val="24"/>
        </w:rPr>
        <w:t>59</w:t>
      </w:r>
      <w:r w:rsidR="00FA6213">
        <w:rPr>
          <w:b/>
          <w:szCs w:val="24"/>
        </w:rPr>
        <w:t>,</w:t>
      </w:r>
      <w:r w:rsidR="006B2679">
        <w:rPr>
          <w:b/>
          <w:szCs w:val="24"/>
        </w:rPr>
        <w:t>05</w:t>
      </w:r>
      <w:r w:rsidRPr="00854CFB">
        <w:rPr>
          <w:b/>
          <w:szCs w:val="24"/>
        </w:rPr>
        <w:t xml:space="preserve"> </w:t>
      </w:r>
      <w:r w:rsidR="00792BCA">
        <w:rPr>
          <w:b/>
          <w:szCs w:val="24"/>
        </w:rPr>
        <w:t>metrów kwadratowych</w:t>
      </w:r>
      <w:r w:rsidRPr="00854CFB">
        <w:rPr>
          <w:szCs w:val="24"/>
        </w:rPr>
        <w:t xml:space="preserve"> (</w:t>
      </w:r>
      <w:r w:rsidR="00792BCA">
        <w:rPr>
          <w:szCs w:val="24"/>
        </w:rPr>
        <w:t>cztery</w:t>
      </w:r>
      <w:r w:rsidRPr="00854CFB">
        <w:rPr>
          <w:szCs w:val="24"/>
        </w:rPr>
        <w:t xml:space="preserve"> </w:t>
      </w:r>
      <w:r w:rsidR="00B91E97">
        <w:rPr>
          <w:szCs w:val="24"/>
        </w:rPr>
        <w:t>izby</w:t>
      </w:r>
      <w:r w:rsidRPr="00854CFB">
        <w:rPr>
          <w:szCs w:val="24"/>
        </w:rPr>
        <w:t xml:space="preserve">), położony </w:t>
      </w:r>
      <w:r w:rsidR="007854EC">
        <w:rPr>
          <w:szCs w:val="24"/>
        </w:rPr>
        <w:t xml:space="preserve">na </w:t>
      </w:r>
      <w:r w:rsidR="006B2679">
        <w:rPr>
          <w:szCs w:val="24"/>
        </w:rPr>
        <w:t>II</w:t>
      </w:r>
      <w:r w:rsidR="00B92261">
        <w:rPr>
          <w:spacing w:val="-4"/>
          <w:szCs w:val="24"/>
        </w:rPr>
        <w:t>I piętrze</w:t>
      </w:r>
      <w:r w:rsidRPr="00854CFB">
        <w:rPr>
          <w:szCs w:val="24"/>
        </w:rPr>
        <w:t>, zbywany wraz z</w:t>
      </w:r>
      <w:r w:rsidR="0063378A">
        <w:rPr>
          <w:szCs w:val="24"/>
        </w:rPr>
        <w:t xml:space="preserve">e sprzedażą ułamkowej części gruntu oznaczonego jako działka </w:t>
      </w:r>
      <w:r w:rsidR="00792BCA">
        <w:rPr>
          <w:b/>
          <w:spacing w:val="-4"/>
          <w:szCs w:val="24"/>
        </w:rPr>
        <w:t>numer</w:t>
      </w:r>
      <w:r w:rsidRPr="00854CFB">
        <w:rPr>
          <w:b/>
          <w:spacing w:val="-4"/>
          <w:szCs w:val="24"/>
        </w:rPr>
        <w:t xml:space="preserve"> </w:t>
      </w:r>
      <w:r w:rsidR="006B2679">
        <w:rPr>
          <w:b/>
          <w:spacing w:val="-4"/>
          <w:szCs w:val="24"/>
        </w:rPr>
        <w:t>144</w:t>
      </w:r>
      <w:r w:rsidRPr="00951F98">
        <w:rPr>
          <w:spacing w:val="-4"/>
          <w:szCs w:val="24"/>
        </w:rPr>
        <w:t>,</w:t>
      </w:r>
      <w:r w:rsidRPr="00854CFB">
        <w:rPr>
          <w:b/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o pow.</w:t>
      </w:r>
      <w:r w:rsidRPr="00854CFB">
        <w:rPr>
          <w:b/>
          <w:spacing w:val="-4"/>
          <w:szCs w:val="24"/>
        </w:rPr>
        <w:t xml:space="preserve"> 0,</w:t>
      </w:r>
      <w:r w:rsidR="006B2679">
        <w:rPr>
          <w:b/>
          <w:spacing w:val="-4"/>
          <w:szCs w:val="24"/>
        </w:rPr>
        <w:t>0433</w:t>
      </w:r>
      <w:r w:rsidRPr="00854CFB">
        <w:rPr>
          <w:b/>
          <w:spacing w:val="-4"/>
          <w:szCs w:val="24"/>
        </w:rPr>
        <w:t xml:space="preserve"> ha</w:t>
      </w:r>
      <w:r w:rsidRPr="00854CFB">
        <w:rPr>
          <w:spacing w:val="-4"/>
          <w:szCs w:val="24"/>
        </w:rPr>
        <w:t xml:space="preserve">, obręb </w:t>
      </w:r>
      <w:r w:rsidR="00B92261">
        <w:rPr>
          <w:spacing w:val="-4"/>
          <w:szCs w:val="24"/>
        </w:rPr>
        <w:t>1</w:t>
      </w:r>
      <w:r w:rsidR="00B91E97">
        <w:rPr>
          <w:spacing w:val="-4"/>
          <w:szCs w:val="24"/>
        </w:rPr>
        <w:t>1</w:t>
      </w:r>
      <w:r w:rsidRPr="00854CFB">
        <w:rPr>
          <w:spacing w:val="-4"/>
          <w:szCs w:val="24"/>
        </w:rPr>
        <w:t xml:space="preserve"> – </w:t>
      </w:r>
      <w:r w:rsidR="00B92261">
        <w:rPr>
          <w:spacing w:val="-4"/>
          <w:szCs w:val="24"/>
        </w:rPr>
        <w:t>Śródmieście</w:t>
      </w:r>
      <w:r w:rsidR="00D713D6">
        <w:rPr>
          <w:spacing w:val="-4"/>
          <w:szCs w:val="24"/>
        </w:rPr>
        <w:t>,</w:t>
      </w:r>
      <w:r w:rsidRPr="00854CFB">
        <w:rPr>
          <w:szCs w:val="24"/>
        </w:rPr>
        <w:t xml:space="preserve"> Kw</w:t>
      </w:r>
      <w:r w:rsidR="00223263">
        <w:rPr>
          <w:szCs w:val="24"/>
        </w:rPr>
        <w:t>.</w:t>
      </w:r>
      <w:r w:rsidR="00792BCA">
        <w:rPr>
          <w:szCs w:val="24"/>
        </w:rPr>
        <w:t xml:space="preserve"> Numer</w:t>
      </w:r>
      <w:bookmarkStart w:id="0" w:name="_GoBack"/>
      <w:bookmarkEnd w:id="0"/>
      <w:r w:rsidRPr="00854CFB">
        <w:rPr>
          <w:szCs w:val="24"/>
        </w:rPr>
        <w:t xml:space="preserve"> BI1B/</w:t>
      </w:r>
      <w:r w:rsidR="006B2679">
        <w:rPr>
          <w:szCs w:val="24"/>
        </w:rPr>
        <w:t>00020015</w:t>
      </w:r>
      <w:r w:rsidR="00B92261">
        <w:rPr>
          <w:szCs w:val="24"/>
        </w:rPr>
        <w:t>/</w:t>
      </w:r>
      <w:r w:rsidR="006B2679">
        <w:rPr>
          <w:szCs w:val="24"/>
        </w:rPr>
        <w:t>2</w:t>
      </w:r>
      <w:r w:rsidRPr="00854CFB">
        <w:rPr>
          <w:szCs w:val="24"/>
        </w:rPr>
        <w:t>.</w:t>
      </w:r>
    </w:p>
    <w:p w:rsidR="009B2DC7" w:rsidRPr="0040702B" w:rsidRDefault="009B2DC7" w:rsidP="00792BCA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1440"/>
        <w:gridCol w:w="1560"/>
        <w:gridCol w:w="1667"/>
        <w:gridCol w:w="1333"/>
        <w:gridCol w:w="1560"/>
        <w:gridCol w:w="1427"/>
      </w:tblGrid>
      <w:tr w:rsidR="00416037" w:rsidRPr="00854CFB" w:rsidTr="00EB1FBF">
        <w:trPr>
          <w:cantSplit/>
          <w:trHeight w:val="1134"/>
        </w:trPr>
        <w:tc>
          <w:tcPr>
            <w:tcW w:w="790" w:type="dxa"/>
            <w:textDirection w:val="btLr"/>
          </w:tcPr>
          <w:p w:rsidR="00416037" w:rsidRPr="00854CFB" w:rsidRDefault="00792BCA" w:rsidP="00792BC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Numer</w:t>
            </w:r>
          </w:p>
          <w:p w:rsidR="00416037" w:rsidRPr="00854CFB" w:rsidRDefault="00416037" w:rsidP="00792BC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416037" w:rsidRPr="00854CFB" w:rsidRDefault="00416037" w:rsidP="00792BCA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440" w:type="dxa"/>
          </w:tcPr>
          <w:p w:rsidR="00E0333C" w:rsidRPr="00854CFB" w:rsidRDefault="00E0333C" w:rsidP="00792BCA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416037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</w:t>
            </w:r>
            <w:r w:rsidR="00AB2D7D" w:rsidRPr="00854CFB">
              <w:rPr>
                <w:b/>
                <w:sz w:val="22"/>
                <w:szCs w:val="22"/>
              </w:rPr>
              <w:t>rz</w:t>
            </w:r>
            <w:r w:rsidRPr="00854CFB">
              <w:rPr>
                <w:b/>
                <w:sz w:val="22"/>
                <w:szCs w:val="22"/>
              </w:rPr>
              <w:t>chnia</w:t>
            </w:r>
          </w:p>
          <w:p w:rsidR="00416037" w:rsidRPr="00854CFB" w:rsidRDefault="00416037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F25A5" w:rsidRPr="00854CFB" w:rsidRDefault="00EF25A5" w:rsidP="00792B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792BCA" w:rsidP="00792B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metrów kwadratowych</w:t>
            </w:r>
          </w:p>
        </w:tc>
        <w:tc>
          <w:tcPr>
            <w:tcW w:w="1560" w:type="dxa"/>
          </w:tcPr>
          <w:p w:rsidR="00E0333C" w:rsidRPr="00854CFB" w:rsidRDefault="00E0333C" w:rsidP="00792B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="00E0333C" w:rsidRPr="00854CFB">
              <w:rPr>
                <w:b/>
                <w:sz w:val="22"/>
                <w:szCs w:val="22"/>
              </w:rPr>
              <w:br/>
            </w:r>
            <w:r w:rsidR="00FF0675" w:rsidRPr="00854CFB">
              <w:rPr>
                <w:b/>
                <w:sz w:val="22"/>
                <w:szCs w:val="22"/>
              </w:rPr>
              <w:t>w nierucho</w:t>
            </w:r>
            <w:r w:rsidRPr="00854CFB">
              <w:rPr>
                <w:b/>
                <w:sz w:val="22"/>
                <w:szCs w:val="22"/>
              </w:rPr>
              <w:t>mości</w:t>
            </w:r>
          </w:p>
          <w:p w:rsidR="00416037" w:rsidRPr="00854CFB" w:rsidRDefault="00416037" w:rsidP="00792B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0333C" w:rsidRPr="00854CFB" w:rsidRDefault="00E0333C" w:rsidP="00792B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416037" w:rsidRPr="00854CFB" w:rsidRDefault="00D64AF9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lokalu mieszka</w:t>
            </w:r>
            <w:r w:rsidR="00FF0675" w:rsidRPr="00854CFB">
              <w:rPr>
                <w:b/>
                <w:sz w:val="22"/>
                <w:szCs w:val="22"/>
              </w:rPr>
              <w:t>l</w:t>
            </w:r>
            <w:r w:rsidR="00EF25A5" w:rsidRPr="00854CFB">
              <w:rPr>
                <w:b/>
                <w:sz w:val="22"/>
                <w:szCs w:val="22"/>
              </w:rPr>
              <w:t>n</w:t>
            </w:r>
            <w:r w:rsidR="00416037" w:rsidRPr="00854CFB">
              <w:rPr>
                <w:b/>
                <w:sz w:val="22"/>
                <w:szCs w:val="22"/>
              </w:rPr>
              <w:t>ego</w:t>
            </w:r>
          </w:p>
          <w:p w:rsidR="00EF25A5" w:rsidRPr="00854CFB" w:rsidRDefault="00EF25A5" w:rsidP="00792B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792BCA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333" w:type="dxa"/>
          </w:tcPr>
          <w:p w:rsidR="00E0333C" w:rsidRPr="00854CFB" w:rsidRDefault="00E0333C" w:rsidP="00792B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C57E50" w:rsidRPr="00854CFB" w:rsidRDefault="00C57E50" w:rsidP="00792BCA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416037" w:rsidRPr="00854CFB" w:rsidRDefault="00D64AF9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</w:t>
            </w:r>
            <w:r w:rsidR="00416037" w:rsidRPr="00854CFB">
              <w:rPr>
                <w:b/>
                <w:sz w:val="22"/>
                <w:szCs w:val="22"/>
              </w:rPr>
              <w:t xml:space="preserve"> udziału</w:t>
            </w:r>
            <w:r w:rsidR="00F16340" w:rsidRPr="00854CFB">
              <w:rPr>
                <w:b/>
                <w:sz w:val="22"/>
                <w:szCs w:val="22"/>
              </w:rPr>
              <w:br/>
            </w:r>
            <w:r w:rsidR="00416037" w:rsidRPr="00854CFB">
              <w:rPr>
                <w:b/>
                <w:sz w:val="22"/>
                <w:szCs w:val="22"/>
              </w:rPr>
              <w:t>w gruncie</w:t>
            </w:r>
          </w:p>
          <w:p w:rsidR="00EF25A5" w:rsidRPr="00854CFB" w:rsidRDefault="00EF25A5" w:rsidP="00792BC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792BC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792BCA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560" w:type="dxa"/>
          </w:tcPr>
          <w:p w:rsidR="00E0333C" w:rsidRPr="00854CFB" w:rsidRDefault="00E0333C" w:rsidP="00792B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</w:t>
            </w:r>
            <w:r w:rsidR="00AB2D7D" w:rsidRPr="00854CFB">
              <w:rPr>
                <w:b/>
                <w:sz w:val="22"/>
                <w:szCs w:val="22"/>
              </w:rPr>
              <w:t>w</w:t>
            </w:r>
            <w:r w:rsidRPr="00854CFB">
              <w:rPr>
                <w:b/>
                <w:sz w:val="22"/>
                <w:szCs w:val="22"/>
              </w:rPr>
              <w:t>cza</w:t>
            </w: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416037" w:rsidRPr="00854CFB" w:rsidRDefault="00792BCA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  <w:tc>
          <w:tcPr>
            <w:tcW w:w="1427" w:type="dxa"/>
          </w:tcPr>
          <w:p w:rsidR="00E0333C" w:rsidRPr="00854CFB" w:rsidRDefault="00E0333C" w:rsidP="00792BCA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0333C" w:rsidRPr="00854CFB" w:rsidRDefault="00E0333C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416037" w:rsidRPr="00854CFB" w:rsidRDefault="00416037" w:rsidP="00792BCA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F25A5" w:rsidRPr="00854CFB" w:rsidRDefault="00EF25A5" w:rsidP="00792B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FF0675" w:rsidRPr="00854CFB" w:rsidRDefault="00FF0675" w:rsidP="00792BC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C57E50" w:rsidRPr="00854CFB" w:rsidRDefault="00C57E50" w:rsidP="00792BCA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416037" w:rsidRPr="00854CFB" w:rsidRDefault="00792BCA" w:rsidP="00792BCA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złotych</w:t>
            </w:r>
          </w:p>
        </w:tc>
      </w:tr>
      <w:tr w:rsidR="00EB1FBF" w:rsidRPr="00854CFB" w:rsidTr="00EB1FBF">
        <w:tc>
          <w:tcPr>
            <w:tcW w:w="790" w:type="dxa"/>
          </w:tcPr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63378A" w:rsidRDefault="006B2679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1440" w:type="dxa"/>
          </w:tcPr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B2679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59</w:t>
            </w:r>
            <w:r w:rsidR="00DE7D0F">
              <w:rPr>
                <w:szCs w:val="24"/>
              </w:rPr>
              <w:t>,</w:t>
            </w:r>
            <w:r>
              <w:rPr>
                <w:szCs w:val="24"/>
              </w:rPr>
              <w:t>05</w:t>
            </w:r>
          </w:p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sz w:val="16"/>
                <w:szCs w:val="16"/>
              </w:rPr>
            </w:pPr>
          </w:p>
        </w:tc>
        <w:tc>
          <w:tcPr>
            <w:tcW w:w="1560" w:type="dxa"/>
          </w:tcPr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B2679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1738</w:t>
            </w:r>
            <w:r w:rsidR="00FA6213">
              <w:rPr>
                <w:szCs w:val="24"/>
              </w:rPr>
              <w:t>/</w:t>
            </w:r>
            <w:r>
              <w:rPr>
                <w:szCs w:val="24"/>
              </w:rPr>
              <w:t>43300</w:t>
            </w:r>
          </w:p>
        </w:tc>
        <w:tc>
          <w:tcPr>
            <w:tcW w:w="1667" w:type="dxa"/>
          </w:tcPr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FA6213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6B2679">
              <w:rPr>
                <w:szCs w:val="24"/>
              </w:rPr>
              <w:t>319</w:t>
            </w:r>
            <w:r w:rsidR="00EC27B4">
              <w:rPr>
                <w:szCs w:val="24"/>
              </w:rPr>
              <w:t xml:space="preserve"> </w:t>
            </w:r>
            <w:r w:rsidR="006B2679">
              <w:rPr>
                <w:szCs w:val="24"/>
              </w:rPr>
              <w:t>300</w:t>
            </w:r>
            <w:r w:rsidR="0063378A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B1FBF" w:rsidRPr="00854CFB" w:rsidRDefault="006B2679" w:rsidP="00792BCA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18</w:t>
            </w:r>
            <w:r w:rsidR="00EC27B4">
              <w:rPr>
                <w:szCs w:val="24"/>
              </w:rPr>
              <w:t xml:space="preserve"> </w:t>
            </w:r>
            <w:r>
              <w:rPr>
                <w:szCs w:val="24"/>
              </w:rPr>
              <w:t>200</w:t>
            </w:r>
            <w:r w:rsidR="00E34D9F">
              <w:rPr>
                <w:szCs w:val="24"/>
              </w:rPr>
              <w:t>,</w:t>
            </w:r>
            <w:r w:rsidR="00223263">
              <w:rPr>
                <w:szCs w:val="24"/>
              </w:rPr>
              <w:t>00</w:t>
            </w:r>
          </w:p>
        </w:tc>
        <w:tc>
          <w:tcPr>
            <w:tcW w:w="1560" w:type="dxa"/>
          </w:tcPr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6B2679" w:rsidP="00792B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337</w:t>
            </w:r>
            <w:r w:rsidR="00FA6213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500</w:t>
            </w:r>
            <w:r w:rsidR="00E34D9F">
              <w:rPr>
                <w:b/>
                <w:szCs w:val="24"/>
              </w:rPr>
              <w:t>,</w:t>
            </w:r>
            <w:r w:rsidR="00223263">
              <w:rPr>
                <w:b/>
                <w:szCs w:val="24"/>
              </w:rPr>
              <w:t>00</w:t>
            </w:r>
          </w:p>
        </w:tc>
        <w:tc>
          <w:tcPr>
            <w:tcW w:w="1427" w:type="dxa"/>
          </w:tcPr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B1FBF" w:rsidRPr="00854CFB" w:rsidRDefault="006B2679" w:rsidP="00792B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33</w:t>
            </w:r>
            <w:r w:rsidR="007068F7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750</w:t>
            </w:r>
            <w:r w:rsidR="00EB1FBF" w:rsidRPr="00854CFB">
              <w:rPr>
                <w:b/>
                <w:szCs w:val="24"/>
              </w:rPr>
              <w:t>,00</w:t>
            </w:r>
          </w:p>
          <w:p w:rsidR="00EB1FBF" w:rsidRPr="00854CFB" w:rsidRDefault="00EB1FBF" w:rsidP="00792BCA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9B2DC7" w:rsidRDefault="009B2DC7" w:rsidP="00792BCA">
      <w:pPr>
        <w:pStyle w:val="Tekstpodstawowy"/>
        <w:spacing w:line="276" w:lineRule="auto"/>
        <w:jc w:val="left"/>
        <w:rPr>
          <w:szCs w:val="24"/>
        </w:rPr>
      </w:pPr>
    </w:p>
    <w:p w:rsidR="00416037" w:rsidRPr="0040702B" w:rsidRDefault="00416037" w:rsidP="00792BCA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w kwocie </w:t>
      </w:r>
      <w:r w:rsidR="00EC27B4">
        <w:rPr>
          <w:b/>
          <w:szCs w:val="24"/>
        </w:rPr>
        <w:t>160</w:t>
      </w:r>
      <w:r w:rsidR="000F2421" w:rsidRPr="00854CFB">
        <w:rPr>
          <w:b/>
          <w:szCs w:val="24"/>
        </w:rPr>
        <w:t>,</w:t>
      </w:r>
      <w:r w:rsidR="00745B7D">
        <w:rPr>
          <w:b/>
          <w:szCs w:val="24"/>
        </w:rPr>
        <w:t>0</w:t>
      </w:r>
      <w:r w:rsidR="00B21FF2" w:rsidRPr="00854CFB">
        <w:rPr>
          <w:b/>
          <w:szCs w:val="24"/>
        </w:rPr>
        <w:t>0</w:t>
      </w:r>
      <w:r w:rsidRPr="00854CFB">
        <w:rPr>
          <w:b/>
          <w:szCs w:val="24"/>
        </w:rPr>
        <w:t xml:space="preserve"> zł </w:t>
      </w:r>
      <w:r w:rsidR="00E34D9F">
        <w:rPr>
          <w:szCs w:val="24"/>
        </w:rPr>
        <w:t>(zwolnione z podatku VAT)</w:t>
      </w:r>
      <w:r w:rsidR="003F5F83" w:rsidRPr="00854CFB">
        <w:rPr>
          <w:szCs w:val="24"/>
        </w:rPr>
        <w:t xml:space="preserve"> </w:t>
      </w:r>
      <w:r w:rsidR="00E0333C" w:rsidRPr="00854CFB">
        <w:rPr>
          <w:szCs w:val="24"/>
        </w:rPr>
        <w:t>oraz sporządzeniem</w:t>
      </w:r>
      <w:r w:rsidR="00162C42" w:rsidRPr="00854CFB">
        <w:rPr>
          <w:szCs w:val="24"/>
        </w:rPr>
        <w:t xml:space="preserve"> świadectwa charakterystyki energetycznej lokalu w kwocie </w:t>
      </w:r>
      <w:r w:rsidR="006B2679">
        <w:rPr>
          <w:b/>
          <w:szCs w:val="24"/>
        </w:rPr>
        <w:t>93</w:t>
      </w:r>
      <w:r w:rsidR="006A38C5">
        <w:rPr>
          <w:b/>
          <w:szCs w:val="24"/>
        </w:rPr>
        <w:t>,</w:t>
      </w:r>
      <w:r w:rsidR="006B2679">
        <w:rPr>
          <w:b/>
          <w:szCs w:val="24"/>
        </w:rPr>
        <w:t>48</w:t>
      </w:r>
      <w:r w:rsidR="00451281">
        <w:rPr>
          <w:b/>
          <w:szCs w:val="24"/>
        </w:rPr>
        <w:t xml:space="preserve"> </w:t>
      </w:r>
      <w:r w:rsidR="00162C42" w:rsidRPr="00854CFB">
        <w:rPr>
          <w:b/>
          <w:szCs w:val="24"/>
        </w:rPr>
        <w:t>zł</w:t>
      </w:r>
      <w:r w:rsidR="00E0333C" w:rsidRPr="00854CFB">
        <w:rPr>
          <w:b/>
          <w:szCs w:val="24"/>
        </w:rPr>
        <w:t xml:space="preserve"> </w:t>
      </w:r>
      <w:r w:rsidR="00404F4F" w:rsidRPr="00854CFB">
        <w:rPr>
          <w:szCs w:val="24"/>
        </w:rPr>
        <w:t>(</w:t>
      </w:r>
      <w:r w:rsidR="00B21FF2" w:rsidRPr="00854CFB">
        <w:rPr>
          <w:szCs w:val="24"/>
        </w:rPr>
        <w:t>zwolnione z podat</w:t>
      </w:r>
      <w:r w:rsidR="005B4E0D" w:rsidRPr="00854CFB">
        <w:rPr>
          <w:szCs w:val="24"/>
        </w:rPr>
        <w:t>k</w:t>
      </w:r>
      <w:r w:rsidR="00B21FF2" w:rsidRPr="00854CFB">
        <w:rPr>
          <w:szCs w:val="24"/>
        </w:rPr>
        <w:t>u VAT</w:t>
      </w:r>
      <w:r w:rsidR="00404F4F" w:rsidRPr="00854CFB">
        <w:rPr>
          <w:szCs w:val="24"/>
        </w:rPr>
        <w:t>)</w:t>
      </w:r>
      <w:r w:rsidR="005B4E0D" w:rsidRPr="00854CFB">
        <w:rPr>
          <w:szCs w:val="24"/>
        </w:rPr>
        <w:t xml:space="preserve">. </w:t>
      </w:r>
    </w:p>
    <w:p w:rsidR="00C26627" w:rsidRPr="003705CE" w:rsidRDefault="00C26627" w:rsidP="00792BCA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416037" w:rsidRPr="00854CFB" w:rsidRDefault="00416037" w:rsidP="00792B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416037" w:rsidRPr="00854CFB" w:rsidRDefault="00416037" w:rsidP="00792B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416037" w:rsidRPr="0066382B" w:rsidRDefault="00416037" w:rsidP="00792BCA">
      <w:pPr>
        <w:pStyle w:val="Tekstpodstawowy"/>
        <w:numPr>
          <w:ilvl w:val="1"/>
          <w:numId w:val="3"/>
        </w:numPr>
        <w:spacing w:line="276" w:lineRule="auto"/>
        <w:jc w:val="left"/>
        <w:rPr>
          <w:color w:val="000000" w:themeColor="text1"/>
          <w:szCs w:val="24"/>
        </w:rPr>
      </w:pPr>
      <w:r w:rsidRPr="00854CFB">
        <w:rPr>
          <w:b/>
          <w:szCs w:val="24"/>
        </w:rPr>
        <w:t>Termin przetargu –</w:t>
      </w:r>
      <w:r w:rsidR="007867EF" w:rsidRPr="00854CFB">
        <w:rPr>
          <w:b/>
          <w:szCs w:val="24"/>
        </w:rPr>
        <w:t xml:space="preserve"> </w:t>
      </w:r>
      <w:r w:rsidR="006B2679">
        <w:rPr>
          <w:b/>
          <w:color w:val="000000" w:themeColor="text1"/>
          <w:szCs w:val="24"/>
        </w:rPr>
        <w:t>3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6B2679">
        <w:rPr>
          <w:b/>
          <w:color w:val="000000" w:themeColor="text1"/>
          <w:szCs w:val="24"/>
        </w:rPr>
        <w:t>listopada</w:t>
      </w:r>
      <w:r w:rsidR="00F93E4B" w:rsidRPr="0066382B">
        <w:rPr>
          <w:color w:val="000000" w:themeColor="text1"/>
          <w:szCs w:val="24"/>
        </w:rPr>
        <w:t xml:space="preserve"> </w:t>
      </w:r>
      <w:r w:rsidR="00C51351">
        <w:rPr>
          <w:b/>
          <w:color w:val="000000" w:themeColor="text1"/>
          <w:szCs w:val="24"/>
        </w:rPr>
        <w:t>2021</w:t>
      </w:r>
      <w:r w:rsidRPr="0066382B">
        <w:rPr>
          <w:b/>
          <w:color w:val="000000" w:themeColor="text1"/>
          <w:szCs w:val="24"/>
        </w:rPr>
        <w:t xml:space="preserve"> r. (</w:t>
      </w:r>
      <w:r w:rsidR="00755665">
        <w:rPr>
          <w:b/>
          <w:color w:val="000000" w:themeColor="text1"/>
          <w:szCs w:val="24"/>
        </w:rPr>
        <w:t>środa</w:t>
      </w:r>
      <w:r w:rsidR="00427B40" w:rsidRPr="0066382B">
        <w:rPr>
          <w:b/>
          <w:color w:val="000000" w:themeColor="text1"/>
          <w:szCs w:val="24"/>
        </w:rPr>
        <w:t>)</w:t>
      </w:r>
      <w:r w:rsidRPr="0066382B">
        <w:rPr>
          <w:b/>
          <w:color w:val="000000" w:themeColor="text1"/>
          <w:szCs w:val="24"/>
        </w:rPr>
        <w:t xml:space="preserve">, godz. </w:t>
      </w:r>
      <w:r w:rsidR="00C72116" w:rsidRPr="0066382B">
        <w:rPr>
          <w:b/>
          <w:color w:val="000000" w:themeColor="text1"/>
          <w:szCs w:val="24"/>
        </w:rPr>
        <w:t>1</w:t>
      </w:r>
      <w:r w:rsidR="006B2679">
        <w:rPr>
          <w:b/>
          <w:color w:val="000000" w:themeColor="text1"/>
          <w:szCs w:val="24"/>
        </w:rPr>
        <w:t>0</w:t>
      </w:r>
      <w:r w:rsidR="005757AF" w:rsidRPr="0066382B">
        <w:rPr>
          <w:b/>
          <w:color w:val="000000" w:themeColor="text1"/>
          <w:szCs w:val="24"/>
          <w:vertAlign w:val="superscript"/>
        </w:rPr>
        <w:t>0</w:t>
      </w:r>
      <w:r w:rsidR="00C838AE" w:rsidRPr="0066382B">
        <w:rPr>
          <w:b/>
          <w:color w:val="000000" w:themeColor="text1"/>
          <w:szCs w:val="24"/>
          <w:vertAlign w:val="superscript"/>
        </w:rPr>
        <w:t>0</w:t>
      </w:r>
      <w:r w:rsidRPr="0066382B">
        <w:rPr>
          <w:b/>
          <w:color w:val="000000" w:themeColor="text1"/>
          <w:szCs w:val="24"/>
        </w:rPr>
        <w:t>, sala 10</w:t>
      </w:r>
      <w:r w:rsidRPr="0066382B">
        <w:rPr>
          <w:color w:val="000000" w:themeColor="text1"/>
          <w:szCs w:val="24"/>
        </w:rPr>
        <w:t xml:space="preserve"> Urzędu Miejskiego przy ul. Słonimskiej 1 w Białymstoku.</w:t>
      </w:r>
    </w:p>
    <w:p w:rsidR="00416037" w:rsidRPr="00315266" w:rsidRDefault="00416037" w:rsidP="00792B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66382B">
        <w:rPr>
          <w:b/>
          <w:color w:val="000000" w:themeColor="text1"/>
          <w:szCs w:val="24"/>
        </w:rPr>
        <w:t>T</w:t>
      </w:r>
      <w:r w:rsidR="005757AF" w:rsidRPr="0066382B">
        <w:rPr>
          <w:b/>
          <w:color w:val="000000" w:themeColor="text1"/>
          <w:szCs w:val="24"/>
        </w:rPr>
        <w:t>ermin wpłaty wadium w pieniądzu</w:t>
      </w:r>
      <w:r w:rsidRPr="0066382B">
        <w:rPr>
          <w:b/>
          <w:color w:val="000000" w:themeColor="text1"/>
          <w:szCs w:val="24"/>
        </w:rPr>
        <w:t xml:space="preserve"> w kwocie </w:t>
      </w:r>
      <w:r w:rsidR="006B2679">
        <w:rPr>
          <w:b/>
          <w:color w:val="000000" w:themeColor="text1"/>
          <w:szCs w:val="24"/>
        </w:rPr>
        <w:t>33</w:t>
      </w:r>
      <w:r w:rsidR="00FA6213" w:rsidRPr="0066382B">
        <w:rPr>
          <w:b/>
          <w:color w:val="000000" w:themeColor="text1"/>
          <w:szCs w:val="24"/>
        </w:rPr>
        <w:t xml:space="preserve"> </w:t>
      </w:r>
      <w:r w:rsidR="006B2679">
        <w:rPr>
          <w:b/>
          <w:color w:val="000000" w:themeColor="text1"/>
          <w:szCs w:val="24"/>
        </w:rPr>
        <w:t>750</w:t>
      </w:r>
      <w:r w:rsidR="005E6B2D" w:rsidRPr="0066382B">
        <w:rPr>
          <w:b/>
          <w:color w:val="000000" w:themeColor="text1"/>
          <w:szCs w:val="24"/>
        </w:rPr>
        <w:t>,</w:t>
      </w:r>
      <w:r w:rsidR="0087616D" w:rsidRPr="0066382B">
        <w:rPr>
          <w:b/>
          <w:color w:val="000000" w:themeColor="text1"/>
          <w:szCs w:val="24"/>
        </w:rPr>
        <w:t xml:space="preserve">00 </w:t>
      </w:r>
      <w:r w:rsidR="00E9292B" w:rsidRPr="0066382B">
        <w:rPr>
          <w:b/>
          <w:color w:val="000000" w:themeColor="text1"/>
          <w:szCs w:val="24"/>
        </w:rPr>
        <w:t>zł</w:t>
      </w:r>
      <w:r w:rsidRPr="0066382B">
        <w:rPr>
          <w:b/>
          <w:color w:val="000000" w:themeColor="text1"/>
          <w:szCs w:val="24"/>
        </w:rPr>
        <w:t xml:space="preserve"> –</w:t>
      </w:r>
      <w:r w:rsidR="00E34D9F" w:rsidRPr="0066382B">
        <w:rPr>
          <w:color w:val="000000" w:themeColor="text1"/>
          <w:szCs w:val="24"/>
        </w:rPr>
        <w:t xml:space="preserve"> do dnia </w:t>
      </w:r>
      <w:r w:rsidR="006B2679">
        <w:rPr>
          <w:b/>
          <w:color w:val="000000" w:themeColor="text1"/>
          <w:szCs w:val="24"/>
        </w:rPr>
        <w:t>28</w:t>
      </w:r>
      <w:r w:rsidR="006039A6" w:rsidRPr="0066382B">
        <w:rPr>
          <w:b/>
          <w:color w:val="000000" w:themeColor="text1"/>
          <w:szCs w:val="24"/>
        </w:rPr>
        <w:t xml:space="preserve"> </w:t>
      </w:r>
      <w:r w:rsidR="006B2679">
        <w:rPr>
          <w:b/>
          <w:color w:val="000000" w:themeColor="text1"/>
          <w:szCs w:val="24"/>
        </w:rPr>
        <w:t>października</w:t>
      </w:r>
      <w:r w:rsidR="00C51351">
        <w:rPr>
          <w:b/>
          <w:color w:val="000000" w:themeColor="text1"/>
          <w:szCs w:val="24"/>
        </w:rPr>
        <w:t xml:space="preserve"> 2021</w:t>
      </w:r>
      <w:r w:rsidRPr="0066382B">
        <w:rPr>
          <w:b/>
          <w:color w:val="000000" w:themeColor="text1"/>
          <w:szCs w:val="24"/>
        </w:rPr>
        <w:t xml:space="preserve"> r.</w:t>
      </w:r>
      <w:r w:rsidR="00315266" w:rsidRPr="0066382B">
        <w:rPr>
          <w:b/>
          <w:color w:val="000000" w:themeColor="text1"/>
          <w:szCs w:val="24"/>
        </w:rPr>
        <w:t xml:space="preserve"> </w:t>
      </w:r>
      <w:r w:rsidRPr="00315266">
        <w:rPr>
          <w:szCs w:val="24"/>
        </w:rPr>
        <w:t>Za datę wpłaty uważać się będzie datę wpływu pieniędzy na konto sprzedającego.</w:t>
      </w:r>
    </w:p>
    <w:p w:rsidR="00416037" w:rsidRPr="00854CFB" w:rsidRDefault="00416037" w:rsidP="00792BCA">
      <w:pPr>
        <w:pStyle w:val="Tekstpodstawowy"/>
        <w:numPr>
          <w:ilvl w:val="1"/>
          <w:numId w:val="3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</w:t>
      </w:r>
      <w:r w:rsidR="00E0333C" w:rsidRPr="00854CFB">
        <w:rPr>
          <w:spacing w:val="-4"/>
          <w:szCs w:val="24"/>
        </w:rPr>
        <w:t xml:space="preserve"> </w:t>
      </w:r>
      <w:r w:rsidRPr="00854CFB">
        <w:rPr>
          <w:spacing w:val="-4"/>
          <w:szCs w:val="24"/>
        </w:rPr>
        <w:t>niż</w:t>
      </w:r>
      <w:r w:rsidR="00CF28DB" w:rsidRPr="00854CFB">
        <w:rPr>
          <w:spacing w:val="-4"/>
          <w:szCs w:val="24"/>
        </w:rPr>
        <w:t xml:space="preserve"> </w:t>
      </w:r>
      <w:r w:rsidR="00732378">
        <w:rPr>
          <w:b/>
          <w:spacing w:val="-4"/>
          <w:szCs w:val="24"/>
        </w:rPr>
        <w:t>3</w:t>
      </w:r>
      <w:r w:rsidR="00074397" w:rsidRPr="00074397">
        <w:rPr>
          <w:b/>
          <w:spacing w:val="-4"/>
          <w:szCs w:val="24"/>
        </w:rPr>
        <w:t xml:space="preserve"> </w:t>
      </w:r>
      <w:r w:rsidR="00732378">
        <w:rPr>
          <w:b/>
          <w:spacing w:val="-4"/>
          <w:szCs w:val="24"/>
        </w:rPr>
        <w:t>380</w:t>
      </w:r>
      <w:r w:rsidR="005B4E0D" w:rsidRPr="00854CFB">
        <w:rPr>
          <w:b/>
          <w:spacing w:val="-4"/>
          <w:szCs w:val="24"/>
        </w:rPr>
        <w:t>,</w:t>
      </w:r>
      <w:r w:rsidR="005E6B2D" w:rsidRPr="00854CFB">
        <w:rPr>
          <w:b/>
          <w:spacing w:val="-4"/>
          <w:szCs w:val="24"/>
        </w:rPr>
        <w:t>00</w:t>
      </w:r>
      <w:r w:rsidRPr="00854CFB">
        <w:rPr>
          <w:b/>
          <w:spacing w:val="-4"/>
          <w:szCs w:val="24"/>
        </w:rPr>
        <w:t xml:space="preserve"> zł</w:t>
      </w:r>
      <w:r w:rsidRPr="00854CFB">
        <w:rPr>
          <w:b/>
          <w:szCs w:val="24"/>
        </w:rPr>
        <w:t>.</w:t>
      </w:r>
    </w:p>
    <w:p w:rsidR="005B4E0D" w:rsidRPr="007854EC" w:rsidRDefault="00416037" w:rsidP="00792BCA">
      <w:pPr>
        <w:pStyle w:val="Tekstpodstawowy"/>
        <w:numPr>
          <w:ilvl w:val="1"/>
          <w:numId w:val="3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7854EC">
        <w:rPr>
          <w:b/>
          <w:color w:val="000000" w:themeColor="text1"/>
          <w:szCs w:val="24"/>
        </w:rPr>
        <w:t>Terminy okazania lokalu –</w:t>
      </w:r>
      <w:r w:rsidR="0056002E" w:rsidRPr="007854EC">
        <w:rPr>
          <w:b/>
          <w:color w:val="000000" w:themeColor="text1"/>
          <w:szCs w:val="24"/>
        </w:rPr>
        <w:t xml:space="preserve"> </w:t>
      </w:r>
      <w:r w:rsidR="007854EC" w:rsidRPr="007854EC">
        <w:rPr>
          <w:b/>
          <w:color w:val="000000" w:themeColor="text1"/>
          <w:szCs w:val="24"/>
        </w:rPr>
        <w:t>25</w:t>
      </w:r>
      <w:r w:rsidR="003678D2" w:rsidRPr="007854EC">
        <w:rPr>
          <w:b/>
          <w:color w:val="000000" w:themeColor="text1"/>
          <w:szCs w:val="24"/>
        </w:rPr>
        <w:t xml:space="preserve"> </w:t>
      </w:r>
      <w:r w:rsidR="007854EC" w:rsidRPr="007854EC">
        <w:rPr>
          <w:b/>
          <w:color w:val="000000" w:themeColor="text1"/>
          <w:szCs w:val="24"/>
        </w:rPr>
        <w:t>października</w:t>
      </w:r>
      <w:r w:rsidR="00C51351" w:rsidRPr="007854EC">
        <w:rPr>
          <w:b/>
          <w:color w:val="000000" w:themeColor="text1"/>
          <w:szCs w:val="24"/>
        </w:rPr>
        <w:t xml:space="preserve"> 2021</w:t>
      </w:r>
      <w:r w:rsidR="00EA344E" w:rsidRPr="007854EC">
        <w:rPr>
          <w:b/>
          <w:color w:val="000000" w:themeColor="text1"/>
          <w:szCs w:val="24"/>
        </w:rPr>
        <w:t xml:space="preserve"> r. w </w:t>
      </w:r>
      <w:r w:rsidR="009A1E49" w:rsidRPr="007854EC">
        <w:rPr>
          <w:b/>
          <w:color w:val="000000" w:themeColor="text1"/>
          <w:szCs w:val="24"/>
        </w:rPr>
        <w:t xml:space="preserve">godz. </w:t>
      </w:r>
      <w:r w:rsidR="007854EC" w:rsidRPr="007854EC">
        <w:rPr>
          <w:b/>
          <w:color w:val="000000" w:themeColor="text1"/>
          <w:szCs w:val="24"/>
        </w:rPr>
        <w:t>8</w:t>
      </w:r>
      <w:r w:rsidR="005C3D27" w:rsidRPr="007854EC">
        <w:rPr>
          <w:b/>
          <w:color w:val="000000" w:themeColor="text1"/>
          <w:szCs w:val="24"/>
          <w:vertAlign w:val="superscript"/>
        </w:rPr>
        <w:t>3</w:t>
      </w:r>
      <w:r w:rsidR="00D07919" w:rsidRPr="007854EC">
        <w:rPr>
          <w:b/>
          <w:color w:val="000000" w:themeColor="text1"/>
          <w:szCs w:val="24"/>
          <w:vertAlign w:val="superscript"/>
        </w:rPr>
        <w:t>0</w:t>
      </w:r>
      <w:r w:rsidR="00FA6213" w:rsidRPr="007854EC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7854EC">
        <w:rPr>
          <w:b/>
          <w:color w:val="000000" w:themeColor="text1"/>
          <w:szCs w:val="24"/>
        </w:rPr>
        <w:t xml:space="preserve">– </w:t>
      </w:r>
      <w:r w:rsidR="007854EC" w:rsidRPr="007854EC">
        <w:rPr>
          <w:b/>
          <w:color w:val="000000" w:themeColor="text1"/>
          <w:szCs w:val="24"/>
        </w:rPr>
        <w:t>9</w:t>
      </w:r>
      <w:r w:rsidR="005C3D27" w:rsidRPr="007854EC">
        <w:rPr>
          <w:b/>
          <w:color w:val="000000" w:themeColor="text1"/>
          <w:szCs w:val="24"/>
          <w:vertAlign w:val="superscript"/>
        </w:rPr>
        <w:t>0</w:t>
      </w:r>
      <w:r w:rsidR="00D07919" w:rsidRPr="007854EC">
        <w:rPr>
          <w:b/>
          <w:color w:val="000000" w:themeColor="text1"/>
          <w:szCs w:val="24"/>
          <w:vertAlign w:val="superscript"/>
        </w:rPr>
        <w:t>0</w:t>
      </w:r>
      <w:r w:rsidR="00C72116" w:rsidRPr="007854EC">
        <w:rPr>
          <w:b/>
          <w:color w:val="000000" w:themeColor="text1"/>
          <w:szCs w:val="24"/>
          <w:vertAlign w:val="superscript"/>
        </w:rPr>
        <w:t xml:space="preserve"> </w:t>
      </w:r>
      <w:r w:rsidR="00E97018" w:rsidRPr="007854EC">
        <w:rPr>
          <w:b/>
          <w:color w:val="000000" w:themeColor="text1"/>
          <w:szCs w:val="24"/>
        </w:rPr>
        <w:t>oraz</w:t>
      </w:r>
      <w:r w:rsidR="008D0522" w:rsidRPr="007854EC">
        <w:rPr>
          <w:b/>
          <w:color w:val="000000" w:themeColor="text1"/>
          <w:szCs w:val="24"/>
        </w:rPr>
        <w:t xml:space="preserve"> </w:t>
      </w:r>
      <w:r w:rsidR="007854EC" w:rsidRPr="007854EC">
        <w:rPr>
          <w:b/>
          <w:color w:val="000000" w:themeColor="text1"/>
          <w:szCs w:val="24"/>
        </w:rPr>
        <w:t>28</w:t>
      </w:r>
      <w:r w:rsidR="003678D2" w:rsidRPr="007854EC">
        <w:rPr>
          <w:b/>
          <w:color w:val="000000" w:themeColor="text1"/>
          <w:szCs w:val="24"/>
        </w:rPr>
        <w:t xml:space="preserve"> </w:t>
      </w:r>
      <w:r w:rsidR="007854EC" w:rsidRPr="007854EC">
        <w:rPr>
          <w:b/>
          <w:color w:val="000000" w:themeColor="text1"/>
          <w:szCs w:val="24"/>
        </w:rPr>
        <w:t>października</w:t>
      </w:r>
      <w:r w:rsidR="00792BCA">
        <w:rPr>
          <w:b/>
          <w:color w:val="000000" w:themeColor="text1"/>
          <w:szCs w:val="24"/>
        </w:rPr>
        <w:t xml:space="preserve"> </w:t>
      </w:r>
      <w:r w:rsidR="00C51351" w:rsidRPr="007854EC">
        <w:rPr>
          <w:b/>
          <w:color w:val="000000" w:themeColor="text1"/>
          <w:szCs w:val="24"/>
        </w:rPr>
        <w:t>2021</w:t>
      </w:r>
      <w:r w:rsidR="005757AF" w:rsidRPr="007854EC">
        <w:rPr>
          <w:b/>
          <w:color w:val="000000" w:themeColor="text1"/>
          <w:szCs w:val="24"/>
        </w:rPr>
        <w:t xml:space="preserve"> r. w godz. </w:t>
      </w:r>
      <w:r w:rsidR="005C3D27" w:rsidRPr="007854EC">
        <w:rPr>
          <w:b/>
          <w:color w:val="000000" w:themeColor="text1"/>
          <w:szCs w:val="24"/>
        </w:rPr>
        <w:t>9</w:t>
      </w:r>
      <w:r w:rsidR="007854EC" w:rsidRPr="007854EC">
        <w:rPr>
          <w:b/>
          <w:color w:val="000000" w:themeColor="text1"/>
          <w:szCs w:val="24"/>
          <w:vertAlign w:val="superscript"/>
        </w:rPr>
        <w:t>0</w:t>
      </w:r>
      <w:r w:rsidR="004A56F3" w:rsidRPr="007854EC">
        <w:rPr>
          <w:b/>
          <w:color w:val="000000" w:themeColor="text1"/>
          <w:szCs w:val="24"/>
          <w:vertAlign w:val="superscript"/>
        </w:rPr>
        <w:t>0</w:t>
      </w:r>
      <w:r w:rsidR="00FA6213" w:rsidRPr="007854EC">
        <w:rPr>
          <w:b/>
          <w:color w:val="000000" w:themeColor="text1"/>
          <w:szCs w:val="24"/>
          <w:vertAlign w:val="superscript"/>
        </w:rPr>
        <w:t xml:space="preserve"> </w:t>
      </w:r>
      <w:r w:rsidR="00FA6213" w:rsidRPr="007854EC">
        <w:rPr>
          <w:b/>
          <w:color w:val="000000" w:themeColor="text1"/>
          <w:szCs w:val="24"/>
        </w:rPr>
        <w:t xml:space="preserve">– </w:t>
      </w:r>
      <w:r w:rsidR="007854EC" w:rsidRPr="007854EC">
        <w:rPr>
          <w:b/>
          <w:color w:val="000000" w:themeColor="text1"/>
          <w:szCs w:val="24"/>
        </w:rPr>
        <w:t>9</w:t>
      </w:r>
      <w:r w:rsidR="007854EC" w:rsidRPr="007854EC">
        <w:rPr>
          <w:b/>
          <w:color w:val="000000" w:themeColor="text1"/>
          <w:szCs w:val="24"/>
          <w:vertAlign w:val="superscript"/>
        </w:rPr>
        <w:t>3</w:t>
      </w:r>
      <w:r w:rsidR="004A56F3" w:rsidRPr="007854EC">
        <w:rPr>
          <w:b/>
          <w:color w:val="000000" w:themeColor="text1"/>
          <w:szCs w:val="24"/>
          <w:vertAlign w:val="superscript"/>
        </w:rPr>
        <w:t>0</w:t>
      </w:r>
      <w:r w:rsidR="005B4E0D" w:rsidRPr="007854EC">
        <w:rPr>
          <w:b/>
          <w:color w:val="000000" w:themeColor="text1"/>
          <w:szCs w:val="24"/>
        </w:rPr>
        <w:t>.</w:t>
      </w:r>
    </w:p>
    <w:p w:rsidR="009B2DC7" w:rsidRDefault="009B2DC7" w:rsidP="00792BCA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63642E" w:rsidRDefault="00C51351" w:rsidP="00792BCA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C51351" w:rsidRPr="00AA621F" w:rsidRDefault="00C51351" w:rsidP="00792BCA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C51351" w:rsidRPr="001F2BD7" w:rsidRDefault="00C51351" w:rsidP="00792BCA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Zbycie lokalu mieszkalnego korzysta ze zwolnie</w:t>
      </w:r>
      <w:r w:rsidR="00792BCA">
        <w:rPr>
          <w:rFonts w:ascii="Times New Roman" w:hAnsi="Times New Roman"/>
        </w:rPr>
        <w:t xml:space="preserve">nia z podatku VAT na podstawie </w:t>
      </w:r>
      <w:r w:rsidRPr="0063642E">
        <w:rPr>
          <w:rFonts w:ascii="Times New Roman" w:hAnsi="Times New Roman"/>
        </w:rPr>
        <w:t xml:space="preserve">art. 43 ust. 1 pkt 10 w zw. z art. 29a ust. 8 </w:t>
      </w:r>
      <w:r w:rsidR="00792BCA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</w:t>
      </w:r>
      <w:r w:rsidR="00F640D9">
        <w:rPr>
          <w:rFonts w:ascii="Times New Roman" w:hAnsi="Times New Roman"/>
        </w:rPr>
        <w:t>. U. z 2021</w:t>
      </w:r>
      <w:r w:rsidR="00E25910">
        <w:rPr>
          <w:rFonts w:ascii="Times New Roman" w:hAnsi="Times New Roman"/>
        </w:rPr>
        <w:t xml:space="preserve"> r. poz. </w:t>
      </w:r>
      <w:r w:rsidR="00F640D9">
        <w:rPr>
          <w:rFonts w:ascii="Times New Roman" w:hAnsi="Times New Roman"/>
        </w:rPr>
        <w:t>685</w:t>
      </w:r>
      <w:r w:rsidR="00E25910">
        <w:rPr>
          <w:rFonts w:ascii="Times New Roman" w:hAnsi="Times New Roman"/>
        </w:rPr>
        <w:t xml:space="preserve"> ze</w:t>
      </w:r>
      <w:r>
        <w:rPr>
          <w:rFonts w:ascii="Times New Roman" w:hAnsi="Times New Roman"/>
        </w:rPr>
        <w:t xml:space="preserve">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C51351" w:rsidRPr="00A86633" w:rsidRDefault="00C51351" w:rsidP="00792BCA">
      <w:pPr>
        <w:pStyle w:val="Akapitzlist2"/>
        <w:numPr>
          <w:ilvl w:val="1"/>
          <w:numId w:val="2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na </w:t>
      </w:r>
      <w:r w:rsidRPr="00A86633">
        <w:rPr>
          <w:rFonts w:ascii="Times New Roman" w:hAnsi="Times New Roman"/>
        </w:rPr>
        <w:lastRenderedPageBreak/>
        <w:t>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C51351" w:rsidRPr="002F1271" w:rsidRDefault="00C51351" w:rsidP="00792BCA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C51351" w:rsidRPr="00AF2B93" w:rsidRDefault="00C51351" w:rsidP="00792BCA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>Podmioty podlegające wpisom do rejestrów, w</w:t>
      </w:r>
      <w:r w:rsidR="00792BCA">
        <w:rPr>
          <w:rFonts w:ascii="Times New Roman" w:hAnsi="Times New Roman"/>
        </w:rPr>
        <w:t xml:space="preserve">inny przedłożyć aktualny wypis </w:t>
      </w:r>
      <w:r w:rsidRPr="009B0575">
        <w:rPr>
          <w:rFonts w:ascii="Times New Roman" w:hAnsi="Times New Roman"/>
        </w:rPr>
        <w:t>z Krajowego Rejestru Sądowego lub informację odp</w:t>
      </w:r>
      <w:r w:rsidR="00792BCA">
        <w:rPr>
          <w:rFonts w:ascii="Times New Roman" w:hAnsi="Times New Roman"/>
        </w:rPr>
        <w:t xml:space="preserve">owiadającą odpisowi aktualnemu </w:t>
      </w:r>
      <w:r w:rsidRPr="009B0575">
        <w:rPr>
          <w:rFonts w:ascii="Times New Roman" w:hAnsi="Times New Roman"/>
        </w:rPr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C51351" w:rsidRPr="00AF2B93" w:rsidRDefault="00C51351" w:rsidP="00792BCA">
      <w:pPr>
        <w:pStyle w:val="Akapitzlist1"/>
        <w:numPr>
          <w:ilvl w:val="1"/>
          <w:numId w:val="2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</w:t>
      </w:r>
      <w:r w:rsidR="00792BCA">
        <w:rPr>
          <w:rFonts w:ascii="Times New Roman" w:hAnsi="Times New Roman"/>
        </w:rPr>
        <w:t xml:space="preserve">lnej - pełnomocnictwo w formie </w:t>
      </w:r>
      <w:r>
        <w:rPr>
          <w:rFonts w:ascii="Times New Roman" w:hAnsi="Times New Roman"/>
        </w:rPr>
        <w:t>aktu notarialnego.</w:t>
      </w:r>
    </w:p>
    <w:p w:rsidR="00547EAF" w:rsidRPr="00547EAF" w:rsidRDefault="00547EAF" w:rsidP="00792BCA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z poświadczonym notarialnie podpisem. </w:t>
      </w:r>
    </w:p>
    <w:p w:rsidR="00C51351" w:rsidRPr="0063642E" w:rsidRDefault="00547EAF" w:rsidP="00792BCA">
      <w:pPr>
        <w:pStyle w:val="Akapitzlist2"/>
        <w:numPr>
          <w:ilvl w:val="1"/>
          <w:numId w:val="2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>Jeżeli nabycie ma nastąpić do majątku osobistego, małżonek uczestniczący samodzielnie 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="00C51351"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C51351" w:rsidRPr="00B718CA" w:rsidRDefault="00C51351" w:rsidP="00792BCA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>(Dz. U. z 2017 r. poz. 2278).</w:t>
      </w:r>
    </w:p>
    <w:p w:rsidR="00C51351" w:rsidRPr="0063642E" w:rsidRDefault="00C51351" w:rsidP="00792BCA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oraz danych adresowych. Cena nabycia płatna jest przed zawarciem umowy przenoszącej własność lokalu. </w:t>
      </w:r>
    </w:p>
    <w:p w:rsidR="00C51351" w:rsidRPr="00D3149D" w:rsidRDefault="00C51351" w:rsidP="00792BCA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Zawiadomienie o terminie i miejscu zawarcia umo</w:t>
      </w:r>
      <w:r w:rsidR="00792BCA">
        <w:rPr>
          <w:rFonts w:ascii="Times New Roman" w:hAnsi="Times New Roman"/>
        </w:rPr>
        <w:t xml:space="preserve">wy notarialnej nastąpi w ciągu </w:t>
      </w:r>
      <w:r w:rsidRPr="0063642E">
        <w:rPr>
          <w:rFonts w:ascii="Times New Roman" w:hAnsi="Times New Roman"/>
        </w:rPr>
        <w:t>21 dni od daty zamknięcia przetargu. Nieprzystąpienie bez usprawiedliwienia do zawarcia umowy w miejscu i terminie podanym w zawiadomieniu uprawnia organizatora przetargu 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>nie podlega zwrotowi. Koszty umowy ponosi nabywca.</w:t>
      </w:r>
    </w:p>
    <w:p w:rsidR="00C51351" w:rsidRPr="0063642E" w:rsidRDefault="00C51351" w:rsidP="00792BCA">
      <w:pPr>
        <w:pStyle w:val="Akapitzlist2"/>
        <w:numPr>
          <w:ilvl w:val="1"/>
          <w:numId w:val="2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6B2679">
        <w:rPr>
          <w:rFonts w:ascii="Times New Roman" w:hAnsi="Times New Roman"/>
        </w:rPr>
        <w:t>210</w:t>
      </w:r>
      <w:r>
        <w:rPr>
          <w:rFonts w:ascii="Times New Roman" w:hAnsi="Times New Roman"/>
        </w:rPr>
        <w:t>,</w:t>
      </w:r>
      <w:r w:rsidR="006B2679">
        <w:rPr>
          <w:rFonts w:ascii="Times New Roman" w:hAnsi="Times New Roman"/>
        </w:rPr>
        <w:t>18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 xml:space="preserve"> ∙ rok).</w:t>
      </w:r>
    </w:p>
    <w:p w:rsidR="00E30AEA" w:rsidRDefault="00C51351" w:rsidP="00792BCA">
      <w:pPr>
        <w:pStyle w:val="Tekstpodstawowy"/>
        <w:numPr>
          <w:ilvl w:val="1"/>
          <w:numId w:val="2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6B2679">
        <w:rPr>
          <w:spacing w:val="-2"/>
          <w:szCs w:val="24"/>
        </w:rPr>
        <w:t>Żabiej 9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(Dz. U. z 202</w:t>
      </w:r>
      <w:r w:rsidR="00CE2E6C">
        <w:rPr>
          <w:spacing w:val="-2"/>
        </w:rPr>
        <w:t>1</w:t>
      </w:r>
      <w:r>
        <w:rPr>
          <w:spacing w:val="-2"/>
        </w:rPr>
        <w:t xml:space="preserve"> r. poz. </w:t>
      </w:r>
      <w:r w:rsidR="00CE2E6C">
        <w:rPr>
          <w:spacing w:val="-2"/>
        </w:rPr>
        <w:t>1048</w:t>
      </w:r>
      <w:r>
        <w:rPr>
          <w:spacing w:val="-2"/>
        </w:rPr>
        <w:t>).</w:t>
      </w:r>
    </w:p>
    <w:p w:rsidR="001F739C" w:rsidRPr="001F739C" w:rsidRDefault="001F739C" w:rsidP="00792BCA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C51351" w:rsidRPr="001A29C9" w:rsidRDefault="00C51351" w:rsidP="00792BCA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>Zastrzega się prawo odwołania przetargu z ważnych powodów, z podaniem uzasadnionej przyczyny.</w:t>
      </w:r>
    </w:p>
    <w:p w:rsidR="00C51351" w:rsidRPr="00AF2B93" w:rsidRDefault="00C51351" w:rsidP="00792BCA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Szczegółowe informacje dotyczące przedmiotowej nieruchomości lokalowej można uzyskać w Departamencie Skarbu Urzędu Miejskiego w Białymstoku p</w:t>
      </w:r>
      <w:r w:rsidR="00792BCA">
        <w:rPr>
          <w:szCs w:val="24"/>
        </w:rPr>
        <w:t>rzy ul. Słonimskiej 1</w:t>
      </w:r>
      <w:r w:rsidR="00E25910">
        <w:rPr>
          <w:szCs w:val="24"/>
        </w:rPr>
        <w:t>(pokój 70</w:t>
      </w:r>
      <w:r w:rsidR="006B2679">
        <w:rPr>
          <w:szCs w:val="24"/>
        </w:rPr>
        <w:t>6</w:t>
      </w:r>
      <w:r w:rsidR="00E25910">
        <w:rPr>
          <w:szCs w:val="24"/>
        </w:rPr>
        <w:t xml:space="preserve"> tel. /85/ 87</w:t>
      </w:r>
      <w:r w:rsidRPr="0063642E">
        <w:rPr>
          <w:szCs w:val="24"/>
        </w:rPr>
        <w:t>9-</w:t>
      </w:r>
      <w:r w:rsidR="00E25910">
        <w:rPr>
          <w:szCs w:val="24"/>
        </w:rPr>
        <w:t>74</w:t>
      </w:r>
      <w:r w:rsidRPr="0063642E">
        <w:rPr>
          <w:szCs w:val="24"/>
        </w:rPr>
        <w:t>-</w:t>
      </w:r>
      <w:r w:rsidR="00E25910">
        <w:rPr>
          <w:szCs w:val="24"/>
        </w:rPr>
        <w:t>42</w:t>
      </w:r>
      <w:r w:rsidRPr="0063642E">
        <w:rPr>
          <w:szCs w:val="24"/>
        </w:rPr>
        <w:t>).</w:t>
      </w:r>
    </w:p>
    <w:p w:rsidR="00C51351" w:rsidRDefault="00C51351" w:rsidP="00792BCA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C51351" w:rsidRPr="0063642E" w:rsidRDefault="00C51351" w:rsidP="00792BCA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C51351" w:rsidRDefault="00792BCA" w:rsidP="00792BCA">
      <w:pPr>
        <w:pStyle w:val="Tekstpodstawowy"/>
        <w:spacing w:line="276" w:lineRule="auto"/>
        <w:jc w:val="left"/>
        <w:rPr>
          <w:b/>
          <w:szCs w:val="24"/>
        </w:rPr>
      </w:pPr>
      <w:hyperlink r:id="rId6" w:history="1">
        <w:r w:rsidR="00C51351" w:rsidRPr="0063642E">
          <w:rPr>
            <w:rStyle w:val="Hipercze"/>
            <w:b/>
            <w:color w:val="auto"/>
            <w:szCs w:val="24"/>
          </w:rPr>
          <w:t>www.bip.bialystok.pl</w:t>
        </w:r>
      </w:hyperlink>
      <w:r w:rsidR="00C51351" w:rsidRPr="0063642E">
        <w:rPr>
          <w:b/>
          <w:szCs w:val="24"/>
        </w:rPr>
        <w:t xml:space="preserve">  oraz  </w:t>
      </w:r>
      <w:hyperlink r:id="rId7" w:history="1">
        <w:r w:rsidR="00C51351" w:rsidRPr="0063642E">
          <w:rPr>
            <w:rStyle w:val="Hipercze"/>
            <w:b/>
            <w:color w:val="auto"/>
            <w:szCs w:val="24"/>
          </w:rPr>
          <w:t>www.bialystok.pl</w:t>
        </w:r>
      </w:hyperlink>
      <w:r w:rsidR="00C51351" w:rsidRPr="0063642E">
        <w:rPr>
          <w:b/>
          <w:szCs w:val="24"/>
        </w:rPr>
        <w:t xml:space="preserve"> </w:t>
      </w:r>
    </w:p>
    <w:p w:rsidR="00C51351" w:rsidRDefault="00C51351" w:rsidP="00792BCA">
      <w:pPr>
        <w:pStyle w:val="Tekstpodstawowy"/>
        <w:spacing w:line="276" w:lineRule="auto"/>
        <w:jc w:val="left"/>
        <w:rPr>
          <w:b/>
          <w:szCs w:val="24"/>
        </w:rPr>
      </w:pPr>
    </w:p>
    <w:p w:rsidR="00C51351" w:rsidRPr="00F241ED" w:rsidRDefault="00C51351" w:rsidP="00792BCA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C51351" w:rsidRDefault="00C51351" w:rsidP="00792BCA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1997 r. o gospodarce nieruchomoś</w:t>
      </w:r>
      <w:r>
        <w:rPr>
          <w:szCs w:val="24"/>
        </w:rPr>
        <w:t>ciami (Dz. U. z 2020 r. poz. 1990</w:t>
      </w:r>
      <w:r w:rsidR="00E25910">
        <w:rPr>
          <w:szCs w:val="24"/>
        </w:rPr>
        <w:t xml:space="preserve"> ze zm.</w:t>
      </w:r>
      <w:r w:rsidRPr="00BB5082">
        <w:rPr>
          <w:szCs w:val="24"/>
        </w:rPr>
        <w:t>) oraz rozporządzenia 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 z 2014 r. poz. 1490</w:t>
      </w:r>
      <w:r w:rsidR="00E25910">
        <w:rPr>
          <w:spacing w:val="-6"/>
          <w:szCs w:val="24"/>
        </w:rPr>
        <w:t xml:space="preserve"> ze</w:t>
      </w:r>
      <w:r w:rsidRPr="009B0575">
        <w:rPr>
          <w:spacing w:val="-6"/>
          <w:szCs w:val="24"/>
        </w:rPr>
        <w:t xml:space="preserve"> zm.</w:t>
      </w:r>
      <w:r w:rsidRPr="0063642E">
        <w:rPr>
          <w:spacing w:val="-6"/>
          <w:szCs w:val="24"/>
        </w:rPr>
        <w:t>).</w:t>
      </w:r>
    </w:p>
    <w:p w:rsidR="00C51351" w:rsidRDefault="00C51351" w:rsidP="00792BCA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792BCA" w:rsidRDefault="00792BCA" w:rsidP="00792BCA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792BCA" w:rsidRDefault="00792BCA" w:rsidP="00792BCA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C51351" w:rsidRDefault="00C51351" w:rsidP="00792BCA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792BCA">
      <w:pPr>
        <w:suppressAutoHyphens/>
        <w:spacing w:line="276" w:lineRule="auto"/>
        <w:rPr>
          <w:sz w:val="24"/>
          <w:szCs w:val="24"/>
        </w:rPr>
      </w:pPr>
    </w:p>
    <w:p w:rsidR="00BB4814" w:rsidRDefault="00BB4814" w:rsidP="00792BCA">
      <w:pPr>
        <w:suppressAutoHyphens/>
        <w:spacing w:line="276" w:lineRule="auto"/>
        <w:rPr>
          <w:sz w:val="24"/>
          <w:szCs w:val="24"/>
        </w:rPr>
      </w:pPr>
    </w:p>
    <w:p w:rsidR="00C51351" w:rsidRDefault="00C51351" w:rsidP="00792BCA">
      <w:pPr>
        <w:suppressAutoHyphens/>
        <w:spacing w:line="276" w:lineRule="auto"/>
        <w:rPr>
          <w:sz w:val="24"/>
          <w:szCs w:val="24"/>
        </w:rPr>
      </w:pPr>
    </w:p>
    <w:p w:rsidR="00C51351" w:rsidRPr="006822D9" w:rsidRDefault="00C51351" w:rsidP="00792BCA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C51351" w:rsidRPr="006822D9" w:rsidRDefault="00C51351" w:rsidP="00792BCA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C51351" w:rsidRPr="006822D9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C51351" w:rsidRPr="006822D9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8" w:history="1">
        <w:r w:rsidRPr="006822D9">
          <w:rPr>
            <w:rStyle w:val="Hipercze"/>
            <w:color w:val="auto"/>
            <w:sz w:val="18"/>
            <w:szCs w:val="18"/>
            <w:u w:val="none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C51351" w:rsidRPr="006822D9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C51351" w:rsidRPr="006822D9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C51351" w:rsidRPr="006822D9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C51351" w:rsidRPr="006822D9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C51351" w:rsidRPr="006822D9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C51351" w:rsidRPr="006822D9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40702B" w:rsidRPr="00C51351" w:rsidRDefault="00C51351" w:rsidP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p w:rsidR="00792BCA" w:rsidRPr="00C51351" w:rsidRDefault="00792BCA">
      <w:pPr>
        <w:numPr>
          <w:ilvl w:val="0"/>
          <w:numId w:val="6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</w:p>
    <w:sectPr w:rsidR="00792BCA" w:rsidRPr="00C51351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25DDD"/>
    <w:multiLevelType w:val="hybridMultilevel"/>
    <w:tmpl w:val="F656F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3" w15:restartNumberingAfterBreak="0">
    <w:nsid w:val="565543FC"/>
    <w:multiLevelType w:val="multilevel"/>
    <w:tmpl w:val="82CC336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567" w:hanging="567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355AA"/>
    <w:multiLevelType w:val="singleLevel"/>
    <w:tmpl w:val="57CA581A"/>
    <w:lvl w:ilvl="0"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mirrorMargin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037"/>
    <w:rsid w:val="00011698"/>
    <w:rsid w:val="0001345E"/>
    <w:rsid w:val="00074397"/>
    <w:rsid w:val="0008027F"/>
    <w:rsid w:val="000824F4"/>
    <w:rsid w:val="00084898"/>
    <w:rsid w:val="0009077C"/>
    <w:rsid w:val="000B144F"/>
    <w:rsid w:val="000F2421"/>
    <w:rsid w:val="000F600C"/>
    <w:rsid w:val="00120744"/>
    <w:rsid w:val="00124A66"/>
    <w:rsid w:val="00126DC4"/>
    <w:rsid w:val="00136028"/>
    <w:rsid w:val="00146AF2"/>
    <w:rsid w:val="00155BE8"/>
    <w:rsid w:val="00162C42"/>
    <w:rsid w:val="0016690D"/>
    <w:rsid w:val="0017614F"/>
    <w:rsid w:val="00183285"/>
    <w:rsid w:val="00183F60"/>
    <w:rsid w:val="00192567"/>
    <w:rsid w:val="001A36CA"/>
    <w:rsid w:val="001B0780"/>
    <w:rsid w:val="001E59CF"/>
    <w:rsid w:val="001F608F"/>
    <w:rsid w:val="001F739C"/>
    <w:rsid w:val="00202E47"/>
    <w:rsid w:val="00204AE1"/>
    <w:rsid w:val="00205DB9"/>
    <w:rsid w:val="0021127A"/>
    <w:rsid w:val="00223263"/>
    <w:rsid w:val="00254672"/>
    <w:rsid w:val="00283F94"/>
    <w:rsid w:val="002907F0"/>
    <w:rsid w:val="002C53B0"/>
    <w:rsid w:val="002D5148"/>
    <w:rsid w:val="002E0B6D"/>
    <w:rsid w:val="00300E30"/>
    <w:rsid w:val="0031482B"/>
    <w:rsid w:val="00314BBC"/>
    <w:rsid w:val="00314FA9"/>
    <w:rsid w:val="00315266"/>
    <w:rsid w:val="0031691C"/>
    <w:rsid w:val="00336EE4"/>
    <w:rsid w:val="003476A6"/>
    <w:rsid w:val="00366464"/>
    <w:rsid w:val="003676C8"/>
    <w:rsid w:val="003678D2"/>
    <w:rsid w:val="003705CE"/>
    <w:rsid w:val="00371FE8"/>
    <w:rsid w:val="003769C3"/>
    <w:rsid w:val="00391306"/>
    <w:rsid w:val="003A1803"/>
    <w:rsid w:val="003F5F83"/>
    <w:rsid w:val="00403A9A"/>
    <w:rsid w:val="00404F4F"/>
    <w:rsid w:val="0040702B"/>
    <w:rsid w:val="0040789D"/>
    <w:rsid w:val="004126F3"/>
    <w:rsid w:val="00416037"/>
    <w:rsid w:val="00427B40"/>
    <w:rsid w:val="00450D49"/>
    <w:rsid w:val="00451281"/>
    <w:rsid w:val="00464A65"/>
    <w:rsid w:val="004A06FF"/>
    <w:rsid w:val="004A2650"/>
    <w:rsid w:val="004A56F3"/>
    <w:rsid w:val="004C6500"/>
    <w:rsid w:val="004D468D"/>
    <w:rsid w:val="0052426B"/>
    <w:rsid w:val="005318DC"/>
    <w:rsid w:val="00533BB0"/>
    <w:rsid w:val="00547EAF"/>
    <w:rsid w:val="00555841"/>
    <w:rsid w:val="00557A19"/>
    <w:rsid w:val="0056002E"/>
    <w:rsid w:val="005757AF"/>
    <w:rsid w:val="005802DD"/>
    <w:rsid w:val="00582004"/>
    <w:rsid w:val="00587365"/>
    <w:rsid w:val="00587653"/>
    <w:rsid w:val="005B0B42"/>
    <w:rsid w:val="005B4E0D"/>
    <w:rsid w:val="005C2DAC"/>
    <w:rsid w:val="005C2F34"/>
    <w:rsid w:val="005C3D27"/>
    <w:rsid w:val="005C5CC7"/>
    <w:rsid w:val="005E614F"/>
    <w:rsid w:val="005E6B2D"/>
    <w:rsid w:val="006039A6"/>
    <w:rsid w:val="00616246"/>
    <w:rsid w:val="00621C15"/>
    <w:rsid w:val="006265F5"/>
    <w:rsid w:val="0063011B"/>
    <w:rsid w:val="0063378A"/>
    <w:rsid w:val="006373C7"/>
    <w:rsid w:val="006419A4"/>
    <w:rsid w:val="0066382B"/>
    <w:rsid w:val="00675F95"/>
    <w:rsid w:val="00677830"/>
    <w:rsid w:val="00687223"/>
    <w:rsid w:val="0069402F"/>
    <w:rsid w:val="006947D9"/>
    <w:rsid w:val="006A2722"/>
    <w:rsid w:val="006A3105"/>
    <w:rsid w:val="006A38C5"/>
    <w:rsid w:val="006A6E12"/>
    <w:rsid w:val="006A6FD4"/>
    <w:rsid w:val="006B1CE5"/>
    <w:rsid w:val="006B2679"/>
    <w:rsid w:val="006D47B7"/>
    <w:rsid w:val="007068F7"/>
    <w:rsid w:val="00717B8D"/>
    <w:rsid w:val="00732378"/>
    <w:rsid w:val="0074504F"/>
    <w:rsid w:val="00745B7D"/>
    <w:rsid w:val="00754A68"/>
    <w:rsid w:val="00755665"/>
    <w:rsid w:val="00773600"/>
    <w:rsid w:val="007854EC"/>
    <w:rsid w:val="007867EF"/>
    <w:rsid w:val="00790887"/>
    <w:rsid w:val="00792BCA"/>
    <w:rsid w:val="007A6F40"/>
    <w:rsid w:val="007C2B27"/>
    <w:rsid w:val="007D0FB3"/>
    <w:rsid w:val="00801372"/>
    <w:rsid w:val="0081014D"/>
    <w:rsid w:val="00852500"/>
    <w:rsid w:val="00854CFB"/>
    <w:rsid w:val="00870A02"/>
    <w:rsid w:val="0087616D"/>
    <w:rsid w:val="008B28E0"/>
    <w:rsid w:val="008B2A61"/>
    <w:rsid w:val="008D0522"/>
    <w:rsid w:val="008E60CF"/>
    <w:rsid w:val="008F0491"/>
    <w:rsid w:val="008F1166"/>
    <w:rsid w:val="008F65A1"/>
    <w:rsid w:val="008F7481"/>
    <w:rsid w:val="00912695"/>
    <w:rsid w:val="00915DEB"/>
    <w:rsid w:val="009218A5"/>
    <w:rsid w:val="00922F42"/>
    <w:rsid w:val="00925136"/>
    <w:rsid w:val="0092623E"/>
    <w:rsid w:val="00927081"/>
    <w:rsid w:val="009371E8"/>
    <w:rsid w:val="00951F98"/>
    <w:rsid w:val="009537B2"/>
    <w:rsid w:val="00954974"/>
    <w:rsid w:val="0095757B"/>
    <w:rsid w:val="00996161"/>
    <w:rsid w:val="009A1E49"/>
    <w:rsid w:val="009B2DC7"/>
    <w:rsid w:val="009D5877"/>
    <w:rsid w:val="009D657E"/>
    <w:rsid w:val="009E39A9"/>
    <w:rsid w:val="009F6F29"/>
    <w:rsid w:val="00A10D5E"/>
    <w:rsid w:val="00A31809"/>
    <w:rsid w:val="00A37C12"/>
    <w:rsid w:val="00A47B12"/>
    <w:rsid w:val="00A54D82"/>
    <w:rsid w:val="00A56B9B"/>
    <w:rsid w:val="00A7559E"/>
    <w:rsid w:val="00A85A3E"/>
    <w:rsid w:val="00A9222A"/>
    <w:rsid w:val="00A92C25"/>
    <w:rsid w:val="00AA513C"/>
    <w:rsid w:val="00AB2D7D"/>
    <w:rsid w:val="00AB7E4E"/>
    <w:rsid w:val="00AE1B8D"/>
    <w:rsid w:val="00B02517"/>
    <w:rsid w:val="00B1144C"/>
    <w:rsid w:val="00B14ABA"/>
    <w:rsid w:val="00B21BE4"/>
    <w:rsid w:val="00B21FF2"/>
    <w:rsid w:val="00B474CC"/>
    <w:rsid w:val="00B66B51"/>
    <w:rsid w:val="00B900F0"/>
    <w:rsid w:val="00B91E97"/>
    <w:rsid w:val="00B92261"/>
    <w:rsid w:val="00B96A89"/>
    <w:rsid w:val="00BA0D4C"/>
    <w:rsid w:val="00BB4814"/>
    <w:rsid w:val="00BC4AD1"/>
    <w:rsid w:val="00BD107C"/>
    <w:rsid w:val="00BD4EB9"/>
    <w:rsid w:val="00BE2C53"/>
    <w:rsid w:val="00BE746C"/>
    <w:rsid w:val="00C06D50"/>
    <w:rsid w:val="00C2141D"/>
    <w:rsid w:val="00C26627"/>
    <w:rsid w:val="00C31AF4"/>
    <w:rsid w:val="00C37D53"/>
    <w:rsid w:val="00C4510E"/>
    <w:rsid w:val="00C46852"/>
    <w:rsid w:val="00C51351"/>
    <w:rsid w:val="00C57E50"/>
    <w:rsid w:val="00C72116"/>
    <w:rsid w:val="00C838AE"/>
    <w:rsid w:val="00CB56A3"/>
    <w:rsid w:val="00CB6CF9"/>
    <w:rsid w:val="00CD4456"/>
    <w:rsid w:val="00CE2E6C"/>
    <w:rsid w:val="00CF28DB"/>
    <w:rsid w:val="00D030F5"/>
    <w:rsid w:val="00D07919"/>
    <w:rsid w:val="00D225B1"/>
    <w:rsid w:val="00D25E75"/>
    <w:rsid w:val="00D42A42"/>
    <w:rsid w:val="00D5402B"/>
    <w:rsid w:val="00D64AF9"/>
    <w:rsid w:val="00D66B43"/>
    <w:rsid w:val="00D713D6"/>
    <w:rsid w:val="00D87A9A"/>
    <w:rsid w:val="00D90419"/>
    <w:rsid w:val="00D934A3"/>
    <w:rsid w:val="00D939AA"/>
    <w:rsid w:val="00D97FD1"/>
    <w:rsid w:val="00DA605A"/>
    <w:rsid w:val="00DD3992"/>
    <w:rsid w:val="00DE46DC"/>
    <w:rsid w:val="00DE488F"/>
    <w:rsid w:val="00DE6A44"/>
    <w:rsid w:val="00DE6F51"/>
    <w:rsid w:val="00DE7D0F"/>
    <w:rsid w:val="00DF0280"/>
    <w:rsid w:val="00E0333C"/>
    <w:rsid w:val="00E102A0"/>
    <w:rsid w:val="00E12050"/>
    <w:rsid w:val="00E25910"/>
    <w:rsid w:val="00E277D6"/>
    <w:rsid w:val="00E30AEA"/>
    <w:rsid w:val="00E34D9F"/>
    <w:rsid w:val="00E47AC6"/>
    <w:rsid w:val="00E61913"/>
    <w:rsid w:val="00E9292B"/>
    <w:rsid w:val="00E97018"/>
    <w:rsid w:val="00EA09BF"/>
    <w:rsid w:val="00EA344E"/>
    <w:rsid w:val="00EB1FBF"/>
    <w:rsid w:val="00EC27B4"/>
    <w:rsid w:val="00ED2FDD"/>
    <w:rsid w:val="00ED411A"/>
    <w:rsid w:val="00EE3DA8"/>
    <w:rsid w:val="00EE554F"/>
    <w:rsid w:val="00EF25A5"/>
    <w:rsid w:val="00F16340"/>
    <w:rsid w:val="00F2023C"/>
    <w:rsid w:val="00F4769C"/>
    <w:rsid w:val="00F54553"/>
    <w:rsid w:val="00F57B8A"/>
    <w:rsid w:val="00F60D2D"/>
    <w:rsid w:val="00F640D9"/>
    <w:rsid w:val="00F86011"/>
    <w:rsid w:val="00F87A4D"/>
    <w:rsid w:val="00F93E4B"/>
    <w:rsid w:val="00FA26B9"/>
    <w:rsid w:val="00FA6213"/>
    <w:rsid w:val="00FC3E2C"/>
    <w:rsid w:val="00FE6C1B"/>
    <w:rsid w:val="00FF0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ADD786E-E4DA-4451-8A0E-9F6ECEEB1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16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16037"/>
    <w:pPr>
      <w:jc w:val="both"/>
    </w:pPr>
    <w:rPr>
      <w:sz w:val="24"/>
    </w:rPr>
  </w:style>
  <w:style w:type="character" w:styleId="Hipercze">
    <w:name w:val="Hyperlink"/>
    <w:rsid w:val="00416037"/>
    <w:rPr>
      <w:color w:val="0000FF"/>
      <w:u w:val="single"/>
    </w:rPr>
  </w:style>
  <w:style w:type="paragraph" w:customStyle="1" w:styleId="Akapitzlist1">
    <w:name w:val="Akapit z listą1"/>
    <w:basedOn w:val="Normalny"/>
    <w:rsid w:val="00416037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Mapadokumentu">
    <w:name w:val="Document Map"/>
    <w:basedOn w:val="Normalny"/>
    <w:semiHidden/>
    <w:rsid w:val="00B474CC"/>
    <w:pPr>
      <w:shd w:val="clear" w:color="auto" w:fill="000080"/>
    </w:pPr>
    <w:rPr>
      <w:rFonts w:ascii="Tahoma" w:hAnsi="Tahoma" w:cs="Tahoma"/>
    </w:rPr>
  </w:style>
  <w:style w:type="paragraph" w:styleId="Tekstdymka">
    <w:name w:val="Balloon Text"/>
    <w:basedOn w:val="Normalny"/>
    <w:semiHidden/>
    <w:rsid w:val="005B0B42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rsid w:val="009371E8"/>
    <w:rPr>
      <w:sz w:val="24"/>
    </w:rPr>
  </w:style>
  <w:style w:type="paragraph" w:styleId="NormalnyWeb">
    <w:name w:val="Normal (Web)"/>
    <w:basedOn w:val="Normalny"/>
    <w:uiPriority w:val="99"/>
    <w:semiHidden/>
    <w:unhideWhenUsed/>
    <w:rsid w:val="00717B8D"/>
    <w:pPr>
      <w:spacing w:before="100" w:beforeAutospacing="1" w:after="100" w:afterAutospacing="1"/>
    </w:pPr>
    <w:rPr>
      <w:sz w:val="24"/>
      <w:szCs w:val="24"/>
    </w:rPr>
  </w:style>
  <w:style w:type="paragraph" w:customStyle="1" w:styleId="Akapitzlist2">
    <w:name w:val="Akapit z listą2"/>
    <w:basedOn w:val="Normalny"/>
    <w:rsid w:val="00C51351"/>
    <w:pPr>
      <w:ind w:left="720"/>
      <w:contextualSpacing/>
    </w:pPr>
    <w:rPr>
      <w:rFonts w:ascii="Tahoma" w:eastAsia="Calibri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39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bialystok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20739-D9BA-432C-AAE2-C02D015A7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3</Pages>
  <Words>1091</Words>
  <Characters>7026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Miasta Białegostoku ogłasza:</vt:lpstr>
    </vt:vector>
  </TitlesOfParts>
  <Company>UM Bialystok</Company>
  <LinksUpToDate>false</LinksUpToDate>
  <CharactersWithSpaces>8101</CharactersWithSpaces>
  <SharedDoc>false</SharedDoc>
  <HLinks>
    <vt:vector size="12" baseType="variant">
      <vt:variant>
        <vt:i4>1114123</vt:i4>
      </vt:variant>
      <vt:variant>
        <vt:i4>3</vt:i4>
      </vt:variant>
      <vt:variant>
        <vt:i4>0</vt:i4>
      </vt:variant>
      <vt:variant>
        <vt:i4>5</vt:i4>
      </vt:variant>
      <vt:variant>
        <vt:lpwstr>http://www.bialystok.pl/</vt:lpwstr>
      </vt:variant>
      <vt:variant>
        <vt:lpwstr/>
      </vt:variant>
      <vt:variant>
        <vt:i4>196684</vt:i4>
      </vt:variant>
      <vt:variant>
        <vt:i4>0</vt:i4>
      </vt:variant>
      <vt:variant>
        <vt:i4>0</vt:i4>
      </vt:variant>
      <vt:variant>
        <vt:i4>5</vt:i4>
      </vt:variant>
      <vt:variant>
        <vt:lpwstr>http://www.bip.bialystok.pl/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Miasta Białegostoku ogłasza:</dc:title>
  <dc:creator>Urząd Miejski w Białymstoku</dc:creator>
  <cp:lastModifiedBy>Adrian Modzelewski</cp:lastModifiedBy>
  <cp:revision>39</cp:revision>
  <cp:lastPrinted>2021-09-20T08:40:00Z</cp:lastPrinted>
  <dcterms:created xsi:type="dcterms:W3CDTF">2020-05-04T08:47:00Z</dcterms:created>
  <dcterms:modified xsi:type="dcterms:W3CDTF">2021-09-22T09:21:00Z</dcterms:modified>
</cp:coreProperties>
</file>