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8CC2" w14:textId="4A79840A" w:rsidR="00897674" w:rsidRPr="00542537" w:rsidRDefault="00897674" w:rsidP="00032EB5">
      <w:pPr>
        <w:pStyle w:val="nagwkimidzyakapitamibezspisutreci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PROCEDURA OBSŁUGI INTERESANTÓW ZE SZCZEGÓLNYMI POTRZEBAMI PRZEZ </w:t>
      </w:r>
      <w:r w:rsidR="00516D42" w:rsidRPr="00542537">
        <w:rPr>
          <w:rFonts w:asciiTheme="minorHAnsi" w:hAnsiTheme="minorHAnsi" w:cstheme="minorHAnsi"/>
        </w:rPr>
        <w:t>POCZTĘ ELEKTRONICZNĄ</w:t>
      </w:r>
    </w:p>
    <w:p w14:paraId="45A2CA8C" w14:textId="1436D18F" w:rsidR="00897674" w:rsidRPr="00542537" w:rsidRDefault="00CE2C26" w:rsidP="00032EB5">
      <w:pPr>
        <w:pStyle w:val="nagwkimidzyakapitamibezspisutreci"/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I POSTANOWIENIA OGÓLNE</w:t>
      </w:r>
    </w:p>
    <w:p w14:paraId="5B3B4522" w14:textId="35147128" w:rsidR="00897674" w:rsidRPr="00542537" w:rsidRDefault="00897674" w:rsidP="00032EB5">
      <w:pPr>
        <w:pStyle w:val="nagwkimidzyakapitamibezspisutreci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542537">
        <w:rPr>
          <w:rFonts w:asciiTheme="minorHAnsi" w:hAnsiTheme="minorHAnsi" w:cstheme="minorHAnsi"/>
          <w:b w:val="0"/>
          <w:bCs w:val="0"/>
        </w:rPr>
        <w:t xml:space="preserve">Procedura określa </w:t>
      </w:r>
      <w:r w:rsidR="00CE2C26" w:rsidRPr="00542537">
        <w:rPr>
          <w:rFonts w:asciiTheme="minorHAnsi" w:hAnsiTheme="minorHAnsi" w:cstheme="minorHAnsi"/>
          <w:b w:val="0"/>
          <w:bCs w:val="0"/>
        </w:rPr>
        <w:t>zasady</w:t>
      </w:r>
      <w:r w:rsidRPr="00542537">
        <w:rPr>
          <w:rFonts w:asciiTheme="minorHAnsi" w:hAnsiTheme="minorHAnsi" w:cstheme="minorHAnsi"/>
          <w:b w:val="0"/>
          <w:bCs w:val="0"/>
        </w:rPr>
        <w:t xml:space="preserve"> komunikacji </w:t>
      </w:r>
      <w:r w:rsidR="00516D42" w:rsidRPr="00542537">
        <w:rPr>
          <w:rFonts w:asciiTheme="minorHAnsi" w:hAnsiTheme="minorHAnsi" w:cstheme="minorHAnsi"/>
          <w:b w:val="0"/>
          <w:bCs w:val="0"/>
        </w:rPr>
        <w:t>poprzez pocztę elektroniczną</w:t>
      </w:r>
      <w:r w:rsidR="00C124B6" w:rsidRPr="00542537">
        <w:rPr>
          <w:rFonts w:asciiTheme="minorHAnsi" w:hAnsiTheme="minorHAnsi" w:cstheme="minorHAnsi"/>
          <w:b w:val="0"/>
          <w:bCs w:val="0"/>
        </w:rPr>
        <w:t xml:space="preserve"> i sposób postępowania</w:t>
      </w:r>
      <w:r w:rsidRPr="00542537">
        <w:rPr>
          <w:rFonts w:asciiTheme="minorHAnsi" w:hAnsiTheme="minorHAnsi" w:cstheme="minorHAnsi"/>
          <w:b w:val="0"/>
          <w:bCs w:val="0"/>
        </w:rPr>
        <w:t xml:space="preserve"> pracowników </w:t>
      </w:r>
      <w:r w:rsidR="00CE2C26" w:rsidRPr="00542537">
        <w:rPr>
          <w:rFonts w:asciiTheme="minorHAnsi" w:hAnsiTheme="minorHAnsi" w:cstheme="minorHAnsi"/>
          <w:b w:val="0"/>
          <w:bCs w:val="0"/>
        </w:rPr>
        <w:t>Urzędu Miejskiego w Białymstoku</w:t>
      </w:r>
      <w:r w:rsidR="005D2FAC" w:rsidRPr="00542537">
        <w:rPr>
          <w:rFonts w:asciiTheme="minorHAnsi" w:hAnsiTheme="minorHAnsi" w:cstheme="minorHAnsi"/>
          <w:b w:val="0"/>
          <w:bCs w:val="0"/>
        </w:rPr>
        <w:t xml:space="preserve"> </w:t>
      </w:r>
      <w:r w:rsidRPr="00542537">
        <w:rPr>
          <w:rFonts w:asciiTheme="minorHAnsi" w:hAnsiTheme="minorHAnsi" w:cstheme="minorHAnsi"/>
          <w:b w:val="0"/>
          <w:bCs w:val="0"/>
        </w:rPr>
        <w:t xml:space="preserve">z </w:t>
      </w:r>
      <w:r w:rsidR="005D2FAC" w:rsidRPr="00542537">
        <w:rPr>
          <w:rFonts w:asciiTheme="minorHAnsi" w:hAnsiTheme="minorHAnsi" w:cstheme="minorHAnsi"/>
          <w:b w:val="0"/>
          <w:bCs w:val="0"/>
        </w:rPr>
        <w:t>osobami ze szczególnymi potrzebami</w:t>
      </w:r>
      <w:r w:rsidR="00CE2C26" w:rsidRPr="00542537">
        <w:rPr>
          <w:rFonts w:asciiTheme="minorHAnsi" w:hAnsiTheme="minorHAnsi" w:cstheme="minorHAnsi"/>
          <w:b w:val="0"/>
          <w:bCs w:val="0"/>
        </w:rPr>
        <w:t>.</w:t>
      </w:r>
      <w:r w:rsidR="005D2FAC" w:rsidRPr="00542537">
        <w:rPr>
          <w:rFonts w:asciiTheme="minorHAnsi" w:hAnsiTheme="minorHAnsi" w:cstheme="minorHAnsi"/>
          <w:b w:val="0"/>
          <w:bCs w:val="0"/>
        </w:rPr>
        <w:t xml:space="preserve"> </w:t>
      </w:r>
    </w:p>
    <w:p w14:paraId="7130CCF1" w14:textId="594BC42B" w:rsidR="0080383F" w:rsidRPr="00542537" w:rsidRDefault="0080383F" w:rsidP="00032E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542537">
        <w:rPr>
          <w:rFonts w:cstheme="minorHAnsi"/>
          <w:sz w:val="24"/>
          <w:szCs w:val="24"/>
        </w:rPr>
        <w:t>Procedura zostanie zamieszczona, w formie dostępnego dokumentu, na</w:t>
      </w:r>
      <w:r w:rsidR="007F7627" w:rsidRPr="00542537">
        <w:rPr>
          <w:rFonts w:cstheme="minorHAnsi"/>
          <w:sz w:val="24"/>
          <w:szCs w:val="24"/>
        </w:rPr>
        <w:t xml:space="preserve"> stronie  </w:t>
      </w:r>
      <w:hyperlink r:id="rId5" w:history="1">
        <w:r w:rsidR="007F7627" w:rsidRPr="00542537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www.bip.bialystok.pl</w:t>
        </w:r>
      </w:hyperlink>
      <w:r w:rsidRPr="00542537">
        <w:rPr>
          <w:rFonts w:cstheme="minorHAnsi"/>
          <w:sz w:val="24"/>
          <w:szCs w:val="24"/>
        </w:rPr>
        <w:t xml:space="preserve"> </w:t>
      </w:r>
      <w:r w:rsidR="007F7627" w:rsidRPr="00542537">
        <w:rPr>
          <w:rFonts w:cstheme="minorHAnsi"/>
          <w:sz w:val="24"/>
          <w:szCs w:val="24"/>
        </w:rPr>
        <w:t xml:space="preserve">w zakładce Dostępność oraz </w:t>
      </w:r>
      <w:r w:rsidRPr="00542537">
        <w:rPr>
          <w:rFonts w:cstheme="minorHAnsi"/>
          <w:sz w:val="24"/>
          <w:szCs w:val="24"/>
        </w:rPr>
        <w:t>wewnętrznej stronie internetowej Urzędu Miejskiego w Białymstoku INTRANET w zakładce PORADNIK PRACOWNIKA.</w:t>
      </w:r>
      <w:r w:rsidRPr="00542537">
        <w:rPr>
          <w:rFonts w:cstheme="minorHAnsi"/>
          <w:color w:val="FF0000"/>
          <w:sz w:val="24"/>
          <w:szCs w:val="24"/>
        </w:rPr>
        <w:t xml:space="preserve"> </w:t>
      </w:r>
    </w:p>
    <w:p w14:paraId="78332632" w14:textId="03E28F11" w:rsidR="0080383F" w:rsidRPr="00542537" w:rsidRDefault="0080383F" w:rsidP="00032EB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42537">
        <w:rPr>
          <w:rFonts w:cstheme="minorHAnsi"/>
          <w:sz w:val="24"/>
          <w:szCs w:val="24"/>
        </w:rPr>
        <w:t>Celem procedury jest wdrożenie zasad i możliwości komunikacji poprzez pocztę elektroniczną dla osób ze szczególnymi potrzebami.</w:t>
      </w:r>
    </w:p>
    <w:p w14:paraId="254E1967" w14:textId="188DAF83" w:rsidR="001B05A7" w:rsidRPr="00542537" w:rsidRDefault="00F90502" w:rsidP="00032EB5">
      <w:pPr>
        <w:pStyle w:val="nagwkimidzyakapitamibezspisutreci"/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II </w:t>
      </w:r>
      <w:r w:rsidR="001B05A7" w:rsidRPr="00542537">
        <w:rPr>
          <w:rFonts w:asciiTheme="minorHAnsi" w:hAnsiTheme="minorHAnsi" w:cstheme="minorHAnsi"/>
        </w:rPr>
        <w:t xml:space="preserve">OBSŁUGA </w:t>
      </w:r>
      <w:r w:rsidR="00BB313D" w:rsidRPr="00542537">
        <w:rPr>
          <w:rFonts w:asciiTheme="minorHAnsi" w:hAnsiTheme="minorHAnsi" w:cstheme="minorHAnsi"/>
        </w:rPr>
        <w:t xml:space="preserve">ELEKTRONICZNA </w:t>
      </w:r>
    </w:p>
    <w:p w14:paraId="7B2F4F6B" w14:textId="164B1E01" w:rsidR="001B05A7" w:rsidRPr="00542537" w:rsidRDefault="00D5092E" w:rsidP="00032EB5">
      <w:pPr>
        <w:pStyle w:val="nagwkimidzyakapitamibezspisutreci"/>
        <w:numPr>
          <w:ilvl w:val="0"/>
          <w:numId w:val="3"/>
        </w:numPr>
        <w:spacing w:after="0" w:line="360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542537">
        <w:rPr>
          <w:rFonts w:asciiTheme="minorHAnsi" w:hAnsiTheme="minorHAnsi" w:cstheme="minorHAnsi"/>
          <w:b w:val="0"/>
          <w:bCs w:val="0"/>
        </w:rPr>
        <w:t xml:space="preserve">Wszyscy pracownicy Urzędu Miejskiego w Białymstoku, zgodnie z posiadanym zakresem </w:t>
      </w:r>
      <w:r w:rsidR="005F6332">
        <w:rPr>
          <w:rFonts w:asciiTheme="minorHAnsi" w:hAnsiTheme="minorHAnsi" w:cstheme="minorHAnsi"/>
          <w:b w:val="0"/>
          <w:bCs w:val="0"/>
        </w:rPr>
        <w:t>zadań</w:t>
      </w:r>
      <w:r w:rsidRPr="00542537">
        <w:rPr>
          <w:rFonts w:asciiTheme="minorHAnsi" w:hAnsiTheme="minorHAnsi" w:cstheme="minorHAnsi"/>
          <w:b w:val="0"/>
          <w:bCs w:val="0"/>
        </w:rPr>
        <w:t xml:space="preserve"> uprawnieni są do obsługi</w:t>
      </w:r>
      <w:r w:rsidR="00384AA0" w:rsidRPr="00542537">
        <w:rPr>
          <w:rFonts w:asciiTheme="minorHAnsi" w:hAnsiTheme="minorHAnsi" w:cstheme="minorHAnsi"/>
          <w:b w:val="0"/>
          <w:bCs w:val="0"/>
        </w:rPr>
        <w:t>,</w:t>
      </w:r>
      <w:r w:rsidR="00BB313D" w:rsidRPr="00542537">
        <w:rPr>
          <w:rFonts w:asciiTheme="minorHAnsi" w:hAnsiTheme="minorHAnsi" w:cstheme="minorHAnsi"/>
          <w:b w:val="0"/>
          <w:bCs w:val="0"/>
        </w:rPr>
        <w:t xml:space="preserve"> </w:t>
      </w:r>
      <w:r w:rsidR="00FF7F33">
        <w:rPr>
          <w:rFonts w:asciiTheme="minorHAnsi" w:hAnsiTheme="minorHAnsi" w:cstheme="minorHAnsi"/>
          <w:b w:val="0"/>
          <w:bCs w:val="0"/>
        </w:rPr>
        <w:t>interesantów</w:t>
      </w:r>
      <w:r w:rsidR="001B05A7" w:rsidRPr="00542537">
        <w:rPr>
          <w:rFonts w:asciiTheme="minorHAnsi" w:hAnsiTheme="minorHAnsi" w:cstheme="minorHAnsi"/>
          <w:b w:val="0"/>
          <w:bCs w:val="0"/>
        </w:rPr>
        <w:t xml:space="preserve"> ze szczególnym</w:t>
      </w:r>
      <w:r w:rsidRPr="00542537">
        <w:rPr>
          <w:rFonts w:asciiTheme="minorHAnsi" w:hAnsiTheme="minorHAnsi" w:cstheme="minorHAnsi"/>
          <w:b w:val="0"/>
          <w:bCs w:val="0"/>
        </w:rPr>
        <w:t>i potrzebami</w:t>
      </w:r>
      <w:r w:rsidR="00874ABD">
        <w:rPr>
          <w:rFonts w:asciiTheme="minorHAnsi" w:hAnsiTheme="minorHAnsi" w:cstheme="minorHAnsi"/>
          <w:b w:val="0"/>
          <w:bCs w:val="0"/>
        </w:rPr>
        <w:t xml:space="preserve"> </w:t>
      </w:r>
      <w:r w:rsidR="00874ABD" w:rsidRPr="00542537">
        <w:rPr>
          <w:rFonts w:asciiTheme="minorHAnsi" w:hAnsiTheme="minorHAnsi" w:cstheme="minorHAnsi"/>
          <w:b w:val="0"/>
          <w:bCs w:val="0"/>
        </w:rPr>
        <w:t>przez pocztę elektroniczną</w:t>
      </w:r>
      <w:r w:rsidR="001B05A7" w:rsidRPr="00542537">
        <w:rPr>
          <w:rFonts w:asciiTheme="minorHAnsi" w:hAnsiTheme="minorHAnsi" w:cstheme="minorHAnsi"/>
          <w:b w:val="0"/>
          <w:bCs w:val="0"/>
        </w:rPr>
        <w:t xml:space="preserve">. </w:t>
      </w:r>
      <w:r w:rsidR="00041076" w:rsidRPr="00542537">
        <w:rPr>
          <w:rFonts w:asciiTheme="minorHAnsi" w:hAnsiTheme="minorHAnsi" w:cstheme="minorHAnsi"/>
          <w:b w:val="0"/>
          <w:bCs w:val="0"/>
        </w:rPr>
        <w:t xml:space="preserve"> </w:t>
      </w:r>
      <w:r w:rsidR="008448D0">
        <w:rPr>
          <w:rFonts w:asciiTheme="minorHAnsi" w:hAnsiTheme="minorHAnsi" w:cstheme="minorHAnsi"/>
          <w:b w:val="0"/>
          <w:bCs w:val="0"/>
        </w:rPr>
        <w:t xml:space="preserve"> </w:t>
      </w:r>
    </w:p>
    <w:p w14:paraId="6C387877" w14:textId="66C90EC8" w:rsidR="00041076" w:rsidRPr="00542537" w:rsidRDefault="0097144D" w:rsidP="00032EB5">
      <w:pPr>
        <w:pStyle w:val="nagwkimidzyakapitamibezspisutreci"/>
        <w:numPr>
          <w:ilvl w:val="0"/>
          <w:numId w:val="3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  <w:b w:val="0"/>
          <w:bCs w:val="0"/>
        </w:rPr>
        <w:t xml:space="preserve">Pracownicy Urzędu Miejskiego w Białymstoku </w:t>
      </w:r>
      <w:r w:rsidR="009C3CEB" w:rsidRPr="00542537">
        <w:rPr>
          <w:rFonts w:asciiTheme="minorHAnsi" w:hAnsiTheme="minorHAnsi" w:cstheme="minorHAnsi"/>
          <w:b w:val="0"/>
          <w:bCs w:val="0"/>
        </w:rPr>
        <w:t>obsług</w:t>
      </w:r>
      <w:r w:rsidR="00FF7F33">
        <w:rPr>
          <w:rFonts w:asciiTheme="minorHAnsi" w:hAnsiTheme="minorHAnsi" w:cstheme="minorHAnsi"/>
          <w:b w:val="0"/>
          <w:bCs w:val="0"/>
        </w:rPr>
        <w:t xml:space="preserve">ujący </w:t>
      </w:r>
      <w:r w:rsidR="00BB313D" w:rsidRPr="00542537">
        <w:rPr>
          <w:rFonts w:asciiTheme="minorHAnsi" w:hAnsiTheme="minorHAnsi" w:cstheme="minorHAnsi"/>
          <w:b w:val="0"/>
          <w:bCs w:val="0"/>
        </w:rPr>
        <w:t>przez pocztę elektroniczną</w:t>
      </w:r>
      <w:r w:rsidR="009C3CEB" w:rsidRPr="00542537">
        <w:rPr>
          <w:rFonts w:asciiTheme="minorHAnsi" w:hAnsiTheme="minorHAnsi" w:cstheme="minorHAnsi"/>
          <w:b w:val="0"/>
          <w:bCs w:val="0"/>
        </w:rPr>
        <w:t xml:space="preserve"> </w:t>
      </w:r>
      <w:r w:rsidR="00FF7F33">
        <w:rPr>
          <w:rFonts w:asciiTheme="minorHAnsi" w:hAnsiTheme="minorHAnsi" w:cstheme="minorHAnsi"/>
          <w:b w:val="0"/>
          <w:bCs w:val="0"/>
        </w:rPr>
        <w:t>interesantów</w:t>
      </w:r>
      <w:r w:rsidR="009C3CEB" w:rsidRPr="00542537">
        <w:rPr>
          <w:rFonts w:asciiTheme="minorHAnsi" w:hAnsiTheme="minorHAnsi" w:cstheme="minorHAnsi"/>
          <w:b w:val="0"/>
          <w:bCs w:val="0"/>
        </w:rPr>
        <w:t xml:space="preserve"> ze szczególnym</w:t>
      </w:r>
      <w:r w:rsidRPr="00542537">
        <w:rPr>
          <w:rFonts w:asciiTheme="minorHAnsi" w:hAnsiTheme="minorHAnsi" w:cstheme="minorHAnsi"/>
          <w:b w:val="0"/>
          <w:bCs w:val="0"/>
        </w:rPr>
        <w:t xml:space="preserve">i potrzebami </w:t>
      </w:r>
      <w:r w:rsidR="009C3CEB" w:rsidRPr="00542537">
        <w:rPr>
          <w:rFonts w:asciiTheme="minorHAnsi" w:hAnsiTheme="minorHAnsi" w:cstheme="minorHAnsi"/>
          <w:b w:val="0"/>
          <w:bCs w:val="0"/>
        </w:rPr>
        <w:t>mają obowiązek zapoznania</w:t>
      </w:r>
      <w:r w:rsidR="00BB313D" w:rsidRPr="00542537">
        <w:rPr>
          <w:rFonts w:asciiTheme="minorHAnsi" w:hAnsiTheme="minorHAnsi" w:cstheme="minorHAnsi"/>
          <w:b w:val="0"/>
          <w:bCs w:val="0"/>
        </w:rPr>
        <w:t xml:space="preserve"> </w:t>
      </w:r>
      <w:r w:rsidR="009C3CEB" w:rsidRPr="00542537">
        <w:rPr>
          <w:rFonts w:asciiTheme="minorHAnsi" w:hAnsiTheme="minorHAnsi" w:cstheme="minorHAnsi"/>
          <w:b w:val="0"/>
          <w:bCs w:val="0"/>
        </w:rPr>
        <w:t>się z przedmiotową procedurą</w:t>
      </w:r>
      <w:r w:rsidRPr="00542537">
        <w:rPr>
          <w:rFonts w:asciiTheme="minorHAnsi" w:hAnsiTheme="minorHAnsi" w:cstheme="minorHAnsi"/>
          <w:b w:val="0"/>
          <w:bCs w:val="0"/>
        </w:rPr>
        <w:t>.</w:t>
      </w:r>
    </w:p>
    <w:p w14:paraId="1CA9EE1A" w14:textId="6F2806F6" w:rsidR="00041076" w:rsidRPr="00542537" w:rsidRDefault="0097144D" w:rsidP="00032EB5">
      <w:pPr>
        <w:pStyle w:val="nagwkimidzyakapitamibezspisutreci"/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III ZASADY</w:t>
      </w:r>
      <w:r w:rsidR="00041076" w:rsidRPr="00542537">
        <w:rPr>
          <w:rFonts w:asciiTheme="minorHAnsi" w:hAnsiTheme="minorHAnsi" w:cstheme="minorHAnsi"/>
        </w:rPr>
        <w:t xml:space="preserve"> OBSŁUGI </w:t>
      </w:r>
      <w:r w:rsidR="00FF7F33">
        <w:rPr>
          <w:rFonts w:asciiTheme="minorHAnsi" w:hAnsiTheme="minorHAnsi" w:cstheme="minorHAnsi"/>
        </w:rPr>
        <w:t xml:space="preserve"> </w:t>
      </w:r>
      <w:r w:rsidR="00BB313D" w:rsidRPr="00542537">
        <w:rPr>
          <w:rFonts w:asciiTheme="minorHAnsi" w:hAnsiTheme="minorHAnsi" w:cstheme="minorHAnsi"/>
        </w:rPr>
        <w:t>PRZEZ POCZTĘ ELEKTORNICZNĄ</w:t>
      </w:r>
    </w:p>
    <w:p w14:paraId="496A0489" w14:textId="42A49058" w:rsidR="001808EF" w:rsidRPr="00542537" w:rsidRDefault="008448D0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42537">
        <w:rPr>
          <w:rFonts w:asciiTheme="minorHAnsi" w:hAnsiTheme="minorHAnsi" w:cstheme="minorHAnsi"/>
        </w:rPr>
        <w:t xml:space="preserve"> godzinach pracy </w:t>
      </w:r>
      <w:r>
        <w:rPr>
          <w:rFonts w:asciiTheme="minorHAnsi" w:hAnsiTheme="minorHAnsi" w:cstheme="minorHAnsi"/>
        </w:rPr>
        <w:t>n</w:t>
      </w:r>
      <w:r w:rsidR="001808EF" w:rsidRPr="00542537">
        <w:rPr>
          <w:rFonts w:asciiTheme="minorHAnsi" w:hAnsiTheme="minorHAnsi" w:cstheme="minorHAnsi"/>
        </w:rPr>
        <w:t>ależy mieć stały dostęp do służbowej</w:t>
      </w:r>
      <w:r w:rsidR="00A320AD">
        <w:rPr>
          <w:rFonts w:asciiTheme="minorHAnsi" w:hAnsiTheme="minorHAnsi" w:cstheme="minorHAnsi"/>
        </w:rPr>
        <w:t xml:space="preserve"> </w:t>
      </w:r>
      <w:r w:rsidR="00A320AD" w:rsidRPr="00542537">
        <w:rPr>
          <w:rFonts w:asciiTheme="minorHAnsi" w:hAnsiTheme="minorHAnsi" w:cstheme="minorHAnsi"/>
        </w:rPr>
        <w:t xml:space="preserve">poczty </w:t>
      </w:r>
      <w:r>
        <w:rPr>
          <w:rFonts w:asciiTheme="minorHAnsi" w:hAnsiTheme="minorHAnsi" w:cstheme="minorHAnsi"/>
        </w:rPr>
        <w:t>in</w:t>
      </w:r>
      <w:r w:rsidR="00A320AD" w:rsidRPr="00542537">
        <w:rPr>
          <w:rFonts w:asciiTheme="minorHAnsi" w:hAnsiTheme="minorHAnsi" w:cstheme="minorHAnsi"/>
        </w:rPr>
        <w:t>ternetowej</w:t>
      </w:r>
      <w:r w:rsidR="001808EF" w:rsidRPr="005425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1808EF" w:rsidRPr="00542537">
        <w:rPr>
          <w:rFonts w:asciiTheme="minorHAnsi" w:hAnsiTheme="minorHAnsi" w:cstheme="minorHAnsi"/>
        </w:rPr>
        <w:t> regularnie sprawdzać jej zawartość.</w:t>
      </w:r>
    </w:p>
    <w:p w14:paraId="033CE174" w14:textId="2E7F9D2F" w:rsidR="001808EF" w:rsidRPr="00542537" w:rsidRDefault="008448D0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808EF" w:rsidRPr="00542537">
        <w:rPr>
          <w:rFonts w:asciiTheme="minorHAnsi" w:hAnsiTheme="minorHAnsi" w:cstheme="minorHAnsi"/>
        </w:rPr>
        <w:t xml:space="preserve">a wiadomości </w:t>
      </w:r>
      <w:r>
        <w:rPr>
          <w:rFonts w:asciiTheme="minorHAnsi" w:hAnsiTheme="minorHAnsi" w:cstheme="minorHAnsi"/>
        </w:rPr>
        <w:t>n</w:t>
      </w:r>
      <w:r w:rsidRPr="00542537">
        <w:rPr>
          <w:rFonts w:asciiTheme="minorHAnsi" w:hAnsiTheme="minorHAnsi" w:cstheme="minorHAnsi"/>
        </w:rPr>
        <w:t xml:space="preserve">ależy odpowiadać </w:t>
      </w:r>
      <w:r w:rsidR="001808EF" w:rsidRPr="00542537">
        <w:rPr>
          <w:rFonts w:asciiTheme="minorHAnsi" w:hAnsiTheme="minorHAnsi" w:cstheme="minorHAnsi"/>
        </w:rPr>
        <w:t xml:space="preserve">w możliwie najszybszym terminie lub wysyłać informacje dotyczące terminu </w:t>
      </w:r>
      <w:r w:rsidR="0097144D" w:rsidRPr="00542537">
        <w:rPr>
          <w:rFonts w:asciiTheme="minorHAnsi" w:hAnsiTheme="minorHAnsi" w:cstheme="minorHAnsi"/>
        </w:rPr>
        <w:t xml:space="preserve">udzielenia </w:t>
      </w:r>
      <w:r w:rsidR="001808EF" w:rsidRPr="00542537">
        <w:rPr>
          <w:rFonts w:asciiTheme="minorHAnsi" w:hAnsiTheme="minorHAnsi" w:cstheme="minorHAnsi"/>
        </w:rPr>
        <w:t>odpowiedzi.</w:t>
      </w:r>
    </w:p>
    <w:p w14:paraId="51A1BEE9" w14:textId="416E3AE7" w:rsidR="001808EF" w:rsidRPr="00542537" w:rsidRDefault="001808EF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Należy odpowiednio tytułować i oznaczać wiadomości e-mail, aby </w:t>
      </w:r>
      <w:r w:rsidR="008448D0">
        <w:rPr>
          <w:rFonts w:asciiTheme="minorHAnsi" w:hAnsiTheme="minorHAnsi" w:cstheme="minorHAnsi"/>
        </w:rPr>
        <w:t xml:space="preserve">ich nazwy </w:t>
      </w:r>
      <w:r w:rsidRPr="00542537">
        <w:rPr>
          <w:rFonts w:asciiTheme="minorHAnsi" w:hAnsiTheme="minorHAnsi" w:cstheme="minorHAnsi"/>
        </w:rPr>
        <w:t xml:space="preserve">bezpośrednio nawiązywały do zakresu tematycznego </w:t>
      </w:r>
      <w:r w:rsidR="0065639E" w:rsidRPr="00542537">
        <w:rPr>
          <w:rFonts w:asciiTheme="minorHAnsi" w:hAnsiTheme="minorHAnsi" w:cstheme="minorHAnsi"/>
        </w:rPr>
        <w:t>informacji.</w:t>
      </w:r>
    </w:p>
    <w:p w14:paraId="4525CB16" w14:textId="6EDC11A7" w:rsidR="001808EF" w:rsidRPr="00542537" w:rsidRDefault="001808EF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Teksty wiadomości powinny zawierać odpowiedni zwrot powitalny, zwrot pożegnalny</w:t>
      </w:r>
      <w:r w:rsidR="0097144D" w:rsidRPr="00542537">
        <w:rPr>
          <w:rFonts w:asciiTheme="minorHAnsi" w:hAnsiTheme="minorHAnsi" w:cstheme="minorHAnsi"/>
        </w:rPr>
        <w:t xml:space="preserve"> oraz</w:t>
      </w:r>
      <w:r w:rsidRPr="00542537">
        <w:rPr>
          <w:rFonts w:asciiTheme="minorHAnsi" w:hAnsiTheme="minorHAnsi" w:cstheme="minorHAnsi"/>
        </w:rPr>
        <w:t xml:space="preserve"> podpis</w:t>
      </w:r>
      <w:r w:rsidR="0097144D" w:rsidRPr="00542537">
        <w:rPr>
          <w:rFonts w:asciiTheme="minorHAnsi" w:hAnsiTheme="minorHAnsi" w:cstheme="minorHAnsi"/>
        </w:rPr>
        <w:t xml:space="preserve"> osoby sporządzającej informację.</w:t>
      </w:r>
    </w:p>
    <w:p w14:paraId="55ECDEB0" w14:textId="3CD696F2" w:rsidR="001808EF" w:rsidRPr="00542537" w:rsidRDefault="001808EF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W wiadomości e-mail należy stosować zasady</w:t>
      </w:r>
      <w:r w:rsidR="008448D0">
        <w:rPr>
          <w:rFonts w:asciiTheme="minorHAnsi" w:hAnsiTheme="minorHAnsi" w:cstheme="minorHAnsi"/>
        </w:rPr>
        <w:t xml:space="preserve"> takie same</w:t>
      </w:r>
      <w:r w:rsidRPr="00542537">
        <w:rPr>
          <w:rFonts w:asciiTheme="minorHAnsi" w:hAnsiTheme="minorHAnsi" w:cstheme="minorHAnsi"/>
        </w:rPr>
        <w:t xml:space="preserve"> jak w korespondencji tradycyjnej, tekst powinien być przejrzysty, czytelny, podzielony na akapity. </w:t>
      </w:r>
    </w:p>
    <w:p w14:paraId="2572B1E2" w14:textId="674DF523" w:rsidR="00943926" w:rsidRPr="00542537" w:rsidRDefault="007434D9" w:rsidP="00032EB5">
      <w:pPr>
        <w:pStyle w:val="tekstcigyztabulacj"/>
        <w:numPr>
          <w:ilvl w:val="0"/>
          <w:numId w:val="12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W</w:t>
      </w:r>
      <w:r w:rsidR="001808EF" w:rsidRPr="00542537">
        <w:rPr>
          <w:rFonts w:asciiTheme="minorHAnsi" w:hAnsiTheme="minorHAnsi" w:cstheme="minorHAnsi"/>
        </w:rPr>
        <w:t xml:space="preserve"> przypadku załączania do wiadomości plików należy powiadomić o tym </w:t>
      </w:r>
      <w:r w:rsidRPr="00542537">
        <w:rPr>
          <w:rFonts w:asciiTheme="minorHAnsi" w:hAnsiTheme="minorHAnsi" w:cstheme="minorHAnsi"/>
        </w:rPr>
        <w:t xml:space="preserve">fakcie </w:t>
      </w:r>
      <w:r w:rsidR="001808EF" w:rsidRPr="00542537">
        <w:rPr>
          <w:rFonts w:asciiTheme="minorHAnsi" w:hAnsiTheme="minorHAnsi" w:cstheme="minorHAnsi"/>
        </w:rPr>
        <w:t>odbiorcę w treści</w:t>
      </w:r>
      <w:r w:rsidR="008448D0">
        <w:rPr>
          <w:rFonts w:asciiTheme="minorHAnsi" w:hAnsiTheme="minorHAnsi" w:cstheme="minorHAnsi"/>
        </w:rPr>
        <w:t xml:space="preserve"> wiadomości e-</w:t>
      </w:r>
      <w:r w:rsidR="001808EF" w:rsidRPr="00542537">
        <w:rPr>
          <w:rFonts w:asciiTheme="minorHAnsi" w:hAnsiTheme="minorHAnsi" w:cstheme="minorHAnsi"/>
        </w:rPr>
        <w:t xml:space="preserve">mail. </w:t>
      </w:r>
    </w:p>
    <w:p w14:paraId="4C81F999" w14:textId="04FD9615" w:rsidR="007434D9" w:rsidRPr="00542537" w:rsidRDefault="007434D9" w:rsidP="00032EB5">
      <w:pPr>
        <w:pStyle w:val="tekstcigyztabulacj"/>
        <w:spacing w:after="0" w:line="360" w:lineRule="auto"/>
        <w:rPr>
          <w:rFonts w:asciiTheme="minorHAnsi" w:hAnsiTheme="minorHAnsi" w:cstheme="minorHAnsi"/>
          <w:b/>
        </w:rPr>
      </w:pPr>
      <w:r w:rsidRPr="00542537">
        <w:rPr>
          <w:rFonts w:asciiTheme="minorHAnsi" w:hAnsiTheme="minorHAnsi" w:cstheme="minorHAnsi"/>
          <w:b/>
        </w:rPr>
        <w:t>IV DOSTĘPNOŚĆ TEKSTU PISANEGO</w:t>
      </w:r>
    </w:p>
    <w:p w14:paraId="2BE5A087" w14:textId="61430909" w:rsidR="00EB44CD" w:rsidRPr="00542537" w:rsidRDefault="001808EF" w:rsidP="00032EB5">
      <w:pPr>
        <w:pStyle w:val="tekstcigyztabulacj"/>
        <w:numPr>
          <w:ilvl w:val="0"/>
          <w:numId w:val="1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lastRenderedPageBreak/>
        <w:t>Kompozycj</w:t>
      </w:r>
      <w:r w:rsidR="00EB44CD" w:rsidRPr="00542537">
        <w:rPr>
          <w:rFonts w:asciiTheme="minorHAnsi" w:hAnsiTheme="minorHAnsi" w:cstheme="minorHAnsi"/>
        </w:rPr>
        <w:t xml:space="preserve">a </w:t>
      </w:r>
      <w:r w:rsidRPr="00542537">
        <w:rPr>
          <w:rFonts w:asciiTheme="minorHAnsi" w:hAnsiTheme="minorHAnsi" w:cstheme="minorHAnsi"/>
        </w:rPr>
        <w:t xml:space="preserve">(logiczny </w:t>
      </w:r>
      <w:r w:rsidR="000F6135">
        <w:rPr>
          <w:rFonts w:asciiTheme="minorHAnsi" w:hAnsiTheme="minorHAnsi" w:cstheme="minorHAnsi"/>
        </w:rPr>
        <w:t xml:space="preserve">podział </w:t>
      </w:r>
      <w:r w:rsidRPr="00542537">
        <w:rPr>
          <w:rFonts w:asciiTheme="minorHAnsi" w:hAnsiTheme="minorHAnsi" w:cstheme="minorHAnsi"/>
        </w:rPr>
        <w:t>tekstu, najważniejsze informacje w pierwszym akapicie).</w:t>
      </w:r>
    </w:p>
    <w:p w14:paraId="629A0AB4" w14:textId="551D9005" w:rsidR="001808EF" w:rsidRPr="00542537" w:rsidRDefault="001808EF" w:rsidP="00032EB5">
      <w:pPr>
        <w:pStyle w:val="tekstcigyztabulacj"/>
        <w:numPr>
          <w:ilvl w:val="0"/>
          <w:numId w:val="1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Zrozumiałość (prosty język, krótkie zdania), można sprawdzić zrozumiałość napisanego tekstu poprzez </w:t>
      </w:r>
      <w:r w:rsidR="00A86D19" w:rsidRPr="00542537">
        <w:rPr>
          <w:rFonts w:asciiTheme="minorHAnsi" w:hAnsiTheme="minorHAnsi" w:cstheme="minorHAnsi"/>
        </w:rPr>
        <w:t xml:space="preserve">dostępne </w:t>
      </w:r>
      <w:r w:rsidRPr="00542537">
        <w:rPr>
          <w:rFonts w:asciiTheme="minorHAnsi" w:hAnsiTheme="minorHAnsi" w:cstheme="minorHAnsi"/>
        </w:rPr>
        <w:t>narzędzi</w:t>
      </w:r>
      <w:r w:rsidR="00A86D19" w:rsidRPr="00542537">
        <w:rPr>
          <w:rFonts w:asciiTheme="minorHAnsi" w:hAnsiTheme="minorHAnsi" w:cstheme="minorHAnsi"/>
        </w:rPr>
        <w:t xml:space="preserve">a, np. </w:t>
      </w:r>
      <w:r w:rsidRPr="00542537">
        <w:rPr>
          <w:rFonts w:asciiTheme="minorHAnsi" w:hAnsiTheme="minorHAnsi" w:cstheme="minorHAnsi"/>
        </w:rPr>
        <w:t xml:space="preserve"> </w:t>
      </w:r>
      <w:proofErr w:type="spellStart"/>
      <w:r w:rsidRPr="00542537">
        <w:rPr>
          <w:rFonts w:asciiTheme="minorHAnsi" w:hAnsiTheme="minorHAnsi" w:cstheme="minorHAnsi"/>
        </w:rPr>
        <w:t>Jasnopis</w:t>
      </w:r>
      <w:proofErr w:type="spellEnd"/>
      <w:r w:rsidRPr="00542537">
        <w:rPr>
          <w:rFonts w:asciiTheme="minorHAnsi" w:hAnsiTheme="minorHAnsi" w:cstheme="minorHAnsi"/>
        </w:rPr>
        <w:t>/</w:t>
      </w:r>
      <w:proofErr w:type="spellStart"/>
      <w:r w:rsidRPr="00542537">
        <w:rPr>
          <w:rFonts w:asciiTheme="minorHAnsi" w:hAnsiTheme="minorHAnsi" w:cstheme="minorHAnsi"/>
        </w:rPr>
        <w:t>Logios</w:t>
      </w:r>
      <w:proofErr w:type="spellEnd"/>
      <w:r w:rsidRPr="00542537">
        <w:rPr>
          <w:rFonts w:asciiTheme="minorHAnsi" w:hAnsiTheme="minorHAnsi" w:cstheme="minorHAnsi"/>
        </w:rPr>
        <w:t>.</w:t>
      </w:r>
    </w:p>
    <w:p w14:paraId="6FB7CAFE" w14:textId="753C89A3" w:rsidR="001808EF" w:rsidRPr="00542537" w:rsidRDefault="001808EF" w:rsidP="00032EB5">
      <w:pPr>
        <w:pStyle w:val="tekstcigyztabulacj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Zrozumiałe odniesienia do innych treści, czy linków.</w:t>
      </w:r>
    </w:p>
    <w:p w14:paraId="4D221CC6" w14:textId="78DDE5DB" w:rsidR="001808EF" w:rsidRPr="00542537" w:rsidRDefault="00EB44CD" w:rsidP="00032EB5">
      <w:pPr>
        <w:pStyle w:val="tekstcigyztabulacj"/>
        <w:spacing w:after="0" w:line="360" w:lineRule="auto"/>
        <w:rPr>
          <w:rFonts w:asciiTheme="minorHAnsi" w:hAnsiTheme="minorHAnsi" w:cstheme="minorHAnsi"/>
          <w:b/>
        </w:rPr>
      </w:pPr>
      <w:r w:rsidRPr="00542537">
        <w:rPr>
          <w:rFonts w:asciiTheme="minorHAnsi" w:hAnsiTheme="minorHAnsi" w:cstheme="minorHAnsi"/>
          <w:b/>
        </w:rPr>
        <w:t xml:space="preserve">V DOSTĘPNOŚĆ </w:t>
      </w:r>
      <w:r w:rsidR="007F46D1" w:rsidRPr="00542537">
        <w:rPr>
          <w:rFonts w:asciiTheme="minorHAnsi" w:hAnsiTheme="minorHAnsi" w:cstheme="minorHAnsi"/>
          <w:b/>
        </w:rPr>
        <w:t>ZAMIESZCZANYCH/</w:t>
      </w:r>
      <w:r w:rsidRPr="00542537">
        <w:rPr>
          <w:rFonts w:asciiTheme="minorHAnsi" w:hAnsiTheme="minorHAnsi" w:cstheme="minorHAnsi"/>
          <w:b/>
        </w:rPr>
        <w:t xml:space="preserve">PRZESYŁANYCH ZDJĘĆ I PLIKÓW GRAFICZNYCH </w:t>
      </w:r>
    </w:p>
    <w:p w14:paraId="5987925D" w14:textId="05487AD0" w:rsidR="001808EF" w:rsidRPr="00542537" w:rsidRDefault="001808EF" w:rsidP="00032EB5">
      <w:pPr>
        <w:pStyle w:val="tekstcigyztabulacj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Opis alternatywny</w:t>
      </w:r>
      <w:r w:rsidR="00EB44CD" w:rsidRPr="00542537">
        <w:rPr>
          <w:rFonts w:asciiTheme="minorHAnsi" w:hAnsiTheme="minorHAnsi" w:cstheme="minorHAnsi"/>
        </w:rPr>
        <w:t xml:space="preserve"> (</w:t>
      </w:r>
      <w:r w:rsidRPr="00542537">
        <w:rPr>
          <w:rFonts w:asciiTheme="minorHAnsi" w:hAnsiTheme="minorHAnsi" w:cstheme="minorHAnsi"/>
        </w:rPr>
        <w:t>tekst opisujący co widać na zdjęciu</w:t>
      </w:r>
      <w:r w:rsidR="000F6135">
        <w:rPr>
          <w:rFonts w:asciiTheme="minorHAnsi" w:hAnsiTheme="minorHAnsi" w:cstheme="minorHAnsi"/>
        </w:rPr>
        <w:t xml:space="preserve"> powinien być czytelny, zwięzły, bez określeń subiektywnych</w:t>
      </w:r>
      <w:r w:rsidR="00EB44CD" w:rsidRPr="00542537">
        <w:rPr>
          <w:rFonts w:asciiTheme="minorHAnsi" w:hAnsiTheme="minorHAnsi" w:cstheme="minorHAnsi"/>
        </w:rPr>
        <w:t>)</w:t>
      </w:r>
      <w:r w:rsidRPr="00542537">
        <w:rPr>
          <w:rFonts w:asciiTheme="minorHAnsi" w:hAnsiTheme="minorHAnsi" w:cstheme="minorHAnsi"/>
        </w:rPr>
        <w:t>.</w:t>
      </w:r>
    </w:p>
    <w:p w14:paraId="1B1277C2" w14:textId="127922AD" w:rsidR="001808EF" w:rsidRPr="00542537" w:rsidRDefault="001808EF" w:rsidP="00032EB5">
      <w:pPr>
        <w:pStyle w:val="tekstcigyztabulacj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Nie należy wysyłać zdjęć bezpośrednio wpisanych w tekst, rekomenduje się dołączanie ich jako załącznik</w:t>
      </w:r>
      <w:r w:rsidR="00EB44CD" w:rsidRPr="00542537">
        <w:rPr>
          <w:rFonts w:asciiTheme="minorHAnsi" w:hAnsiTheme="minorHAnsi" w:cstheme="minorHAnsi"/>
        </w:rPr>
        <w:t>i.</w:t>
      </w:r>
      <w:r w:rsidRPr="00542537">
        <w:rPr>
          <w:rFonts w:asciiTheme="minorHAnsi" w:hAnsiTheme="minorHAnsi" w:cstheme="minorHAnsi"/>
        </w:rPr>
        <w:t xml:space="preserve"> </w:t>
      </w:r>
    </w:p>
    <w:p w14:paraId="48F2440E" w14:textId="73C7FB91" w:rsidR="001808EF" w:rsidRPr="00542537" w:rsidRDefault="00EB44CD" w:rsidP="00032EB5">
      <w:pPr>
        <w:pStyle w:val="tekstcigyztabulacj"/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  <w:b/>
        </w:rPr>
        <w:t>V</w:t>
      </w:r>
      <w:r w:rsidR="0065639E" w:rsidRPr="00542537">
        <w:rPr>
          <w:rFonts w:asciiTheme="minorHAnsi" w:hAnsiTheme="minorHAnsi" w:cstheme="minorHAnsi"/>
          <w:b/>
        </w:rPr>
        <w:t>I</w:t>
      </w:r>
      <w:r w:rsidR="001808EF" w:rsidRPr="00542537">
        <w:rPr>
          <w:rFonts w:asciiTheme="minorHAnsi" w:hAnsiTheme="minorHAnsi" w:cstheme="minorHAnsi"/>
          <w:b/>
        </w:rPr>
        <w:t xml:space="preserve"> </w:t>
      </w:r>
      <w:r w:rsidRPr="00542537">
        <w:rPr>
          <w:rFonts w:asciiTheme="minorHAnsi" w:hAnsiTheme="minorHAnsi" w:cstheme="minorHAnsi"/>
          <w:b/>
        </w:rPr>
        <w:t>DOSTĘPNOŚĆ DOKUMENTU W FORMIE DOC .</w:t>
      </w:r>
    </w:p>
    <w:p w14:paraId="201F1BB1" w14:textId="4F083AE3" w:rsidR="001808EF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Stosowanie nagłówków, które pozwalają na nawigacje pomiędzy stronami tekstu.</w:t>
      </w:r>
    </w:p>
    <w:p w14:paraId="24D8B959" w14:textId="4D00025D" w:rsidR="001808EF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Grafiki </w:t>
      </w:r>
      <w:r w:rsidR="00283035" w:rsidRPr="00542537">
        <w:rPr>
          <w:rFonts w:asciiTheme="minorHAnsi" w:hAnsiTheme="minorHAnsi" w:cstheme="minorHAnsi"/>
        </w:rPr>
        <w:t xml:space="preserve">i zdjęcia </w:t>
      </w:r>
      <w:r w:rsidRPr="00542537">
        <w:rPr>
          <w:rFonts w:asciiTheme="minorHAnsi" w:hAnsiTheme="minorHAnsi" w:cstheme="minorHAnsi"/>
        </w:rPr>
        <w:t>opatrzone opisami alternatywnymi.</w:t>
      </w:r>
    </w:p>
    <w:p w14:paraId="0C71234F" w14:textId="77A18E46" w:rsidR="001808EF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Używa</w:t>
      </w:r>
      <w:r w:rsidR="007F46D1" w:rsidRPr="00542537">
        <w:rPr>
          <w:rFonts w:asciiTheme="minorHAnsi" w:hAnsiTheme="minorHAnsi" w:cstheme="minorHAnsi"/>
        </w:rPr>
        <w:t xml:space="preserve">nie funkcji edytora tekstu, tj. </w:t>
      </w:r>
      <w:r w:rsidRPr="00542537">
        <w:rPr>
          <w:rFonts w:asciiTheme="minorHAnsi" w:hAnsiTheme="minorHAnsi" w:cstheme="minorHAnsi"/>
        </w:rPr>
        <w:t xml:space="preserve">automatyczne listy, </w:t>
      </w:r>
      <w:proofErr w:type="spellStart"/>
      <w:r w:rsidRPr="00542537">
        <w:rPr>
          <w:rFonts w:asciiTheme="minorHAnsi" w:hAnsiTheme="minorHAnsi" w:cstheme="minorHAnsi"/>
        </w:rPr>
        <w:t>punktory</w:t>
      </w:r>
      <w:proofErr w:type="spellEnd"/>
      <w:r w:rsidRPr="00542537">
        <w:rPr>
          <w:rFonts w:asciiTheme="minorHAnsi" w:hAnsiTheme="minorHAnsi" w:cstheme="minorHAnsi"/>
        </w:rPr>
        <w:t>, tabele, używanie stylów zamiast tabulatora.</w:t>
      </w:r>
    </w:p>
    <w:p w14:paraId="16988C22" w14:textId="5526E851" w:rsidR="001808EF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Nie należy justować tekstu, </w:t>
      </w:r>
      <w:r w:rsidR="004E7417" w:rsidRPr="00542537">
        <w:rPr>
          <w:rFonts w:asciiTheme="minorHAnsi" w:hAnsiTheme="minorHAnsi" w:cstheme="minorHAnsi"/>
        </w:rPr>
        <w:t xml:space="preserve">a </w:t>
      </w:r>
      <w:r w:rsidRPr="00542537">
        <w:rPr>
          <w:rFonts w:asciiTheme="minorHAnsi" w:hAnsiTheme="minorHAnsi" w:cstheme="minorHAnsi"/>
        </w:rPr>
        <w:t>tekst powinien być wyrównany do lewej strony.</w:t>
      </w:r>
    </w:p>
    <w:p w14:paraId="0FF8E1C5" w14:textId="367DC9A9" w:rsidR="003C5A49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Nie należy zmieniać kolorystyki tekstu na mało kontrastową</w:t>
      </w:r>
    </w:p>
    <w:p w14:paraId="06E5D3D2" w14:textId="3C999E33" w:rsidR="001808EF" w:rsidRPr="00542537" w:rsidRDefault="001808EF" w:rsidP="00032EB5">
      <w:pPr>
        <w:pStyle w:val="tekstcigyztabulacj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Należy używać czcionek </w:t>
      </w:r>
      <w:proofErr w:type="spellStart"/>
      <w:r w:rsidRPr="00542537">
        <w:rPr>
          <w:rFonts w:asciiTheme="minorHAnsi" w:hAnsiTheme="minorHAnsi" w:cstheme="minorHAnsi"/>
        </w:rPr>
        <w:t>bezszeryfowych</w:t>
      </w:r>
      <w:proofErr w:type="spellEnd"/>
      <w:r w:rsidR="003C5A49" w:rsidRPr="00542537">
        <w:rPr>
          <w:rFonts w:asciiTheme="minorHAnsi" w:hAnsiTheme="minorHAnsi" w:cstheme="minorHAnsi"/>
        </w:rPr>
        <w:t>.</w:t>
      </w:r>
    </w:p>
    <w:p w14:paraId="7DF79375" w14:textId="086D6DDE" w:rsidR="0050469C" w:rsidRPr="00542537" w:rsidRDefault="00173B08" w:rsidP="00032EB5">
      <w:pPr>
        <w:pStyle w:val="tekstcigyzpunktorami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P</w:t>
      </w:r>
      <w:r w:rsidR="0050469C" w:rsidRPr="00542537">
        <w:rPr>
          <w:rFonts w:asciiTheme="minorHAnsi" w:hAnsiTheme="minorHAnsi" w:cstheme="minorHAnsi"/>
        </w:rPr>
        <w:t>rawidłow</w:t>
      </w:r>
      <w:r w:rsidRPr="00542537">
        <w:rPr>
          <w:rFonts w:asciiTheme="minorHAnsi" w:hAnsiTheme="minorHAnsi" w:cstheme="minorHAnsi"/>
        </w:rPr>
        <w:t>e</w:t>
      </w:r>
      <w:r w:rsidR="0050469C" w:rsidRPr="00542537">
        <w:rPr>
          <w:rFonts w:asciiTheme="minorHAnsi" w:hAnsiTheme="minorHAnsi" w:cstheme="minorHAnsi"/>
        </w:rPr>
        <w:t xml:space="preserve"> generowani</w:t>
      </w:r>
      <w:r w:rsidRPr="00542537">
        <w:rPr>
          <w:rFonts w:asciiTheme="minorHAnsi" w:hAnsiTheme="minorHAnsi" w:cstheme="minorHAnsi"/>
        </w:rPr>
        <w:t>e</w:t>
      </w:r>
      <w:r w:rsidR="0050469C" w:rsidRPr="00542537">
        <w:rPr>
          <w:rFonts w:asciiTheme="minorHAnsi" w:hAnsiTheme="minorHAnsi" w:cstheme="minorHAnsi"/>
        </w:rPr>
        <w:t xml:space="preserve"> pliku (</w:t>
      </w:r>
      <w:r w:rsidRPr="00542537">
        <w:rPr>
          <w:rFonts w:asciiTheme="minorHAnsi" w:hAnsiTheme="minorHAnsi" w:cstheme="minorHAnsi"/>
        </w:rPr>
        <w:t xml:space="preserve">rekomenduje się </w:t>
      </w:r>
      <w:r w:rsidR="0050469C" w:rsidRPr="00542537">
        <w:rPr>
          <w:rFonts w:asciiTheme="minorHAnsi" w:hAnsiTheme="minorHAnsi" w:cstheme="minorHAnsi"/>
        </w:rPr>
        <w:t xml:space="preserve"> </w:t>
      </w:r>
      <w:r w:rsidRPr="00542537">
        <w:rPr>
          <w:rFonts w:asciiTheme="minorHAnsi" w:hAnsiTheme="minorHAnsi" w:cstheme="minorHAnsi"/>
        </w:rPr>
        <w:t xml:space="preserve">korzystanie z </w:t>
      </w:r>
      <w:r w:rsidR="0050469C" w:rsidRPr="00542537">
        <w:rPr>
          <w:rFonts w:asciiTheme="minorHAnsi" w:hAnsiTheme="minorHAnsi" w:cstheme="minorHAnsi"/>
        </w:rPr>
        <w:t xml:space="preserve">dostępnych plików, np. </w:t>
      </w:r>
      <w:proofErr w:type="spellStart"/>
      <w:r w:rsidR="0050469C" w:rsidRPr="00542537">
        <w:rPr>
          <w:rFonts w:asciiTheme="minorHAnsi" w:hAnsiTheme="minorHAnsi" w:cstheme="minorHAnsi"/>
        </w:rPr>
        <w:t>Libre</w:t>
      </w:r>
      <w:proofErr w:type="spellEnd"/>
      <w:r w:rsidR="0050469C" w:rsidRPr="00542537">
        <w:rPr>
          <w:rFonts w:asciiTheme="minorHAnsi" w:hAnsiTheme="minorHAnsi" w:cstheme="minorHAnsi"/>
        </w:rPr>
        <w:t xml:space="preserve"> Office Writer lub MS Word od 2007).</w:t>
      </w:r>
    </w:p>
    <w:p w14:paraId="062527E5" w14:textId="54DEF381" w:rsidR="00207DDB" w:rsidRPr="00542537" w:rsidRDefault="00207DDB" w:rsidP="00032EB5">
      <w:pPr>
        <w:pStyle w:val="tekstcigyzpunktorami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Nie należy używać kursywy, dużych liter oraz nadmiernej ilości skrótów</w:t>
      </w:r>
      <w:r w:rsidR="00F845B2" w:rsidRPr="00542537">
        <w:rPr>
          <w:rFonts w:asciiTheme="minorHAnsi" w:hAnsiTheme="minorHAnsi" w:cstheme="minorHAnsi"/>
        </w:rPr>
        <w:t>.</w:t>
      </w:r>
    </w:p>
    <w:p w14:paraId="1FF4E253" w14:textId="5E627664" w:rsidR="00F845B2" w:rsidRPr="00542537" w:rsidRDefault="00F845B2" w:rsidP="00032EB5">
      <w:pPr>
        <w:pStyle w:val="tekstcigyzpunktorami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Nie należy używać podkreśleń – podkreślenia są stosowane tylko w linkach. </w:t>
      </w:r>
    </w:p>
    <w:p w14:paraId="08308BE3" w14:textId="60235ADB" w:rsidR="00F845B2" w:rsidRPr="00542537" w:rsidRDefault="00F845B2" w:rsidP="00032EB5">
      <w:pPr>
        <w:pStyle w:val="tekstcigyzpunktorami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Każde zdanie należy </w:t>
      </w:r>
      <w:r w:rsidR="0065639E" w:rsidRPr="00542537">
        <w:rPr>
          <w:rFonts w:asciiTheme="minorHAnsi" w:hAnsiTheme="minorHAnsi" w:cstheme="minorHAnsi"/>
        </w:rPr>
        <w:t>zakończyć</w:t>
      </w:r>
      <w:r w:rsidRPr="00542537">
        <w:rPr>
          <w:rFonts w:asciiTheme="minorHAnsi" w:hAnsiTheme="minorHAnsi" w:cstheme="minorHAnsi"/>
        </w:rPr>
        <w:t xml:space="preserve"> kropką – także jak na końcu jest adres e-mail/hiperłącze.</w:t>
      </w:r>
    </w:p>
    <w:p w14:paraId="1BF583EE" w14:textId="01A4444E" w:rsidR="00F845B2" w:rsidRPr="00542537" w:rsidRDefault="00F845B2" w:rsidP="00032EB5">
      <w:pPr>
        <w:pStyle w:val="tekstcigyzpunktorami"/>
        <w:numPr>
          <w:ilvl w:val="0"/>
          <w:numId w:val="1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Należy zachować pojedyncze spacje w tekście.</w:t>
      </w:r>
    </w:p>
    <w:p w14:paraId="0D66F427" w14:textId="5A0AD100" w:rsidR="001808EF" w:rsidRPr="00542537" w:rsidRDefault="007F46D1" w:rsidP="00032EB5">
      <w:pPr>
        <w:pStyle w:val="tekstcigyztabulacj"/>
        <w:spacing w:after="0" w:line="360" w:lineRule="auto"/>
        <w:rPr>
          <w:rFonts w:asciiTheme="minorHAnsi" w:hAnsiTheme="minorHAnsi" w:cstheme="minorHAnsi"/>
          <w:b/>
        </w:rPr>
      </w:pPr>
      <w:r w:rsidRPr="00542537">
        <w:rPr>
          <w:rFonts w:asciiTheme="minorHAnsi" w:hAnsiTheme="minorHAnsi" w:cstheme="minorHAnsi"/>
          <w:b/>
        </w:rPr>
        <w:t>VI</w:t>
      </w:r>
      <w:r w:rsidR="0065639E" w:rsidRPr="00542537">
        <w:rPr>
          <w:rFonts w:asciiTheme="minorHAnsi" w:hAnsiTheme="minorHAnsi" w:cstheme="minorHAnsi"/>
          <w:b/>
        </w:rPr>
        <w:t>I</w:t>
      </w:r>
      <w:r w:rsidRPr="00542537">
        <w:rPr>
          <w:rFonts w:asciiTheme="minorHAnsi" w:hAnsiTheme="minorHAnsi" w:cstheme="minorHAnsi"/>
          <w:b/>
        </w:rPr>
        <w:t xml:space="preserve"> DOSTĘPNOŚĆ DOKUMENTU W FORMIE </w:t>
      </w:r>
      <w:r w:rsidR="003C5A49" w:rsidRPr="00542537">
        <w:rPr>
          <w:rFonts w:asciiTheme="minorHAnsi" w:hAnsiTheme="minorHAnsi" w:cstheme="minorHAnsi"/>
          <w:b/>
        </w:rPr>
        <w:t>PDF:</w:t>
      </w:r>
    </w:p>
    <w:p w14:paraId="455F85DD" w14:textId="75EB0D06" w:rsidR="003C5A49" w:rsidRPr="00542537" w:rsidRDefault="001808EF" w:rsidP="00032EB5">
      <w:pPr>
        <w:pStyle w:val="tekstcigyzpunktorami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Generowanie plików </w:t>
      </w:r>
      <w:r w:rsidR="00B55D80">
        <w:rPr>
          <w:rFonts w:asciiTheme="minorHAnsi" w:hAnsiTheme="minorHAnsi" w:cstheme="minorHAnsi"/>
        </w:rPr>
        <w:t>PDF zawsze powinno odbywać się z</w:t>
      </w:r>
      <w:r w:rsidRPr="00542537">
        <w:rPr>
          <w:rFonts w:asciiTheme="minorHAnsi" w:hAnsiTheme="minorHAnsi" w:cstheme="minorHAnsi"/>
        </w:rPr>
        <w:t>a pomocą opcji „ZAPISZ JAKO PDF”, nigdy jako ”DRUKUJ JAKO PDF”</w:t>
      </w:r>
      <w:r w:rsidR="003C5A49" w:rsidRPr="00542537">
        <w:rPr>
          <w:rFonts w:asciiTheme="minorHAnsi" w:hAnsiTheme="minorHAnsi" w:cstheme="minorHAnsi"/>
        </w:rPr>
        <w:t>.</w:t>
      </w:r>
    </w:p>
    <w:p w14:paraId="54AB8533" w14:textId="73EF360B" w:rsidR="003C5A49" w:rsidRPr="00542537" w:rsidRDefault="001808EF" w:rsidP="00032EB5">
      <w:pPr>
        <w:pStyle w:val="tekstcigyzpunktorami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Dostępność pliku PDF należy weryfikować </w:t>
      </w:r>
      <w:r w:rsidR="007F46D1" w:rsidRPr="00542537">
        <w:rPr>
          <w:rFonts w:asciiTheme="minorHAnsi" w:hAnsiTheme="minorHAnsi" w:cstheme="minorHAnsi"/>
        </w:rPr>
        <w:t xml:space="preserve">dostępnym </w:t>
      </w:r>
      <w:r w:rsidRPr="00542537">
        <w:rPr>
          <w:rFonts w:asciiTheme="minorHAnsi" w:hAnsiTheme="minorHAnsi" w:cstheme="minorHAnsi"/>
        </w:rPr>
        <w:t xml:space="preserve">programem </w:t>
      </w:r>
      <w:r w:rsidR="0050469C" w:rsidRPr="00542537">
        <w:rPr>
          <w:rFonts w:asciiTheme="minorHAnsi" w:hAnsiTheme="minorHAnsi" w:cstheme="minorHAnsi"/>
        </w:rPr>
        <w:t xml:space="preserve">np. </w:t>
      </w:r>
      <w:r w:rsidRPr="00542537">
        <w:rPr>
          <w:rFonts w:asciiTheme="minorHAnsi" w:hAnsiTheme="minorHAnsi" w:cstheme="minorHAnsi"/>
        </w:rPr>
        <w:t xml:space="preserve">Adobe </w:t>
      </w:r>
      <w:proofErr w:type="spellStart"/>
      <w:r w:rsidRPr="00542537">
        <w:rPr>
          <w:rFonts w:asciiTheme="minorHAnsi" w:hAnsiTheme="minorHAnsi" w:cstheme="minorHAnsi"/>
        </w:rPr>
        <w:t>Acrobat</w:t>
      </w:r>
      <w:proofErr w:type="spellEnd"/>
      <w:r w:rsidR="003C5A49" w:rsidRPr="00542537">
        <w:rPr>
          <w:rFonts w:asciiTheme="minorHAnsi" w:hAnsiTheme="minorHAnsi" w:cstheme="minorHAnsi"/>
        </w:rPr>
        <w:t>.</w:t>
      </w:r>
    </w:p>
    <w:p w14:paraId="47957704" w14:textId="77777777" w:rsidR="003C5A49" w:rsidRPr="00542537" w:rsidRDefault="001808EF" w:rsidP="00032EB5">
      <w:pPr>
        <w:pStyle w:val="tekstcigyzpunktorami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Nie wskazane jest skanowanie dokumentów do PDF, gdyż wówczas plik to zestaw obrazów, które nie będą mogły być odczytane przez czytniki ekranu</w:t>
      </w:r>
      <w:r w:rsidR="003C5A49" w:rsidRPr="00542537">
        <w:rPr>
          <w:rFonts w:asciiTheme="minorHAnsi" w:hAnsiTheme="minorHAnsi" w:cstheme="minorHAnsi"/>
        </w:rPr>
        <w:t>.</w:t>
      </w:r>
    </w:p>
    <w:p w14:paraId="2D734B0D" w14:textId="515BF2B0" w:rsidR="001808EF" w:rsidRPr="00542537" w:rsidRDefault="001808EF" w:rsidP="00032EB5">
      <w:pPr>
        <w:pStyle w:val="tekstcigyzpunktorami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lastRenderedPageBreak/>
        <w:t>W przypadku skanów dokumentu niezbędne jest, aby dla użytkownik</w:t>
      </w:r>
      <w:r w:rsidR="00207DDB" w:rsidRPr="00542537">
        <w:rPr>
          <w:rFonts w:asciiTheme="minorHAnsi" w:hAnsiTheme="minorHAnsi" w:cstheme="minorHAnsi"/>
        </w:rPr>
        <w:t>a</w:t>
      </w:r>
      <w:r w:rsidRPr="00542537">
        <w:rPr>
          <w:rFonts w:asciiTheme="minorHAnsi" w:hAnsiTheme="minorHAnsi" w:cstheme="minorHAnsi"/>
        </w:rPr>
        <w:t xml:space="preserve"> wygenerować jeszcze wersję tekstową PDF. </w:t>
      </w:r>
    </w:p>
    <w:p w14:paraId="6017D44D" w14:textId="6C00D96B" w:rsidR="00EF157D" w:rsidRPr="00542537" w:rsidRDefault="00C0260F" w:rsidP="00032EB5">
      <w:pPr>
        <w:pStyle w:val="nagwkimidzyakapitamibezspisutreci"/>
        <w:spacing w:after="0" w:line="36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V</w:t>
      </w:r>
      <w:r w:rsidR="0065639E" w:rsidRPr="00542537">
        <w:rPr>
          <w:rFonts w:asciiTheme="minorHAnsi" w:hAnsiTheme="minorHAnsi" w:cstheme="minorHAnsi"/>
        </w:rPr>
        <w:t>II</w:t>
      </w:r>
      <w:r w:rsidRPr="00542537">
        <w:rPr>
          <w:rFonts w:asciiTheme="minorHAnsi" w:hAnsiTheme="minorHAnsi" w:cstheme="minorHAnsi"/>
        </w:rPr>
        <w:t xml:space="preserve">I </w:t>
      </w:r>
      <w:r w:rsidR="00020184" w:rsidRPr="00542537">
        <w:rPr>
          <w:rFonts w:asciiTheme="minorHAnsi" w:hAnsiTheme="minorHAnsi" w:cstheme="minorHAnsi"/>
        </w:rPr>
        <w:t>POSTANOWIENIA KOŃCOWE</w:t>
      </w:r>
    </w:p>
    <w:p w14:paraId="16949FBE" w14:textId="07A8F470" w:rsidR="00A86D19" w:rsidRPr="00542537" w:rsidRDefault="00A86D19" w:rsidP="00032EB5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714" w:hanging="357"/>
        <w:rPr>
          <w:rFonts w:cstheme="minorHAnsi"/>
          <w:color w:val="FF0000"/>
          <w:sz w:val="24"/>
          <w:szCs w:val="24"/>
        </w:rPr>
      </w:pPr>
      <w:r w:rsidRPr="00542537">
        <w:rPr>
          <w:rFonts w:cstheme="minorHAnsi"/>
          <w:sz w:val="24"/>
          <w:szCs w:val="24"/>
        </w:rPr>
        <w:t>Niniejsza procedura ma zastosowanie do osób ze szczególnymi potrzebami wynikającymi z posiadanych dysfunkcji psychofizycznych, fizycznych oraz psychicznych organizmu.</w:t>
      </w:r>
      <w:r w:rsidRPr="00542537">
        <w:rPr>
          <w:rFonts w:cstheme="minorHAnsi"/>
          <w:color w:val="FF0000"/>
          <w:sz w:val="24"/>
          <w:szCs w:val="24"/>
        </w:rPr>
        <w:t xml:space="preserve"> </w:t>
      </w:r>
    </w:p>
    <w:p w14:paraId="6C0FF32A" w14:textId="77B61A51" w:rsidR="00A86D19" w:rsidRPr="00542537" w:rsidRDefault="00A86D19" w:rsidP="00032EB5">
      <w:pPr>
        <w:pStyle w:val="nagwkimidzyakapitamibezspisutreci"/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  <w:b w:val="0"/>
          <w:bCs w:val="0"/>
        </w:rPr>
        <w:t xml:space="preserve">Niezależnie od zapisów procedury każdy pracownik Urzędu Miejskiego w Białymstoku jest zobowiązany okazać osobie ze szczególnymi potrzebami wszelką pomoc w procesie załatwiania spraw właściwych dla Urzędu. </w:t>
      </w:r>
      <w:r w:rsidRPr="00542537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5835732D" w14:textId="77777777" w:rsidR="00BE3507" w:rsidRDefault="00A86D19" w:rsidP="00BE3507">
      <w:pPr>
        <w:pStyle w:val="nagwkimidzyakapitamibezspisutreci"/>
        <w:spacing w:line="240" w:lineRule="auto"/>
        <w:ind w:left="720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BE3507">
        <w:rPr>
          <w:rFonts w:asciiTheme="minorHAnsi" w:hAnsiTheme="minorHAnsi" w:cstheme="minorHAnsi"/>
        </w:rPr>
        <w:t xml:space="preserve">                          </w:t>
      </w:r>
    </w:p>
    <w:p w14:paraId="3AC112E4" w14:textId="77777777" w:rsidR="00BE3507" w:rsidRDefault="00A86D19" w:rsidP="00BE3507">
      <w:pPr>
        <w:pStyle w:val="nagwkimidzyakapitamibezspisutreci"/>
        <w:spacing w:line="240" w:lineRule="auto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>AKCEPTUJĘ</w:t>
      </w:r>
    </w:p>
    <w:p w14:paraId="4708626E" w14:textId="2BF395A8" w:rsidR="00BE3507" w:rsidRPr="00BE3507" w:rsidRDefault="00BE3507" w:rsidP="00BE3507">
      <w:pPr>
        <w:pStyle w:val="nagwkimidzyakapitamibezspisutreci"/>
        <w:spacing w:line="240" w:lineRule="auto"/>
        <w:rPr>
          <w:rFonts w:asciiTheme="minorHAnsi" w:hAnsiTheme="minorHAnsi" w:cstheme="minorHAnsi"/>
          <w:b w:val="0"/>
        </w:rPr>
      </w:pPr>
      <w:bookmarkStart w:id="0" w:name="_GoBack"/>
      <w:r w:rsidRPr="00BE3507">
        <w:rPr>
          <w:rFonts w:asciiTheme="minorHAnsi" w:hAnsiTheme="minorHAnsi" w:cstheme="minorHAnsi"/>
          <w:b w:val="0"/>
        </w:rPr>
        <w:t>ZASTĘPCA PREZYDENTA MIASTA</w:t>
      </w:r>
    </w:p>
    <w:p w14:paraId="27B4DFC4" w14:textId="77777777" w:rsidR="00BE3507" w:rsidRPr="00BE3507" w:rsidRDefault="00BE3507" w:rsidP="00BE3507">
      <w:pPr>
        <w:rPr>
          <w:rFonts w:cstheme="minorHAnsi"/>
        </w:rPr>
      </w:pPr>
      <w:r w:rsidRPr="00BE3507">
        <w:rPr>
          <w:rFonts w:cstheme="minorHAnsi"/>
        </w:rPr>
        <w:t xml:space="preserve">Zbigniew </w:t>
      </w:r>
      <w:proofErr w:type="spellStart"/>
      <w:r w:rsidRPr="00BE3507">
        <w:rPr>
          <w:rFonts w:cstheme="minorHAnsi"/>
        </w:rPr>
        <w:t>Nikitorowicz</w:t>
      </w:r>
      <w:proofErr w:type="spellEnd"/>
    </w:p>
    <w:bookmarkEnd w:id="0"/>
    <w:p w14:paraId="037FF844" w14:textId="2C75FD2A" w:rsidR="00A93A38" w:rsidRPr="00542537" w:rsidRDefault="00A93A38" w:rsidP="00032EB5">
      <w:pPr>
        <w:pStyle w:val="nagwkimidzyakapitamibezspisutreci"/>
        <w:spacing w:line="240" w:lineRule="auto"/>
        <w:rPr>
          <w:rFonts w:asciiTheme="minorHAnsi" w:hAnsiTheme="minorHAnsi" w:cstheme="minorHAnsi"/>
        </w:rPr>
      </w:pPr>
    </w:p>
    <w:p w14:paraId="00566C8C" w14:textId="2771D209" w:rsidR="00A86D19" w:rsidRPr="00542537" w:rsidRDefault="00A86D19" w:rsidP="00032EB5">
      <w:pPr>
        <w:pStyle w:val="nagwkimidzyakapitamibezspisutreci"/>
        <w:ind w:left="720"/>
        <w:rPr>
          <w:rFonts w:asciiTheme="minorHAnsi" w:hAnsiTheme="minorHAnsi" w:cstheme="minorHAnsi"/>
        </w:rPr>
      </w:pPr>
      <w:r w:rsidRPr="00542537">
        <w:rPr>
          <w:rFonts w:asciiTheme="minorHAnsi" w:hAnsiTheme="minorHAnsi" w:cstheme="minorHAnsi"/>
        </w:rPr>
        <w:t xml:space="preserve">                               </w:t>
      </w:r>
    </w:p>
    <w:sectPr w:rsidR="00A86D19" w:rsidRPr="0054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4FD"/>
    <w:multiLevelType w:val="hybridMultilevel"/>
    <w:tmpl w:val="AF82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BBC"/>
    <w:multiLevelType w:val="hybridMultilevel"/>
    <w:tmpl w:val="D02CC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527"/>
    <w:multiLevelType w:val="hybridMultilevel"/>
    <w:tmpl w:val="5BDA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8BF"/>
    <w:multiLevelType w:val="hybridMultilevel"/>
    <w:tmpl w:val="A99E9CCC"/>
    <w:lvl w:ilvl="0" w:tplc="311EA888">
      <w:start w:val="1"/>
      <w:numFmt w:val="bullet"/>
      <w:pStyle w:val="tekstcigyzpunktor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1A0313"/>
    <w:multiLevelType w:val="hybridMultilevel"/>
    <w:tmpl w:val="24E6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89B"/>
    <w:multiLevelType w:val="hybridMultilevel"/>
    <w:tmpl w:val="F264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F375F"/>
    <w:multiLevelType w:val="hybridMultilevel"/>
    <w:tmpl w:val="8E88A420"/>
    <w:lvl w:ilvl="0" w:tplc="41F0E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304"/>
    <w:multiLevelType w:val="hybridMultilevel"/>
    <w:tmpl w:val="9364CBB8"/>
    <w:lvl w:ilvl="0" w:tplc="57642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67444"/>
    <w:multiLevelType w:val="hybridMultilevel"/>
    <w:tmpl w:val="3848784C"/>
    <w:lvl w:ilvl="0" w:tplc="8BFE2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05FB"/>
    <w:multiLevelType w:val="hybridMultilevel"/>
    <w:tmpl w:val="4A2E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460A"/>
    <w:multiLevelType w:val="hybridMultilevel"/>
    <w:tmpl w:val="24E6CD20"/>
    <w:lvl w:ilvl="0" w:tplc="00FAE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753B"/>
    <w:multiLevelType w:val="hybridMultilevel"/>
    <w:tmpl w:val="788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7EC"/>
    <w:multiLevelType w:val="hybridMultilevel"/>
    <w:tmpl w:val="D0A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D78"/>
    <w:multiLevelType w:val="hybridMultilevel"/>
    <w:tmpl w:val="DC14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04980"/>
    <w:multiLevelType w:val="hybridMultilevel"/>
    <w:tmpl w:val="3C52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2ED6"/>
    <w:multiLevelType w:val="hybridMultilevel"/>
    <w:tmpl w:val="EABA9A84"/>
    <w:lvl w:ilvl="0" w:tplc="65E8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4"/>
    <w:rsid w:val="00020184"/>
    <w:rsid w:val="00032EB5"/>
    <w:rsid w:val="00041076"/>
    <w:rsid w:val="000F6135"/>
    <w:rsid w:val="00101353"/>
    <w:rsid w:val="00153CB9"/>
    <w:rsid w:val="001626DF"/>
    <w:rsid w:val="00173B08"/>
    <w:rsid w:val="001808EF"/>
    <w:rsid w:val="001B05A7"/>
    <w:rsid w:val="00207DDB"/>
    <w:rsid w:val="00283035"/>
    <w:rsid w:val="002920DB"/>
    <w:rsid w:val="002B23D2"/>
    <w:rsid w:val="00342F53"/>
    <w:rsid w:val="00384AA0"/>
    <w:rsid w:val="003A162A"/>
    <w:rsid w:val="003C5A49"/>
    <w:rsid w:val="00475DB0"/>
    <w:rsid w:val="004E2F9D"/>
    <w:rsid w:val="004E7417"/>
    <w:rsid w:val="0050469C"/>
    <w:rsid w:val="00516D42"/>
    <w:rsid w:val="00542537"/>
    <w:rsid w:val="005D2FAC"/>
    <w:rsid w:val="005F6332"/>
    <w:rsid w:val="0065639E"/>
    <w:rsid w:val="007434D9"/>
    <w:rsid w:val="007D4EB1"/>
    <w:rsid w:val="007F46D1"/>
    <w:rsid w:val="007F7627"/>
    <w:rsid w:val="0080383F"/>
    <w:rsid w:val="008448D0"/>
    <w:rsid w:val="00874ABD"/>
    <w:rsid w:val="00897674"/>
    <w:rsid w:val="00943926"/>
    <w:rsid w:val="0097144D"/>
    <w:rsid w:val="009C3CEB"/>
    <w:rsid w:val="009E4191"/>
    <w:rsid w:val="00A320AD"/>
    <w:rsid w:val="00A86D19"/>
    <w:rsid w:val="00A93A38"/>
    <w:rsid w:val="00B55D80"/>
    <w:rsid w:val="00BB313D"/>
    <w:rsid w:val="00BE3507"/>
    <w:rsid w:val="00C0260F"/>
    <w:rsid w:val="00C124B6"/>
    <w:rsid w:val="00CA3D12"/>
    <w:rsid w:val="00CB755D"/>
    <w:rsid w:val="00CE2C26"/>
    <w:rsid w:val="00D2513B"/>
    <w:rsid w:val="00D5092E"/>
    <w:rsid w:val="00D91BB6"/>
    <w:rsid w:val="00EB44CD"/>
    <w:rsid w:val="00EF157D"/>
    <w:rsid w:val="00F27AE1"/>
    <w:rsid w:val="00F36143"/>
    <w:rsid w:val="00F845B2"/>
    <w:rsid w:val="00F90502"/>
    <w:rsid w:val="00FB73F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9D7"/>
  <w15:chartTrackingRefBased/>
  <w15:docId w15:val="{26E9782E-779C-4CEF-8BF1-F3CD24E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igyztabulacj">
    <w:name w:val="tekst ciągły z tabulacją"/>
    <w:basedOn w:val="Normalny"/>
    <w:link w:val="tekstcigyztabulacjZnak"/>
    <w:qFormat/>
    <w:rsid w:val="00897674"/>
    <w:pPr>
      <w:spacing w:after="80" w:line="276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tekstcigyztabulacjZnak">
    <w:name w:val="tekst ciągły z tabulacją Znak"/>
    <w:link w:val="tekstcigyztabulacj"/>
    <w:rsid w:val="00897674"/>
    <w:rPr>
      <w:rFonts w:ascii="Calibri" w:eastAsia="Calibri" w:hAnsi="Calibri" w:cs="Calibri"/>
      <w:bCs/>
      <w:sz w:val="24"/>
      <w:szCs w:val="24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897674"/>
    <w:pPr>
      <w:tabs>
        <w:tab w:val="left" w:pos="5370"/>
      </w:tabs>
      <w:spacing w:line="276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897674"/>
    <w:rPr>
      <w:rFonts w:ascii="Calibri" w:eastAsia="Calibri" w:hAnsi="Calibri" w:cs="Calibri"/>
      <w:b/>
      <w:bCs/>
      <w:sz w:val="24"/>
      <w:szCs w:val="24"/>
    </w:rPr>
  </w:style>
  <w:style w:type="paragraph" w:customStyle="1" w:styleId="tekstcigyzpunktorami">
    <w:name w:val="tekst ciągły z punktorami"/>
    <w:basedOn w:val="tekstcigyztabulacj"/>
    <w:link w:val="tekstcigyzpunktoramiZnak"/>
    <w:qFormat/>
    <w:rsid w:val="001808EF"/>
    <w:pPr>
      <w:numPr>
        <w:numId w:val="7"/>
      </w:numPr>
      <w:ind w:left="284" w:hanging="284"/>
    </w:pPr>
  </w:style>
  <w:style w:type="character" w:customStyle="1" w:styleId="tekstcigyzpunktoramiZnak">
    <w:name w:val="tekst ciągły z punktorami Znak"/>
    <w:link w:val="tekstcigyzpunktorami"/>
    <w:rsid w:val="001808EF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626DF"/>
    <w:pPr>
      <w:spacing w:after="200" w:line="276" w:lineRule="auto"/>
      <w:ind w:left="720"/>
      <w:contextualSpacing/>
    </w:pPr>
  </w:style>
  <w:style w:type="character" w:styleId="Hipercze">
    <w:name w:val="Hyperlink"/>
    <w:semiHidden/>
    <w:unhideWhenUsed/>
    <w:rsid w:val="007F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Użytkownik systemu Windows</cp:lastModifiedBy>
  <cp:revision>3</cp:revision>
  <dcterms:created xsi:type="dcterms:W3CDTF">2022-04-22T12:29:00Z</dcterms:created>
  <dcterms:modified xsi:type="dcterms:W3CDTF">2022-04-22T12:45:00Z</dcterms:modified>
</cp:coreProperties>
</file>