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FD3962" w:rsidRDefault="00424F99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FD3962">
        <w:rPr>
          <w:rFonts w:ascii="Arial" w:hAnsi="Arial" w:cs="Arial"/>
          <w:b/>
          <w:caps/>
          <w:sz w:val="22"/>
          <w:szCs w:val="22"/>
        </w:rPr>
        <w:t>Zarządzenie wewnętrzne</w:t>
      </w:r>
      <w:r w:rsidR="0091502D" w:rsidRPr="00FD3962">
        <w:rPr>
          <w:rFonts w:ascii="Arial" w:hAnsi="Arial" w:cs="Arial"/>
          <w:b/>
          <w:caps/>
          <w:sz w:val="22"/>
          <w:szCs w:val="22"/>
        </w:rPr>
        <w:t xml:space="preserve"> Nr </w:t>
      </w:r>
      <w:r w:rsidR="00FD3962" w:rsidRPr="00FD3962">
        <w:rPr>
          <w:rFonts w:ascii="Arial" w:hAnsi="Arial" w:cs="Arial"/>
          <w:b/>
          <w:caps/>
          <w:sz w:val="22"/>
          <w:szCs w:val="22"/>
        </w:rPr>
        <w:t>4</w:t>
      </w:r>
      <w:r w:rsidR="0091502D" w:rsidRPr="00FD3962">
        <w:rPr>
          <w:rFonts w:ascii="Arial" w:hAnsi="Arial" w:cs="Arial"/>
          <w:b/>
          <w:caps/>
          <w:sz w:val="22"/>
          <w:szCs w:val="22"/>
        </w:rPr>
        <w:t>/23</w:t>
      </w:r>
      <w:r w:rsidRPr="00FD3962">
        <w:rPr>
          <w:rFonts w:ascii="Arial" w:hAnsi="Arial" w:cs="Arial"/>
          <w:b/>
          <w:caps/>
          <w:sz w:val="22"/>
          <w:szCs w:val="22"/>
        </w:rPr>
        <w:br/>
        <w:t>Prezydenta Miasta Białegostoku</w:t>
      </w:r>
    </w:p>
    <w:p w:rsidR="00A77B3E" w:rsidRPr="00FD3962" w:rsidRDefault="00424F99">
      <w:pPr>
        <w:spacing w:before="280" w:after="280"/>
        <w:jc w:val="center"/>
        <w:rPr>
          <w:rFonts w:ascii="Arial" w:hAnsi="Arial" w:cs="Arial"/>
          <w:b/>
          <w:caps/>
          <w:sz w:val="22"/>
          <w:szCs w:val="22"/>
        </w:rPr>
      </w:pPr>
      <w:r w:rsidRPr="00FD3962">
        <w:rPr>
          <w:rFonts w:ascii="Arial" w:hAnsi="Arial" w:cs="Arial"/>
          <w:sz w:val="22"/>
          <w:szCs w:val="22"/>
        </w:rPr>
        <w:t xml:space="preserve">z dnia </w:t>
      </w:r>
      <w:r w:rsidR="00FD3962" w:rsidRPr="00FD3962">
        <w:rPr>
          <w:rFonts w:ascii="Arial" w:hAnsi="Arial" w:cs="Arial"/>
          <w:sz w:val="22"/>
          <w:szCs w:val="22"/>
        </w:rPr>
        <w:t>07</w:t>
      </w:r>
      <w:r w:rsidR="00485715" w:rsidRPr="00FD3962">
        <w:rPr>
          <w:rFonts w:ascii="Arial" w:hAnsi="Arial" w:cs="Arial"/>
          <w:sz w:val="22"/>
          <w:szCs w:val="22"/>
        </w:rPr>
        <w:t xml:space="preserve"> lutego</w:t>
      </w:r>
      <w:r w:rsidRPr="00FD3962">
        <w:rPr>
          <w:rFonts w:ascii="Arial" w:hAnsi="Arial" w:cs="Arial"/>
          <w:sz w:val="22"/>
          <w:szCs w:val="22"/>
        </w:rPr>
        <w:t> 2023 r.</w:t>
      </w:r>
    </w:p>
    <w:p w:rsidR="00A77B3E" w:rsidRPr="00FD3962" w:rsidRDefault="00424F99">
      <w:pPr>
        <w:keepNext/>
        <w:spacing w:after="480"/>
        <w:jc w:val="center"/>
        <w:rPr>
          <w:rFonts w:ascii="Arial" w:hAnsi="Arial" w:cs="Arial"/>
          <w:sz w:val="22"/>
          <w:szCs w:val="22"/>
        </w:rPr>
      </w:pPr>
      <w:r w:rsidRPr="00FD3962">
        <w:rPr>
          <w:rFonts w:ascii="Arial" w:hAnsi="Arial" w:cs="Arial"/>
          <w:b/>
          <w:sz w:val="22"/>
          <w:szCs w:val="22"/>
        </w:rPr>
        <w:t>w sprawie ustalenia organizacji wewnętrznej Zarządu Białostockiej Komunikacji Miejskiej oraz szczegółowych zadań referatów i samodzielnego stanowiska pracy.</w:t>
      </w:r>
    </w:p>
    <w:p w:rsidR="00A77B3E" w:rsidRPr="00FD3962" w:rsidRDefault="00424F99">
      <w:pPr>
        <w:keepLines/>
        <w:spacing w:before="120" w:after="120"/>
        <w:ind w:firstLine="227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eastAsia="Agency FB" w:hAnsi="Arial" w:cs="Arial"/>
          <w:sz w:val="22"/>
          <w:szCs w:val="22"/>
        </w:rPr>
        <w:t>Na podstawie § 26 ust. 1 i 2 w związku z § 29 Regulaminu organizacyjnego Urzędu Miejskiego w Białymstoku, stanowiącego załącznik do zarządzenia Nr 543/15 Prezydenta Miasta Białegostoku z dnia 30 czerwca 2015 r. w sprawie nadania regulaminu organizacyjnego Urzędowi Miejskiemu w Białymstoku</w:t>
      </w:r>
      <w:r w:rsidRPr="00FD3962">
        <w:rPr>
          <w:rStyle w:val="Odwoanieprzypisudolnego"/>
          <w:rFonts w:ascii="Arial" w:hAnsi="Arial" w:cs="Arial"/>
          <w:color w:val="000000"/>
          <w:sz w:val="22"/>
          <w:szCs w:val="22"/>
          <w:u w:color="000000"/>
        </w:rPr>
        <w:footnoteReference w:customMarkFollows="1" w:id="1"/>
        <w:t>1)</w:t>
      </w: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  oraz § 23 załącznika do Regulaminu Organizacyjnego Urzędu Miejskiego w Białymstoku, zarządzam co następuje:</w:t>
      </w:r>
    </w:p>
    <w:p w:rsidR="002F48E5" w:rsidRPr="00FD3962" w:rsidRDefault="00424F99" w:rsidP="00896EAB">
      <w:pPr>
        <w:keepNext/>
        <w:spacing w:before="280" w:line="360" w:lineRule="auto"/>
        <w:jc w:val="center"/>
        <w:rPr>
          <w:rFonts w:ascii="Arial" w:hAnsi="Arial" w:cs="Arial"/>
          <w:sz w:val="22"/>
          <w:szCs w:val="22"/>
        </w:rPr>
      </w:pPr>
      <w:r w:rsidRPr="00FD3962">
        <w:rPr>
          <w:rFonts w:ascii="Arial" w:hAnsi="Arial" w:cs="Arial"/>
          <w:b/>
          <w:sz w:val="22"/>
          <w:szCs w:val="22"/>
        </w:rPr>
        <w:t>§ 1. </w:t>
      </w:r>
    </w:p>
    <w:p w:rsidR="00A77B3E" w:rsidRPr="00FD3962" w:rsidRDefault="00424F99" w:rsidP="00896EAB">
      <w:pPr>
        <w:keepLines/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Ustalam organizację wewnętrzną Zarządu Białostockiej Komunikacji Miejskiej oraz szczegółowe zadania referatów i samodzielnego stanowiska pracy, zgodnie z załącznikiem do niniejszego zarządzenia.</w:t>
      </w:r>
    </w:p>
    <w:p w:rsidR="002F48E5" w:rsidRPr="00FD3962" w:rsidRDefault="00424F99" w:rsidP="00896EAB">
      <w:pPr>
        <w:keepNext/>
        <w:spacing w:before="280" w:line="360" w:lineRule="auto"/>
        <w:jc w:val="center"/>
        <w:rPr>
          <w:rFonts w:ascii="Arial" w:hAnsi="Arial" w:cs="Arial"/>
          <w:sz w:val="22"/>
          <w:szCs w:val="22"/>
        </w:rPr>
      </w:pPr>
      <w:r w:rsidRPr="00FD3962">
        <w:rPr>
          <w:rFonts w:ascii="Arial" w:hAnsi="Arial" w:cs="Arial"/>
          <w:b/>
          <w:sz w:val="22"/>
          <w:szCs w:val="22"/>
        </w:rPr>
        <w:t>§ 2. </w:t>
      </w:r>
    </w:p>
    <w:p w:rsidR="00A77B3E" w:rsidRPr="00FD3962" w:rsidRDefault="00424F99" w:rsidP="00896EAB">
      <w:pPr>
        <w:keepLines/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Traci moc zarządzenie wewnętrzne Nr 32/18 Prezydenta Miasta Białegostoku z dnia 23 lipca 2018 r. w sprawie ustalenia organizacji wewnętrznej Zarządu Białostockiej Komunikacji Miejskiej oraz szczegółowych zadań referatów i samodzielnego stanowiska pracy.</w:t>
      </w:r>
    </w:p>
    <w:p w:rsidR="002F48E5" w:rsidRPr="00FD3962" w:rsidRDefault="00424F99" w:rsidP="00896EAB">
      <w:pPr>
        <w:keepNext/>
        <w:spacing w:before="280" w:line="360" w:lineRule="auto"/>
        <w:jc w:val="center"/>
        <w:rPr>
          <w:rFonts w:ascii="Arial" w:hAnsi="Arial" w:cs="Arial"/>
          <w:sz w:val="22"/>
          <w:szCs w:val="22"/>
        </w:rPr>
      </w:pPr>
      <w:r w:rsidRPr="00FD3962">
        <w:rPr>
          <w:rFonts w:ascii="Arial" w:hAnsi="Arial" w:cs="Arial"/>
          <w:b/>
          <w:sz w:val="22"/>
          <w:szCs w:val="22"/>
        </w:rPr>
        <w:t>§ 3. </w:t>
      </w:r>
    </w:p>
    <w:p w:rsidR="00A77B3E" w:rsidRPr="00FD3962" w:rsidRDefault="00424F99" w:rsidP="00896EAB">
      <w:pPr>
        <w:keepLines/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Wykonanie zarządzenia powierzam Sekretarzowi Miasta, Zastępcy Prezydenta Miasta nadzorującemu Zarząd Białostockiej Komunikacji Miejskiej oraz Dyrektorowi Zarządu Białostockiej Komunikacji Miejskiej.</w:t>
      </w:r>
    </w:p>
    <w:p w:rsidR="002F48E5" w:rsidRPr="00FD3962" w:rsidRDefault="00424F99" w:rsidP="00896EAB">
      <w:pPr>
        <w:keepNext/>
        <w:spacing w:before="280" w:line="360" w:lineRule="auto"/>
        <w:jc w:val="center"/>
        <w:rPr>
          <w:rFonts w:ascii="Arial" w:hAnsi="Arial" w:cs="Arial"/>
          <w:sz w:val="22"/>
          <w:szCs w:val="22"/>
        </w:rPr>
      </w:pPr>
      <w:r w:rsidRPr="00FD3962">
        <w:rPr>
          <w:rFonts w:ascii="Arial" w:hAnsi="Arial" w:cs="Arial"/>
          <w:b/>
          <w:sz w:val="22"/>
          <w:szCs w:val="22"/>
        </w:rPr>
        <w:t>§ 4. </w:t>
      </w:r>
    </w:p>
    <w:p w:rsidR="00A77B3E" w:rsidRPr="00FD3962" w:rsidRDefault="00424F99" w:rsidP="00896EAB">
      <w:pPr>
        <w:keepLines/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Zarządzenie wchodzi w życie z dniem podpisania</w:t>
      </w:r>
      <w:r w:rsidR="001D233C" w:rsidRPr="00FD3962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 z mocą od 01 stycznia 2023 r.</w:t>
      </w:r>
    </w:p>
    <w:p w:rsidR="00FD3962" w:rsidRPr="00FD3962" w:rsidRDefault="00FD3962" w:rsidP="00896EAB">
      <w:pPr>
        <w:keepLines/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FD3962" w:rsidRPr="00FD3962" w:rsidRDefault="00FD3962" w:rsidP="00FD3962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Prezydent Miasta</w:t>
      </w:r>
    </w:p>
    <w:p w:rsidR="00FD3962" w:rsidRPr="00FD3962" w:rsidRDefault="00FD3962" w:rsidP="00FD3962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dr hab. Tadeusz Truskolaski</w:t>
      </w:r>
    </w:p>
    <w:p w:rsidR="00FD3962" w:rsidRPr="00FD3962" w:rsidRDefault="00FD3962" w:rsidP="00896EAB">
      <w:pPr>
        <w:keepLines/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  <w:sectPr w:rsidR="00FD3962" w:rsidRPr="00FD3962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FD3962" w:rsidRDefault="00424F99" w:rsidP="00CD5064">
      <w:pPr>
        <w:keepNext/>
        <w:spacing w:before="120" w:after="120" w:line="276" w:lineRule="auto"/>
        <w:ind w:left="6480"/>
        <w:jc w:val="left"/>
        <w:rPr>
          <w:rFonts w:ascii="Arial" w:hAnsi="Arial" w:cs="Arial"/>
          <w:i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i/>
          <w:color w:val="000000"/>
          <w:sz w:val="22"/>
          <w:szCs w:val="22"/>
          <w:u w:color="000000"/>
        </w:rPr>
        <w:lastRenderedPageBreak/>
        <w:t>Załącznik do zarządzenia wewnętrznego</w:t>
      </w:r>
      <w:r w:rsidRPr="00FD3962">
        <w:rPr>
          <w:rFonts w:ascii="Arial" w:hAnsi="Arial" w:cs="Arial"/>
          <w:i/>
          <w:color w:val="000000"/>
          <w:sz w:val="22"/>
          <w:szCs w:val="22"/>
          <w:u w:color="000000"/>
        </w:rPr>
        <w:br/>
        <w:t xml:space="preserve">Nr </w:t>
      </w:r>
      <w:r w:rsidR="00FD3962" w:rsidRPr="00FD3962">
        <w:rPr>
          <w:rFonts w:ascii="Arial" w:hAnsi="Arial" w:cs="Arial"/>
          <w:i/>
          <w:color w:val="000000"/>
          <w:sz w:val="22"/>
          <w:szCs w:val="22"/>
          <w:u w:color="000000"/>
        </w:rPr>
        <w:t>4</w:t>
      </w:r>
      <w:r w:rsidRPr="00FD3962">
        <w:rPr>
          <w:rFonts w:ascii="Arial" w:hAnsi="Arial" w:cs="Arial"/>
          <w:i/>
          <w:color w:val="000000"/>
          <w:sz w:val="22"/>
          <w:szCs w:val="22"/>
          <w:u w:color="000000"/>
        </w:rPr>
        <w:t>/23</w:t>
      </w:r>
      <w:r w:rsidRPr="00FD3962">
        <w:rPr>
          <w:rFonts w:ascii="Arial" w:hAnsi="Arial" w:cs="Arial"/>
          <w:i/>
          <w:color w:val="000000"/>
          <w:sz w:val="22"/>
          <w:szCs w:val="22"/>
          <w:u w:color="000000"/>
        </w:rPr>
        <w:br/>
        <w:t>Prezydenta Miasta Białegostoku</w:t>
      </w:r>
      <w:r w:rsidRPr="00FD3962">
        <w:rPr>
          <w:rFonts w:ascii="Arial" w:hAnsi="Arial" w:cs="Arial"/>
          <w:i/>
          <w:color w:val="000000"/>
          <w:sz w:val="22"/>
          <w:szCs w:val="22"/>
          <w:u w:color="000000"/>
        </w:rPr>
        <w:br/>
        <w:t>z dnia</w:t>
      </w:r>
      <w:r w:rsidR="00CD5064" w:rsidRPr="00FD3962"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 </w:t>
      </w:r>
      <w:r w:rsidR="00FD3962" w:rsidRPr="00FD3962">
        <w:rPr>
          <w:rFonts w:ascii="Arial" w:hAnsi="Arial" w:cs="Arial"/>
          <w:i/>
          <w:color w:val="000000"/>
          <w:sz w:val="22"/>
          <w:szCs w:val="22"/>
          <w:u w:color="000000"/>
        </w:rPr>
        <w:t>07</w:t>
      </w:r>
      <w:r w:rsidR="00CD5064" w:rsidRPr="00FD3962"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 lutego</w:t>
      </w:r>
      <w:r w:rsidRPr="00FD3962"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 2023 r.</w:t>
      </w:r>
    </w:p>
    <w:p w:rsidR="0091502D" w:rsidRPr="00FD3962" w:rsidRDefault="0091502D" w:rsidP="00896EAB">
      <w:pPr>
        <w:keepNext/>
        <w:spacing w:before="120" w:after="120" w:line="360" w:lineRule="auto"/>
        <w:ind w:left="5778"/>
        <w:jc w:val="left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A77B3E" w:rsidRPr="00FD3962" w:rsidRDefault="00424F99" w:rsidP="00896EAB">
      <w:pPr>
        <w:keepNext/>
        <w:spacing w:after="480" w:line="360" w:lineRule="auto"/>
        <w:jc w:val="center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ORGANIZACJA WEWNĘTRZNA </w:t>
      </w:r>
      <w:r w:rsidR="0091502D" w:rsidRPr="00FD3962">
        <w:rPr>
          <w:rFonts w:ascii="Arial" w:hAnsi="Arial" w:cs="Arial"/>
          <w:b/>
          <w:color w:val="000000"/>
          <w:sz w:val="22"/>
          <w:szCs w:val="22"/>
          <w:u w:color="000000"/>
        </w:rPr>
        <w:br/>
      </w:r>
      <w:r w:rsidRPr="00FD3962">
        <w:rPr>
          <w:rFonts w:ascii="Arial" w:hAnsi="Arial" w:cs="Arial"/>
          <w:b/>
          <w:color w:val="000000"/>
          <w:sz w:val="22"/>
          <w:szCs w:val="22"/>
          <w:u w:color="000000"/>
        </w:rPr>
        <w:t>ZARZĄDU BIAŁOSTOCKIEJ KOMUNIKACJI MIEJSKIEJ ORAZ SZCZEGÓŁOWE ZADANIA REFERATÓW</w:t>
      </w:r>
      <w:r w:rsidR="0091502D" w:rsidRPr="00FD3962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</w:t>
      </w:r>
      <w:r w:rsidRPr="00FD3962">
        <w:rPr>
          <w:rFonts w:ascii="Arial" w:hAnsi="Arial" w:cs="Arial"/>
          <w:b/>
          <w:color w:val="000000"/>
          <w:sz w:val="22"/>
          <w:szCs w:val="22"/>
          <w:u w:color="000000"/>
        </w:rPr>
        <w:t>I SAMODZIELNEGO STANOWISKA PRACY</w:t>
      </w:r>
    </w:p>
    <w:p w:rsidR="00A77B3E" w:rsidRPr="00FD3962" w:rsidRDefault="00424F99" w:rsidP="00485715">
      <w:pPr>
        <w:keepLines/>
        <w:numPr>
          <w:ilvl w:val="0"/>
          <w:numId w:val="8"/>
        </w:numPr>
        <w:spacing w:before="36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b/>
          <w:color w:val="000000"/>
          <w:sz w:val="22"/>
          <w:szCs w:val="22"/>
          <w:u w:color="000000"/>
        </w:rPr>
        <w:t>ORGANIZACJA WEWNĘTRZNA</w:t>
      </w:r>
    </w:p>
    <w:p w:rsidR="00A77B3E" w:rsidRPr="00FD3962" w:rsidRDefault="00424F99" w:rsidP="00485715">
      <w:pPr>
        <w:keepLines/>
        <w:numPr>
          <w:ilvl w:val="0"/>
          <w:numId w:val="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 Zarządzie Białostockiej Komunikacji Miejskiej - symbol „BKM" tworzy się następujące referaty samodzielne stanowisko pracy:</w:t>
      </w:r>
    </w:p>
    <w:p w:rsidR="00A77B3E" w:rsidRPr="00FD3962" w:rsidRDefault="00424F99" w:rsidP="00485715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Referat Organizacji Transportu i Finansów (BKM-I);</w:t>
      </w:r>
    </w:p>
    <w:p w:rsidR="00A77B3E" w:rsidRPr="00FD3962" w:rsidRDefault="00424F99" w:rsidP="00485715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Referat Nadzoru Przewozów i Infrastruktury Przystankowej (BKM-II);</w:t>
      </w:r>
    </w:p>
    <w:p w:rsidR="00A77B3E" w:rsidRPr="00FD3962" w:rsidRDefault="00424F99" w:rsidP="00485715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Referat Obsługi Pasażera i Techniki (BKM-III);</w:t>
      </w:r>
    </w:p>
    <w:p w:rsidR="00A77B3E" w:rsidRPr="00FD3962" w:rsidRDefault="00424F99" w:rsidP="00485715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Referat Kontroli Biletowej (BKM-IV);</w:t>
      </w:r>
    </w:p>
    <w:p w:rsidR="00A77B3E" w:rsidRPr="00FD3962" w:rsidRDefault="00424F99" w:rsidP="00485715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Referat Przewozu Osób Niepełnosprawnych (BKM-V);</w:t>
      </w:r>
    </w:p>
    <w:p w:rsidR="00A77B3E" w:rsidRPr="00FD3962" w:rsidRDefault="00424F99" w:rsidP="00485715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Samodzielne Stanowisko Pracy ds. Organizacyjno-Kancelaryjnych (BKM-VI);</w:t>
      </w:r>
    </w:p>
    <w:p w:rsidR="00A77B3E" w:rsidRPr="00FD3962" w:rsidRDefault="00424F99" w:rsidP="00485715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Referat Windykacji Należności Przewozowych i Opłat Dodatkowych (BKM-VII).</w:t>
      </w:r>
    </w:p>
    <w:p w:rsidR="00A77B3E" w:rsidRPr="00FD3962" w:rsidRDefault="00424F99" w:rsidP="00485715">
      <w:pPr>
        <w:keepLines/>
        <w:numPr>
          <w:ilvl w:val="0"/>
          <w:numId w:val="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Zarządem Białostockiej Komunikacji Miejskiej kieruje dyrektor przy pomocy dwóch zastępców i kierowników referatów.</w:t>
      </w:r>
    </w:p>
    <w:p w:rsidR="00A77B3E" w:rsidRPr="00FD3962" w:rsidRDefault="00424F99" w:rsidP="00485715">
      <w:pPr>
        <w:keepLines/>
        <w:numPr>
          <w:ilvl w:val="0"/>
          <w:numId w:val="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Dyrektor nadzoruje: Referat Nadzoru Przewozów i Infrastruktury Przystankowej, Referat Obsługi Pasażera i Techniki oraz Samodzielne Stanowisko Pracy ds. Organizacyjno-Kancelaryjnych.</w:t>
      </w:r>
    </w:p>
    <w:p w:rsidR="00A77B3E" w:rsidRPr="00FD3962" w:rsidRDefault="00424F99" w:rsidP="00485715">
      <w:pPr>
        <w:keepLines/>
        <w:numPr>
          <w:ilvl w:val="0"/>
          <w:numId w:val="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Pierwszy zastępca dyrektora kieruje Referatem Organizacji Transportu i Finansów i nadzoruje Referat Przewozu Osób Niepełnosprawnych, a w czasie nieobecności dyrektora kieruje pracą Departamentu.</w:t>
      </w:r>
    </w:p>
    <w:p w:rsidR="00CD5064" w:rsidRPr="00FD3962" w:rsidRDefault="00424F99" w:rsidP="00485715">
      <w:pPr>
        <w:keepLines/>
        <w:numPr>
          <w:ilvl w:val="0"/>
          <w:numId w:val="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Drugi zastępca dyrektora kieruje Referatem Windykacji Należności Przewozowych i Opłat Dodatkowych</w:t>
      </w:r>
      <w:r w:rsidR="006153C8"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 i nadzoruje Referat Kontroli Biletowej,</w:t>
      </w: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 a w czasie nieobecności dyrektora i pierwszego zastępcy kieruje pracą Departamentu.</w:t>
      </w:r>
    </w:p>
    <w:p w:rsidR="00CD5064" w:rsidRPr="00FD3962" w:rsidRDefault="00CD5064">
      <w:pPr>
        <w:jc w:val="left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br w:type="page"/>
      </w:r>
    </w:p>
    <w:p w:rsidR="00A77B3E" w:rsidRPr="00FD3962" w:rsidRDefault="00424F99" w:rsidP="00485715">
      <w:pPr>
        <w:keepLines/>
        <w:numPr>
          <w:ilvl w:val="0"/>
          <w:numId w:val="8"/>
        </w:numPr>
        <w:spacing w:before="360" w:after="120" w:line="360" w:lineRule="auto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b/>
          <w:color w:val="000000"/>
          <w:sz w:val="22"/>
          <w:szCs w:val="22"/>
          <w:u w:color="000000"/>
        </w:rPr>
        <w:lastRenderedPageBreak/>
        <w:t>SZCZEGÓŁOWE ZADANIA REFERATÓW I SAMODZIELNEGO STANOWISKA PRACY</w:t>
      </w:r>
    </w:p>
    <w:p w:rsidR="00A77B3E" w:rsidRPr="00FD3962" w:rsidRDefault="00424F99" w:rsidP="00485715">
      <w:pPr>
        <w:keepLines/>
        <w:numPr>
          <w:ilvl w:val="0"/>
          <w:numId w:val="9"/>
        </w:numPr>
        <w:spacing w:before="240" w:after="120" w:line="360" w:lineRule="auto"/>
        <w:ind w:left="357" w:hanging="357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b/>
          <w:color w:val="000000"/>
          <w:sz w:val="22"/>
          <w:szCs w:val="22"/>
          <w:u w:color="000000"/>
        </w:rPr>
        <w:t>Do zadań Referatu Organizacji Transportu i Finansów należy:</w:t>
      </w:r>
    </w:p>
    <w:p w:rsidR="00A77B3E" w:rsidRPr="00FD3962" w:rsidRDefault="00424F99" w:rsidP="00485715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opracowywanie założeń polityki cen przewozów w komunikacji miejskiej, polityki taryfowej, zasad dystrybucji biletów;</w:t>
      </w:r>
    </w:p>
    <w:p w:rsidR="00A77B3E" w:rsidRPr="00FD3962" w:rsidRDefault="00424F99" w:rsidP="00485715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planowanie i rozliczanie budżetu Miasta przydzielonego do realizacji zadań Zarządu Białostockiej Komunikacji Miejskiej, w tym w szczególności:</w:t>
      </w:r>
    </w:p>
    <w:p w:rsidR="00A77B3E" w:rsidRPr="00FD3962" w:rsidRDefault="00424F99" w:rsidP="00485715">
      <w:pPr>
        <w:keepLines/>
        <w:numPr>
          <w:ilvl w:val="0"/>
          <w:numId w:val="12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opracowywanie planów finansowych dochodów i wydatków budżetowych,</w:t>
      </w:r>
    </w:p>
    <w:p w:rsidR="00A77B3E" w:rsidRPr="00FD3962" w:rsidRDefault="00424F99" w:rsidP="00485715">
      <w:pPr>
        <w:keepLines/>
        <w:numPr>
          <w:ilvl w:val="0"/>
          <w:numId w:val="12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sporządzanie wniosków o dokonanie zmian w planie budżetu,</w:t>
      </w:r>
    </w:p>
    <w:p w:rsidR="00A77B3E" w:rsidRPr="00FD3962" w:rsidRDefault="00424F99" w:rsidP="00485715">
      <w:pPr>
        <w:keepLines/>
        <w:numPr>
          <w:ilvl w:val="0"/>
          <w:numId w:val="12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sporządzanie sprawozdań z wykonania budżetu;</w:t>
      </w:r>
    </w:p>
    <w:p w:rsidR="00A77B3E" w:rsidRPr="00FD3962" w:rsidRDefault="00424F99" w:rsidP="00485715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weryfikacja i analiza faktur pod względem zgodności z planem finansowym;</w:t>
      </w:r>
    </w:p>
    <w:p w:rsidR="00A77B3E" w:rsidRPr="00FD3962" w:rsidRDefault="00424F99" w:rsidP="00485715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spraw związanych z ewidencją wydatków realizowanych przez Zarząd Białostockiej Komunikacji Miejskiej w Centralnym Rejestrze Umów i Zobowiązań, w tym:</w:t>
      </w:r>
    </w:p>
    <w:p w:rsidR="00A77B3E" w:rsidRPr="00FD3962" w:rsidRDefault="00424F99" w:rsidP="00485715">
      <w:pPr>
        <w:keepLines/>
        <w:numPr>
          <w:ilvl w:val="0"/>
          <w:numId w:val="15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ewidencja umów powodująca zaciągnięcie zobowiązań finansowych,</w:t>
      </w:r>
    </w:p>
    <w:p w:rsidR="00A77B3E" w:rsidRPr="00FD3962" w:rsidRDefault="00424F99" w:rsidP="00485715">
      <w:pPr>
        <w:keepLines/>
        <w:numPr>
          <w:ilvl w:val="0"/>
          <w:numId w:val="15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ewidencja dokumentów finansowo-księgowych;</w:t>
      </w:r>
    </w:p>
    <w:p w:rsidR="00A77B3E" w:rsidRPr="00FD3962" w:rsidRDefault="00424F99" w:rsidP="00485715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sporządzanie sprawozdań w tym:</w:t>
      </w:r>
    </w:p>
    <w:p w:rsidR="00A77B3E" w:rsidRPr="00FD3962" w:rsidRDefault="00424F99" w:rsidP="00485715">
      <w:pPr>
        <w:keepLines/>
        <w:numPr>
          <w:ilvl w:val="0"/>
          <w:numId w:val="1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sporządzenie rocznych sprawozdań statystycznych,</w:t>
      </w:r>
    </w:p>
    <w:p w:rsidR="00A77B3E" w:rsidRPr="00FD3962" w:rsidRDefault="00424F99" w:rsidP="00485715">
      <w:pPr>
        <w:keepLines/>
        <w:numPr>
          <w:ilvl w:val="0"/>
          <w:numId w:val="1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sporządzanie kwartalnych informacji o wysokości zaangażowania wydatków budżetowych,</w:t>
      </w:r>
    </w:p>
    <w:p w:rsidR="00A77B3E" w:rsidRPr="00FD3962" w:rsidRDefault="00424F99" w:rsidP="00485715">
      <w:pPr>
        <w:keepLines/>
        <w:numPr>
          <w:ilvl w:val="0"/>
          <w:numId w:val="1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sporządzanie sprawozdań z wykonania budżetu;</w:t>
      </w:r>
    </w:p>
    <w:p w:rsidR="00A77B3E" w:rsidRPr="00FD3962" w:rsidRDefault="00424F99" w:rsidP="00485715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sporządzanie analiz bieżących, okresowych oraz problemowych dotyczących prowadzonych zadań, w tym sprawozdań i statystyk oraz innych materiałów informacyjnych na potrzeby GUS, IGKM, organów Miasta i innych jednostek;</w:t>
      </w:r>
    </w:p>
    <w:p w:rsidR="00A77B3E" w:rsidRPr="00FD3962" w:rsidRDefault="00424F99" w:rsidP="00485715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programowanie i udział w działaniach związanych z pozyskiwaniem środków finansowych z Unii Europejskiej, instytucji międzynarodowych i innych funduszy zewnętrznych w celu realizacji przedsięwzięć z zakresu prowadzonych spraw;</w:t>
      </w:r>
    </w:p>
    <w:p w:rsidR="00A77B3E" w:rsidRPr="00FD3962" w:rsidRDefault="00424F99" w:rsidP="00485715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przygotowywanie projektów umów na usługi związane z funkcjonowaniem miejskiego transportu zbiorowego, na podstawie dokumentów przedłożonych przez referaty merytorycznie odpowiedzialne;</w:t>
      </w:r>
    </w:p>
    <w:p w:rsidR="00A77B3E" w:rsidRPr="00FD3962" w:rsidRDefault="00424F99" w:rsidP="00485715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rozliczeń wynikających z zawartych międzygminnych porozumień komunikacyjnych oraz wprowadzanie zmian w porozumieniach na podstawie dokumentów przedłożonych przez referaty merytoryczne;</w:t>
      </w:r>
    </w:p>
    <w:p w:rsidR="00A77B3E" w:rsidRPr="00FD3962" w:rsidRDefault="00424F99" w:rsidP="00485715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nadzór i kontrola umów zawartych z dystrybutorami i sprzedawcami biletów komunikacji miejskiej pod względem merytorycznym i finansowym zgodnie z zawartymi umowami;</w:t>
      </w:r>
    </w:p>
    <w:p w:rsidR="00A77B3E" w:rsidRPr="00FD3962" w:rsidRDefault="00424F99" w:rsidP="00485715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lastRenderedPageBreak/>
        <w:t>wykonywanie czynności związanych z udzielaniem zamówień publicznych w zakresie zadań Zarządu Białostockiej Komunikacji Miejskiej, w tym w szczególności:</w:t>
      </w:r>
    </w:p>
    <w:p w:rsidR="00A77B3E" w:rsidRPr="00FD3962" w:rsidRDefault="00424F99" w:rsidP="00485715">
      <w:pPr>
        <w:keepLines/>
        <w:numPr>
          <w:ilvl w:val="0"/>
          <w:numId w:val="17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opracowywanie, przygotowywanie i przeprowadzanie postępowań o udzielenie zamówień publicznych zgodnie z procedurami określonymi ustawą Prawo zamówień publicznych,</w:t>
      </w:r>
    </w:p>
    <w:p w:rsidR="00A77B3E" w:rsidRPr="00FD3962" w:rsidRDefault="00424F99" w:rsidP="00485715">
      <w:pPr>
        <w:keepLines/>
        <w:numPr>
          <w:ilvl w:val="0"/>
          <w:numId w:val="17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przygotowywanie projektu umowy, z uwzględnieniem części merytorycznej, przedstawionej przez referaty merytoryczne, których zamówienie dotyczy,</w:t>
      </w:r>
    </w:p>
    <w:p w:rsidR="00A77B3E" w:rsidRPr="00FD3962" w:rsidRDefault="00424F99" w:rsidP="00485715">
      <w:pPr>
        <w:keepLines/>
        <w:numPr>
          <w:ilvl w:val="0"/>
          <w:numId w:val="17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sporządzanie i przechowywanie pełnej dokumentacji postępowań przetargowych,</w:t>
      </w:r>
    </w:p>
    <w:p w:rsidR="00A77B3E" w:rsidRPr="00FD3962" w:rsidRDefault="00424F99" w:rsidP="00485715">
      <w:pPr>
        <w:keepLines/>
        <w:numPr>
          <w:ilvl w:val="0"/>
          <w:numId w:val="17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ewidencja przetargów i umów;</w:t>
      </w:r>
    </w:p>
    <w:p w:rsidR="00A77B3E" w:rsidRPr="00FD3962" w:rsidRDefault="00424F99" w:rsidP="00485715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sporządzanie planów zamówień publicznych na realizację zadań z zakresu Zarządu Białostockiej Komunikacji Miejskiej;</w:t>
      </w:r>
    </w:p>
    <w:p w:rsidR="00A77B3E" w:rsidRPr="00FD3962" w:rsidRDefault="00424F99" w:rsidP="00485715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sporządzanie sprawozdań z udzielanych zamówień publicznych;</w:t>
      </w:r>
    </w:p>
    <w:p w:rsidR="00A77B3E" w:rsidRPr="00FD3962" w:rsidRDefault="00424F99" w:rsidP="00485715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spraw związanych z zamawianiem, przechowywaniem i dystrybucją biletów, w tym: prowadzenie magazynu biletów, analiza stanów magazynowych i składanie okresowych zamówień do drukarni, ewidencja druków ścisłego zarachowania.</w:t>
      </w:r>
    </w:p>
    <w:p w:rsidR="00A77B3E" w:rsidRPr="00FD3962" w:rsidRDefault="00424F99" w:rsidP="00485715">
      <w:pPr>
        <w:keepLines/>
        <w:numPr>
          <w:ilvl w:val="0"/>
          <w:numId w:val="9"/>
        </w:numPr>
        <w:spacing w:before="240" w:after="120" w:line="360" w:lineRule="auto"/>
        <w:ind w:left="357" w:hanging="357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b/>
          <w:color w:val="000000"/>
          <w:sz w:val="22"/>
          <w:szCs w:val="22"/>
          <w:u w:color="000000"/>
        </w:rPr>
        <w:t>Do zadań Referatu Nadzoru Przewozów i Infrastruktury Przystankowej należy: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inicjowanie, koordynowanie i kontrola prac związanych z wdrażaniem, realizacją oraz aktualizacją polityki transportowej, organizacją i rozwojem miejskiego transportu zbiorowego;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przygotowywanie części merytorycznej umów na usługi związane z funkcjonowaniem miejskiego transportu zbiorowego;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formułowanie wymagań jakościowych oraz prowadzenie działań marketingowych w zakresie świadczenia usług i programów poprawy jakości komunikacji;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opracowywanie założeń współpracy z gminami objętymi miejskim transportem zbiorowym organizowanym przez Gminę Białystok, w szczególności w zakresie polityki taryfowej, dopłat, przebiegu tras linii komunikacyjnych i liczby wozokilometrów oraz infrastruktury przystankowej;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współdziałanie z jednostkami krajowymi komunikacji miejskiej, a w szczególności z Izbą Gospodarczą Komunikacji Miejskiej;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spraw związanych z analizą ruchu i kontrolą jakości usług przewozowych świadczonych przez przewoźników, w tym analiza danych w zakresie punktualności kursowania autobusów i w przypadku powtarzających się nieprawidłowości analiza przyczyn;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rozliczanie Spółek przewozowych z realizacji umów:</w:t>
      </w:r>
    </w:p>
    <w:p w:rsidR="00A77B3E" w:rsidRPr="00FD3962" w:rsidRDefault="00424F99" w:rsidP="00485715">
      <w:pPr>
        <w:keepLines/>
        <w:numPr>
          <w:ilvl w:val="0"/>
          <w:numId w:val="19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kontrola wykonania kursów zgodnie z planem,</w:t>
      </w:r>
    </w:p>
    <w:p w:rsidR="00A77B3E" w:rsidRPr="00FD3962" w:rsidRDefault="00424F99" w:rsidP="00485715">
      <w:pPr>
        <w:keepLines/>
        <w:numPr>
          <w:ilvl w:val="0"/>
          <w:numId w:val="19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 uzasadnionych przypadkach usprawiedliwianie opóźnień i przyspieszeń autobusów w stosunku do rozkładu,</w:t>
      </w:r>
    </w:p>
    <w:p w:rsidR="00A77B3E" w:rsidRPr="00FD3962" w:rsidRDefault="00424F99" w:rsidP="00485715">
      <w:pPr>
        <w:keepLines/>
        <w:numPr>
          <w:ilvl w:val="0"/>
          <w:numId w:val="19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lastRenderedPageBreak/>
        <w:t>opracowywanie wyników kontroli w zakresie jakości świadczonych usług,</w:t>
      </w:r>
    </w:p>
    <w:p w:rsidR="00A77B3E" w:rsidRPr="00FD3962" w:rsidRDefault="00424F99" w:rsidP="00485715">
      <w:pPr>
        <w:keepLines/>
        <w:numPr>
          <w:ilvl w:val="0"/>
          <w:numId w:val="19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sprawdzanie pod względem merytorycznym faktur za świadczone usługi, naliczanie kar umownych za niewłaściwe świadczenie usług;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nadzór nad spełnianiem przez przewoźników standardów wyposażenia, kolorystyki i oznakowania autobusów obsługujących linie komunikacyjne;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kontrola uzupełniająca system: „Analiza w zakresie realizacji i jakości usług przewozowych w terenie”;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uzgadnianie zasad korzystania z przystanków zlokalizowanych na terenie Miasta;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wydawanie opinii – w formie postanowień – w sprawie regularnych przewozów osób w krajowym transporcie drogowym na terenie Miasta;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wydawanie zaświadczeń na wykonywanie przewozów w publicznym transporcie zbiorowym;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analiza istniejącej sieci komunikacji miejskiej, ustalanie potrzeb tworzenia nowych lub zmiany przebiegu istniejących linii komunikacyjnych z uwzględnieniem planów rozwoju przestrzennego miasta i sieci dróg;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opiniowanie projektów drogowych i inwestycyjnych w związku z funkcjonowaniem komunikacji publicznej;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wnioskowanie o uwzględnienie w pracach projektowo-urbanistycznych lokalizacji pętli nawrotowych, przystanków, zatok i innych obiektów poprawiających dostępność usług przewozowych oraz wskazywanie warunków technicznych i potrzeb w zakresie wprowadzania priorytetów dla komunikacji miejskiej;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projektowanie, wykonanie, modernizacja rozkładów jazdy oraz sprawdzanie zasadności poczynionych zmian, opracowywanie tras zastępczych;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analiza potrzeb przewozowych zgłoszonych przez osoby fizyczne i prawne oraz współpraca z przewoźnikami w zakresie budowania rozkładów jazdy;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administrowanie, nadzór nad eksploatacją i analiza wyników uzyskanych z elektronicznego systemu pomiaru potoków pasażerskich, obsługa i nadzór nad funkcjonowaniem elektronicznego systemu informacji pasażerskiej,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nadzór nad wprowadzaniem do eksploatacji autobusów, sprzętu technicznego, wyposażenia oraz  systemów informatycznych;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planowanie niezbędnych przedsięwzięć i środków służących optymalizacji podaży usług przewozowych na poszczególnych liniach komunikacyjnych, ustalanie standardów obsługi w zakresie częstotliwości i struktury taboru, prognozowanie zapotrzebowania na tabor;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lastRenderedPageBreak/>
        <w:t>informowanie społeczeństwa o stałych i doraźnych zmianach w funkcjonowaniu komunikacji poprzez środki masowego przekazu, przygotowanie materiałów do publikacji na stronie internetowej, opracowanie elektronicznych rozkładów jazdy dla kierowców oraz ich drukowanie;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tworzenie komputerowych baz danych rozkładów, tras i linii komunikacyjnych, przystanków komunikacyjnych oraz danych do systemu analizy punktualności i rozliczania umowy;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zlecanie przygotowania wniosków o lokalizacje przystanków z zachowaniem zasad inżynierii ruchu;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utrzymanie i rozwój infrastruktury przystankowej, a w szczególności:</w:t>
      </w:r>
    </w:p>
    <w:p w:rsidR="00A77B3E" w:rsidRPr="00FD3962" w:rsidRDefault="00424F99" w:rsidP="00485715">
      <w:pPr>
        <w:keepLines/>
        <w:numPr>
          <w:ilvl w:val="0"/>
          <w:numId w:val="2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komputerowej ewidencji wyposażenia przystanków zbiorowego transportu miejskiego,</w:t>
      </w:r>
    </w:p>
    <w:p w:rsidR="00A77B3E" w:rsidRPr="00FD3962" w:rsidRDefault="00424F99" w:rsidP="00485715">
      <w:pPr>
        <w:keepLines/>
        <w:numPr>
          <w:ilvl w:val="0"/>
          <w:numId w:val="2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planowanie posadowienia wiat, ławek dla pasażerów oraz tablic informacyjnych,</w:t>
      </w:r>
    </w:p>
    <w:p w:rsidR="00A77B3E" w:rsidRPr="00FD3962" w:rsidRDefault="00424F99" w:rsidP="00485715">
      <w:pPr>
        <w:keepLines/>
        <w:numPr>
          <w:ilvl w:val="0"/>
          <w:numId w:val="2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postępowań celem zakupienia i posadowienia nowych wiat łącznie ze stosownymi uzgodnieniami,</w:t>
      </w:r>
    </w:p>
    <w:p w:rsidR="00A77B3E" w:rsidRPr="00FD3962" w:rsidRDefault="00424F99" w:rsidP="00485715">
      <w:pPr>
        <w:keepLines/>
        <w:numPr>
          <w:ilvl w:val="0"/>
          <w:numId w:val="2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sporządzanie dokumentów wprowadzających na stan i zdejmujących ze stanu elementy infrastruktury przystankowej,</w:t>
      </w:r>
    </w:p>
    <w:p w:rsidR="00A77B3E" w:rsidRPr="00FD3962" w:rsidRDefault="00424F99" w:rsidP="00485715">
      <w:pPr>
        <w:keepLines/>
        <w:numPr>
          <w:ilvl w:val="0"/>
          <w:numId w:val="2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bieżąca aktualizacja oznakowania przystanków, uzupełnianie informacji dla pasażerów oraz przystankowych rozkładów jazdy,</w:t>
      </w:r>
    </w:p>
    <w:p w:rsidR="00A77B3E" w:rsidRPr="00FD3962" w:rsidRDefault="00424F99" w:rsidP="00485715">
      <w:pPr>
        <w:keepLines/>
        <w:numPr>
          <w:ilvl w:val="0"/>
          <w:numId w:val="2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sporządzanie dokumentacji dla Policji w przypadku aktów wandalizmu na przystankach;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obsługa Systemu Informacji Pasażerskiej w zakresie elektronicznych tablic informacji pasażerskiej i zapowiedzi głosowych;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ustawianie i likwidowanie przystanków tymczasowych;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ewidencji odpadów w systemie BDO (Baza danych o produktach i opakowaniach oraz o gospodarce odpadami) wytworzonych w ramach działalności BKM;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sprawdzanie i weryfikacja faktur pod kątem zgodności z zawartą umową oraz ich przechowywanie;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formułowanie specyfikacji, wymagań jakościowych, eksploatacyjnych i technicznych: autobusów, pojazdów, sprzętu technicznego, infrastruktury niezbędnej do obsługi komunikacji miejskiej oraz użytkowanych systemów informatycznych;</w:t>
      </w:r>
    </w:p>
    <w:p w:rsidR="00A77B3E" w:rsidRPr="00FD3962" w:rsidRDefault="00424F99" w:rsidP="0048571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przygotowywanie opisu przedmiotu zamówienia do postępowań przetargowych w zakresie prowadzonych zadań.</w:t>
      </w:r>
    </w:p>
    <w:p w:rsidR="00A77B3E" w:rsidRPr="00FD3962" w:rsidRDefault="00424F99" w:rsidP="00485715">
      <w:pPr>
        <w:keepLines/>
        <w:numPr>
          <w:ilvl w:val="0"/>
          <w:numId w:val="9"/>
        </w:numPr>
        <w:spacing w:before="240" w:after="120" w:line="360" w:lineRule="auto"/>
        <w:ind w:left="357" w:hanging="357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b/>
          <w:color w:val="000000"/>
          <w:sz w:val="22"/>
          <w:szCs w:val="22"/>
          <w:u w:color="000000"/>
        </w:rPr>
        <w:t>Do zadań Referatu Obsługi Pasażera i Techniki należy:</w:t>
      </w:r>
    </w:p>
    <w:p w:rsidR="00A77B3E" w:rsidRPr="00FD3962" w:rsidRDefault="00424F99" w:rsidP="00485715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inicjowanie nowoczesnych technologii w zakresie przewozów i infrastruktury komunikacyjnej i testowanie nowych rozwiązań technologicznych;</w:t>
      </w:r>
    </w:p>
    <w:p w:rsidR="00A77B3E" w:rsidRPr="00FD3962" w:rsidRDefault="00424F99" w:rsidP="00485715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lastRenderedPageBreak/>
        <w:t>administrowanie i eksploatacja urządzeń i systemów informatycznych związanych z systemem biletowym i płatności mobilnych, obsługa reklamacji, a w szczególności:</w:t>
      </w:r>
    </w:p>
    <w:p w:rsidR="00A77B3E" w:rsidRPr="00FD3962" w:rsidRDefault="00424F99" w:rsidP="00485715">
      <w:pPr>
        <w:keepLines/>
        <w:numPr>
          <w:ilvl w:val="0"/>
          <w:numId w:val="22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rozpatrywanie reklamacji  składanych przez pasażerów, punkty sprzedaży biletów oraz punkty doładowań elektronicznej portmonetki dotyczących sprzedaży biletów elektronicznych,</w:t>
      </w:r>
    </w:p>
    <w:p w:rsidR="00A77B3E" w:rsidRPr="00FD3962" w:rsidRDefault="00424F99" w:rsidP="00485715">
      <w:pPr>
        <w:keepLines/>
        <w:numPr>
          <w:ilvl w:val="0"/>
          <w:numId w:val="22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rozpatrywanie reklamacji dotyczących pobrania niewłaściwej opłaty z e-portmonetki za przejazd autobusem komunikacji miejskiej,</w:t>
      </w:r>
    </w:p>
    <w:p w:rsidR="00A77B3E" w:rsidRPr="00FD3962" w:rsidRDefault="00424F99" w:rsidP="00485715">
      <w:pPr>
        <w:keepLines/>
        <w:numPr>
          <w:ilvl w:val="0"/>
          <w:numId w:val="22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rozpatrywanie reklamacji  dotyczących zakupu biletu w serwisie internetowym,</w:t>
      </w:r>
    </w:p>
    <w:p w:rsidR="00A77B3E" w:rsidRPr="00FD3962" w:rsidRDefault="00424F99" w:rsidP="00485715">
      <w:pPr>
        <w:keepLines/>
        <w:numPr>
          <w:ilvl w:val="0"/>
          <w:numId w:val="22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rozpatrywanie i obsługa wniosków dotyczących przeniesienia na duplikat karty miejskiej środków zgromadzonych na  e-portmonetce,</w:t>
      </w:r>
    </w:p>
    <w:p w:rsidR="00A77B3E" w:rsidRPr="00FD3962" w:rsidRDefault="00424F99" w:rsidP="00485715">
      <w:pPr>
        <w:keepLines/>
        <w:numPr>
          <w:ilvl w:val="0"/>
          <w:numId w:val="22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udzielanie informacji dotyczących posiadanych danych osobowych na potrzeby Policji;</w:t>
      </w:r>
    </w:p>
    <w:p w:rsidR="00A77B3E" w:rsidRPr="00FD3962" w:rsidRDefault="00424F99" w:rsidP="00CD5064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inicjowanie i koordynacja przedsięwzięć służących integracji systemów informatycznych wykorzystywanych przez miejski transport publiczny;</w:t>
      </w:r>
    </w:p>
    <w:p w:rsidR="00A77B3E" w:rsidRPr="00FD3962" w:rsidRDefault="00424F99" w:rsidP="00CD5064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obsługa strony internetowej, publikacja informacji i komunikatów;</w:t>
      </w:r>
    </w:p>
    <w:p w:rsidR="00A77B3E" w:rsidRPr="00FD3962" w:rsidRDefault="00424F99" w:rsidP="00CD5064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opracowywanie cenników i </w:t>
      </w:r>
      <w:proofErr w:type="spellStart"/>
      <w:r w:rsidRPr="00FD3962">
        <w:rPr>
          <w:rFonts w:ascii="Arial" w:hAnsi="Arial" w:cs="Arial"/>
          <w:color w:val="000000"/>
          <w:sz w:val="22"/>
          <w:szCs w:val="22"/>
          <w:u w:color="000000"/>
        </w:rPr>
        <w:t>obwieszczeń</w:t>
      </w:r>
      <w:proofErr w:type="spellEnd"/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 o uprawnieniach do ulg, regulaminów przewozu, materiałów informacyjnych z zakresu zadań referatu;</w:t>
      </w:r>
    </w:p>
    <w:p w:rsidR="00A77B3E" w:rsidRPr="00FD3962" w:rsidRDefault="00424F99" w:rsidP="00CD5064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realizacja zadań związanych z nadzorem nad systemem </w:t>
      </w:r>
      <w:proofErr w:type="spellStart"/>
      <w:r w:rsidRPr="00FD3962">
        <w:rPr>
          <w:rFonts w:ascii="Arial" w:hAnsi="Arial" w:cs="Arial"/>
          <w:color w:val="000000"/>
          <w:sz w:val="22"/>
          <w:szCs w:val="22"/>
          <w:u w:color="000000"/>
        </w:rPr>
        <w:t>BiKeR</w:t>
      </w:r>
      <w:proofErr w:type="spellEnd"/>
      <w:r w:rsidRPr="00FD3962">
        <w:rPr>
          <w:rFonts w:ascii="Arial" w:hAnsi="Arial" w:cs="Arial"/>
          <w:color w:val="000000"/>
          <w:sz w:val="22"/>
          <w:szCs w:val="22"/>
          <w:u w:color="000000"/>
        </w:rPr>
        <w:t>;</w:t>
      </w:r>
    </w:p>
    <w:p w:rsidR="00A77B3E" w:rsidRPr="00FD3962" w:rsidRDefault="00424F99" w:rsidP="00CD5064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formułowanie specyfikacji, wymagań jakościowych, eksploatacyjnych i technicznych infrastruktury niezbędnej do obsługi komunikacji miejskiej oraz użytkowanych systemów informatycznych;</w:t>
      </w:r>
    </w:p>
    <w:p w:rsidR="00A77B3E" w:rsidRPr="00FD3962" w:rsidRDefault="00424F99" w:rsidP="00CD5064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nadzór nad wprowadzaniem do eksploatacji systemów informatycznych służących do obsługi pasażera;</w:t>
      </w:r>
    </w:p>
    <w:p w:rsidR="00A77B3E" w:rsidRPr="00FD3962" w:rsidRDefault="00424F99" w:rsidP="00CD5064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wydawanie dokumentów uprawniających do bezpłatnych przejazdów dzieciom i młodzieży okresowo korzystającym z grupowego wypoczynku letniego i zimowego w Białymstoku;</w:t>
      </w:r>
    </w:p>
    <w:p w:rsidR="00A77B3E" w:rsidRPr="00FD3962" w:rsidRDefault="00424F99" w:rsidP="00CD5064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obsługa wniosków pasażerów o wydanie imiennej Białostockiej Karty Miejskiej;</w:t>
      </w:r>
    </w:p>
    <w:p w:rsidR="00A77B3E" w:rsidRPr="00FD3962" w:rsidRDefault="00424F99" w:rsidP="00CD5064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przyznawanie i aktualizacja przysługujących uprawnień do przejazdów bezpłatnych, ulgowych oraz biletów specjalnych na imiennych białostockich kartach miejskich;</w:t>
      </w:r>
    </w:p>
    <w:p w:rsidR="00A77B3E" w:rsidRPr="00FD3962" w:rsidRDefault="00424F99" w:rsidP="00CD5064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przygotowanie części merytorycznej umów w zakresie technicznych zasad i warunków dystrybucji i sprzedaży biletów oraz merytoryczny nadzór nad ich realizacją;</w:t>
      </w:r>
    </w:p>
    <w:p w:rsidR="00A77B3E" w:rsidRPr="00FD3962" w:rsidRDefault="00424F99" w:rsidP="00CD5064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realizacja zadań związanych z programem Białostocka Karta Dużej Rodziny;</w:t>
      </w:r>
    </w:p>
    <w:p w:rsidR="00A77B3E" w:rsidRPr="00FD3962" w:rsidRDefault="00424F99" w:rsidP="00CD5064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realizacja zadań związanych z rządowym programem Karta Dużej Rodziny;</w:t>
      </w:r>
    </w:p>
    <w:p w:rsidR="00A77B3E" w:rsidRPr="00FD3962" w:rsidRDefault="00424F99" w:rsidP="00CD5064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przyjmowanie wniosków i wydawanie Karty Seniora;</w:t>
      </w:r>
    </w:p>
    <w:p w:rsidR="00A77B3E" w:rsidRPr="00FD3962" w:rsidRDefault="00424F99" w:rsidP="00CD5064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sprawdzanie i weryfikacja faktur pod kątem zgodności z zawartą umową oraz ich przechowywanie;</w:t>
      </w:r>
    </w:p>
    <w:p w:rsidR="00A77B3E" w:rsidRPr="00FD3962" w:rsidRDefault="00424F99" w:rsidP="00CD5064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lastRenderedPageBreak/>
        <w:t>przygotowywanie opisu przedmiotu zamówienia do postępowań przetargowych w zakresie prowadzonych zadań.</w:t>
      </w:r>
    </w:p>
    <w:p w:rsidR="00A77B3E" w:rsidRPr="00FD3962" w:rsidRDefault="00424F99" w:rsidP="00485715">
      <w:pPr>
        <w:keepLines/>
        <w:numPr>
          <w:ilvl w:val="0"/>
          <w:numId w:val="9"/>
        </w:numPr>
        <w:spacing w:before="240" w:after="120" w:line="360" w:lineRule="auto"/>
        <w:ind w:left="357" w:hanging="357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b/>
          <w:color w:val="000000"/>
          <w:sz w:val="22"/>
          <w:szCs w:val="22"/>
          <w:u w:color="000000"/>
        </w:rPr>
        <w:t>Do zadań Referatu Kontroli Biletowej należy:</w:t>
      </w:r>
    </w:p>
    <w:p w:rsidR="00A77B3E" w:rsidRPr="00FD3962" w:rsidRDefault="00424F99" w:rsidP="00CD5064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organizowanie i prowadzenie kontroli posiadania odpowiednich dokumentów przewozu (biletów i dokumentów uprawniających do przejazdów bezpłatnych i ulgowych);</w:t>
      </w:r>
    </w:p>
    <w:p w:rsidR="00A77B3E" w:rsidRPr="00FD3962" w:rsidRDefault="00424F99" w:rsidP="00CD5064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nakładanie opłat dodatkowych za naruszanie obowiązujących taryf przewozowych, zgodnie z postanowieniami właściwej uchwały Rady Miasta Białystok;</w:t>
      </w:r>
    </w:p>
    <w:p w:rsidR="00A77B3E" w:rsidRPr="00FD3962" w:rsidRDefault="00424F99" w:rsidP="00CD5064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 spraw dotyczących naruszeń taryfy przewozowej, w tym ich weryfikacja i ewidencjonowanie, zabezpieczanie nagrań z monitoringu wizyjnego w autobusach;</w:t>
      </w:r>
    </w:p>
    <w:p w:rsidR="00A77B3E" w:rsidRPr="00FD3962" w:rsidRDefault="00424F99" w:rsidP="00CD5064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organizowanie i prowadzenie kontroli jakości świadczonych przez przewoźników usług przewozowych, wnioskowanie o nałożenie kar w przypadku stwierdzenia nieprawidłowości;</w:t>
      </w:r>
    </w:p>
    <w:p w:rsidR="00A77B3E" w:rsidRPr="00FD3962" w:rsidRDefault="00424F99" w:rsidP="00CD5064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udział w badaniach napełnienia autobusów, struktury biletów oraz uprawnień do ulg;</w:t>
      </w:r>
    </w:p>
    <w:p w:rsidR="00A77B3E" w:rsidRPr="00FD3962" w:rsidRDefault="00424F99" w:rsidP="00CD5064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kontrola stanu technicznego i estetyki infrastruktury przystankowej, tras i linii komunikacyjnych;</w:t>
      </w:r>
    </w:p>
    <w:p w:rsidR="00A77B3E" w:rsidRPr="00FD3962" w:rsidRDefault="00424F99" w:rsidP="00CD5064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kontrola autobusów komunikacji miejskiej w zakresie punktualności, estetyki i wyposażenia;</w:t>
      </w:r>
    </w:p>
    <w:p w:rsidR="00A77B3E" w:rsidRPr="00FD3962" w:rsidRDefault="00424F99" w:rsidP="00CD5064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kontrola biletów oraz realizacji usług przewozowych świadczonych na rzecz osób niepełnosprawnych;</w:t>
      </w:r>
    </w:p>
    <w:p w:rsidR="00A77B3E" w:rsidRPr="00FD3962" w:rsidRDefault="00424F99" w:rsidP="00CD5064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zbieranie i przygotowywanie danych dotyczących przeprowadzonych kontroli;</w:t>
      </w:r>
    </w:p>
    <w:p w:rsidR="00A77B3E" w:rsidRPr="00FD3962" w:rsidRDefault="00424F99" w:rsidP="00CD5064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podejmowanie działań na rzecz poprawy poziomu porządku i bezpieczeństwa przewozu pasażerów i współpraca w tym zakresie z Policją, Strażą Miejską oraz firmą ochroniarską;</w:t>
      </w:r>
    </w:p>
    <w:p w:rsidR="00A77B3E" w:rsidRPr="00FD3962" w:rsidRDefault="00424F99" w:rsidP="00CD5064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koordynacja działań służb w przypadku zamknięcia ulic i zmiany organizacji ruchu w związku z wypadkiem drogowym, imprezą okolicznościową oraz organizowanie tras zastępczych;</w:t>
      </w:r>
    </w:p>
    <w:p w:rsidR="00A77B3E" w:rsidRPr="00FD3962" w:rsidRDefault="00424F99" w:rsidP="00CD5064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udzielanie informacji w sprawach funkcjonowania komunikacji miejskiej, m.in. za pośrednictwem infolinii;</w:t>
      </w:r>
    </w:p>
    <w:p w:rsidR="00A77B3E" w:rsidRPr="00FD3962" w:rsidRDefault="00424F99" w:rsidP="00CD5064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sprawdzanie i weryfikacja faktur pod kątem zgodności z zawartą umową oraz ich przechowywanie;</w:t>
      </w:r>
    </w:p>
    <w:p w:rsidR="00A77B3E" w:rsidRPr="00FD3962" w:rsidRDefault="00424F99" w:rsidP="00CD5064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przygotowywanie opisu przedmiotu zamówienia do postępowań przetargowych w zakresie prowadzonych zadań.</w:t>
      </w:r>
    </w:p>
    <w:p w:rsidR="00A77B3E" w:rsidRPr="00FD3962" w:rsidRDefault="00424F99" w:rsidP="00485715">
      <w:pPr>
        <w:keepLines/>
        <w:numPr>
          <w:ilvl w:val="0"/>
          <w:numId w:val="9"/>
        </w:numPr>
        <w:spacing w:before="240" w:after="120" w:line="360" w:lineRule="auto"/>
        <w:ind w:left="357" w:hanging="357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b/>
          <w:color w:val="000000"/>
          <w:sz w:val="22"/>
          <w:szCs w:val="22"/>
          <w:u w:color="000000"/>
        </w:rPr>
        <w:t>Do zadań Referatu Przewozu Osób Niepełnosprawnych należy:</w:t>
      </w:r>
    </w:p>
    <w:p w:rsidR="00A77B3E" w:rsidRPr="00FD3962" w:rsidRDefault="00424F99" w:rsidP="00CD5064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organizacja i realizacja przewozu osób niepełnosprawnych;</w:t>
      </w:r>
    </w:p>
    <w:p w:rsidR="00A77B3E" w:rsidRPr="00FD3962" w:rsidRDefault="00424F99" w:rsidP="00CD5064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opracowywanie projektów taryfy przewozowej osób niepełnosprawnych;</w:t>
      </w:r>
    </w:p>
    <w:p w:rsidR="00A77B3E" w:rsidRPr="00FD3962" w:rsidRDefault="00424F99" w:rsidP="00CD5064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dystrybucja biletów abonamentowych i jednorazowych w przewozie osób niepełnosprawnych;</w:t>
      </w:r>
    </w:p>
    <w:p w:rsidR="00A77B3E" w:rsidRPr="00FD3962" w:rsidRDefault="00424F99" w:rsidP="00CD5064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lastRenderedPageBreak/>
        <w:t>opracowywanie comiesięcznych raportów z kosztów utrzymania i eksploatacji pojazdów służących do przewozu osób niepełnosprawnych;</w:t>
      </w:r>
    </w:p>
    <w:p w:rsidR="00A77B3E" w:rsidRPr="00FD3962" w:rsidRDefault="00424F99" w:rsidP="00CD5064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i aktualizacja bazy danych przewożonych osób niepełnosprawnych;</w:t>
      </w:r>
    </w:p>
    <w:p w:rsidR="00A77B3E" w:rsidRPr="00FD3962" w:rsidRDefault="00424F99" w:rsidP="00CD5064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harmonogramu przewozu osób niepełnosprawnych (książka zgłoszeń);</w:t>
      </w:r>
    </w:p>
    <w:p w:rsidR="00A77B3E" w:rsidRPr="00FD3962" w:rsidRDefault="00424F99" w:rsidP="00CD5064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przyjmowanie zamówień na przewóz osób niepełnosprawnych;</w:t>
      </w:r>
    </w:p>
    <w:p w:rsidR="00A77B3E" w:rsidRPr="00FD3962" w:rsidRDefault="00424F99" w:rsidP="00CD5064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dokumentacji przewozów;</w:t>
      </w:r>
    </w:p>
    <w:p w:rsidR="00A77B3E" w:rsidRPr="00FD3962" w:rsidRDefault="00424F99" w:rsidP="00CD5064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i rozliczanie kart pracy kierowców;</w:t>
      </w:r>
    </w:p>
    <w:p w:rsidR="00A77B3E" w:rsidRPr="00FD3962" w:rsidRDefault="00424F99" w:rsidP="00CD5064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rozliczanie przewozów osób niepełnosprawnych, w tym opisywanie faktur umożliwiające prowadzenie odrębnej analityki kosztów tych przewozów;</w:t>
      </w:r>
    </w:p>
    <w:p w:rsidR="00A77B3E" w:rsidRPr="00FD3962" w:rsidRDefault="00424F99" w:rsidP="00CD5064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kontrola wykonywania budżetu;</w:t>
      </w:r>
    </w:p>
    <w:p w:rsidR="00A77B3E" w:rsidRPr="00FD3962" w:rsidRDefault="00424F99" w:rsidP="00CD5064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sprawdzanie i weryfikacja faktur pod kątem zgodności z zawartą umową oraz ich przechowywanie;</w:t>
      </w:r>
    </w:p>
    <w:p w:rsidR="00CD5064" w:rsidRPr="00FD3962" w:rsidRDefault="00424F99" w:rsidP="00CD5064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przygotowywanie opisu przedmiotu zamówienia do postępowań przetargowych w zakresie prowadzonych zadań.</w:t>
      </w:r>
    </w:p>
    <w:p w:rsidR="00A77B3E" w:rsidRPr="00FD3962" w:rsidRDefault="00424F99" w:rsidP="00FD3962">
      <w:pPr>
        <w:pStyle w:val="Akapitzlist"/>
        <w:numPr>
          <w:ilvl w:val="0"/>
          <w:numId w:val="9"/>
        </w:numPr>
        <w:jc w:val="left"/>
        <w:rPr>
          <w:rFonts w:ascii="Arial" w:hAnsi="Arial" w:cs="Arial"/>
          <w:b/>
          <w:color w:val="000000"/>
          <w:sz w:val="22"/>
          <w:szCs w:val="22"/>
          <w:u w:color="000000"/>
        </w:rPr>
      </w:pPr>
      <w:bookmarkStart w:id="0" w:name="_GoBack"/>
      <w:bookmarkEnd w:id="0"/>
      <w:r w:rsidRPr="00FD3962">
        <w:rPr>
          <w:rFonts w:ascii="Arial" w:hAnsi="Arial" w:cs="Arial"/>
          <w:b/>
          <w:color w:val="000000"/>
          <w:sz w:val="22"/>
          <w:szCs w:val="22"/>
          <w:u w:color="000000"/>
        </w:rPr>
        <w:t>Do zadań Samodzielnego Stanowiska Pracy ds. Organizacyjno-Kancelaryjnych należy:</w:t>
      </w:r>
    </w:p>
    <w:p w:rsidR="00A77B3E" w:rsidRPr="00FD3962" w:rsidRDefault="00424F99" w:rsidP="00CD5064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sekretariatu Zarządu Białostockiej Komunikacji Miejskiej;</w:t>
      </w:r>
    </w:p>
    <w:p w:rsidR="00A77B3E" w:rsidRPr="00FD3962" w:rsidRDefault="00424F99" w:rsidP="00CD5064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rejestru pism wpływających i wypływających;</w:t>
      </w:r>
    </w:p>
    <w:p w:rsidR="00A77B3E" w:rsidRPr="00FD3962" w:rsidRDefault="00424F99" w:rsidP="00CD5064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wysyłanie i odbiór – przynoszenie korespondencji, obsługa konta poczty elektronicznej;</w:t>
      </w:r>
    </w:p>
    <w:p w:rsidR="00A77B3E" w:rsidRPr="00FD3962" w:rsidRDefault="00424F99" w:rsidP="00CD5064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spraw kadrowych i organizacyjnych w BKM;</w:t>
      </w:r>
    </w:p>
    <w:p w:rsidR="00A77B3E" w:rsidRPr="00FD3962" w:rsidRDefault="00424F99" w:rsidP="00CD5064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ewidencja wyposażenia BKM;</w:t>
      </w:r>
    </w:p>
    <w:p w:rsidR="00A77B3E" w:rsidRPr="00FD3962" w:rsidRDefault="00424F99" w:rsidP="00CD5064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kompleksowe opracowywanie informacji przygotowywanych przez poszczególne referaty BKM;</w:t>
      </w:r>
    </w:p>
    <w:p w:rsidR="00A77B3E" w:rsidRPr="00FD3962" w:rsidRDefault="00424F99" w:rsidP="00CD5064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rejestru kontroli zewnętrznych, rejestru uchwał i zarządzeń oraz rejestru interpelacji, zapytań radnych i posłów;</w:t>
      </w:r>
    </w:p>
    <w:p w:rsidR="00FD3962" w:rsidRPr="00FD3962" w:rsidRDefault="00424F99" w:rsidP="00FD396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prowadzenie księgi inwentarzowej.</w:t>
      </w:r>
    </w:p>
    <w:p w:rsidR="00A77B3E" w:rsidRPr="00FD3962" w:rsidRDefault="00424F99" w:rsidP="00485715">
      <w:pPr>
        <w:keepLines/>
        <w:numPr>
          <w:ilvl w:val="0"/>
          <w:numId w:val="9"/>
        </w:numPr>
        <w:spacing w:before="240" w:after="120" w:line="360" w:lineRule="auto"/>
        <w:ind w:left="357" w:hanging="357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Do zadań Referatu Windykacji Należności Przewozowych i Opłat Dodatkowych należy: </w:t>
      </w:r>
    </w:p>
    <w:p w:rsidR="00CF4A86" w:rsidRPr="00FD3962" w:rsidRDefault="00CF4A86" w:rsidP="00CF4A86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rozpatrywanie reklamacji wystawionych wezwań do zapłaty opłaty dodatkowej i należności za przewóz; </w:t>
      </w:r>
    </w:p>
    <w:p w:rsidR="007F189D" w:rsidRPr="00FD3962" w:rsidRDefault="00424F99" w:rsidP="00CD506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prowadzenie całokształtu spraw </w:t>
      </w:r>
      <w:r w:rsidR="007F189D" w:rsidRPr="00FD3962">
        <w:rPr>
          <w:rFonts w:ascii="Arial" w:hAnsi="Arial" w:cs="Arial"/>
          <w:color w:val="000000"/>
          <w:sz w:val="22"/>
          <w:szCs w:val="22"/>
          <w:u w:color="000000"/>
        </w:rPr>
        <w:t>z zakresu egzekucji zaległości cywilnoprawnych przypadających Gminie Białystok z tytułu nieuregulowanych opłat dodatkowych i należności za przewóz, wraz ze zobowiązaniami o charakterze ubocznym</w:t>
      </w:r>
      <w:r w:rsidR="002E47C1" w:rsidRPr="00FD3962">
        <w:rPr>
          <w:rFonts w:ascii="Arial" w:hAnsi="Arial" w:cs="Arial"/>
          <w:color w:val="000000"/>
          <w:sz w:val="22"/>
          <w:szCs w:val="22"/>
          <w:u w:color="000000"/>
        </w:rPr>
        <w:t>;</w:t>
      </w:r>
    </w:p>
    <w:p w:rsidR="002E47C1" w:rsidRPr="00FD3962" w:rsidRDefault="002E47C1" w:rsidP="00CD506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wykonywanie czynności windykacyjnych określonych w przyjętych Zasadach rachunkowości Urzędu Miejskiego w Białymstoku, w tym:</w:t>
      </w:r>
    </w:p>
    <w:p w:rsidR="00A77B3E" w:rsidRPr="00FD3962" w:rsidRDefault="00424F99" w:rsidP="00CD5064">
      <w:pPr>
        <w:keepLines/>
        <w:numPr>
          <w:ilvl w:val="0"/>
          <w:numId w:val="27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lastRenderedPageBreak/>
        <w:t>przygotowywanie</w:t>
      </w:r>
      <w:r w:rsidR="002E47C1" w:rsidRPr="00FD3962">
        <w:rPr>
          <w:rFonts w:ascii="Arial" w:hAnsi="Arial" w:cs="Arial"/>
          <w:color w:val="000000"/>
          <w:sz w:val="22"/>
          <w:szCs w:val="22"/>
          <w:u w:color="000000"/>
        </w:rPr>
        <w:t>, ewidencjonowanie i wysyłka</w:t>
      </w: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 przedsądowych wezwań do zapłaty,</w:t>
      </w:r>
    </w:p>
    <w:p w:rsidR="002E47C1" w:rsidRPr="00FD3962" w:rsidRDefault="00484B78" w:rsidP="00CD5064">
      <w:pPr>
        <w:keepLines/>
        <w:numPr>
          <w:ilvl w:val="0"/>
          <w:numId w:val="27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przygotowywanie i </w:t>
      </w:r>
      <w:r w:rsidR="002E47C1" w:rsidRPr="00FD3962">
        <w:rPr>
          <w:rFonts w:ascii="Arial" w:hAnsi="Arial" w:cs="Arial"/>
          <w:color w:val="000000"/>
          <w:sz w:val="22"/>
          <w:szCs w:val="22"/>
          <w:u w:color="000000"/>
        </w:rPr>
        <w:t>przedkładanie do Biura prawnego</w:t>
      </w:r>
      <w:r w:rsidRPr="00FD3962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="002E47C1"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 pozwów o zapłatę przeciwko dłużnikom w celu ich podpisania przez pełnomocników </w:t>
      </w: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Gminy Białystok </w:t>
      </w:r>
      <w:r w:rsidR="002E47C1" w:rsidRPr="00FD3962">
        <w:rPr>
          <w:rFonts w:ascii="Arial" w:hAnsi="Arial" w:cs="Arial"/>
          <w:color w:val="000000"/>
          <w:sz w:val="22"/>
          <w:szCs w:val="22"/>
          <w:u w:color="000000"/>
        </w:rPr>
        <w:t>i wniesienia do właściwego sądu,</w:t>
      </w:r>
    </w:p>
    <w:p w:rsidR="00484B78" w:rsidRPr="00FD3962" w:rsidRDefault="00484B78" w:rsidP="00CD5064">
      <w:pPr>
        <w:keepLines/>
        <w:numPr>
          <w:ilvl w:val="0"/>
          <w:numId w:val="27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przygotowywanie, ewidencjonowanie i wysyłka przedegzekucyjnych wezwań do zapłaty,</w:t>
      </w:r>
    </w:p>
    <w:p w:rsidR="00484B78" w:rsidRPr="00FD3962" w:rsidRDefault="00484B78" w:rsidP="00CD5064">
      <w:pPr>
        <w:keepLines/>
        <w:numPr>
          <w:ilvl w:val="0"/>
          <w:numId w:val="27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przygotowywanie i </w:t>
      </w:r>
      <w:r w:rsidR="001557ED" w:rsidRPr="00FD3962">
        <w:rPr>
          <w:rFonts w:ascii="Arial" w:hAnsi="Arial" w:cs="Arial"/>
          <w:color w:val="000000"/>
          <w:sz w:val="22"/>
          <w:szCs w:val="22"/>
          <w:u w:color="000000"/>
        </w:rPr>
        <w:t>przedkładanie do Biura prawnego</w:t>
      </w:r>
      <w:r w:rsidRPr="00FD3962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="001557ED"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 wniosków o nadanie klauzuli wykonalności </w:t>
      </w: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prawomocnym orzeczeniom sądowym,</w:t>
      </w:r>
    </w:p>
    <w:p w:rsidR="00484B78" w:rsidRPr="00FD3962" w:rsidRDefault="00484B78" w:rsidP="00CD5064">
      <w:pPr>
        <w:keepLines/>
        <w:numPr>
          <w:ilvl w:val="0"/>
          <w:numId w:val="27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kompletowanie i przekazywanie do Departamentu Rachunkowości dokumentacji spraw przeznaczonych do wszczęcia egzekucji komorniczej;</w:t>
      </w:r>
    </w:p>
    <w:p w:rsidR="00EB0A07" w:rsidRPr="00FD3962" w:rsidRDefault="00CF4A86" w:rsidP="006E7209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weryfikacja pod kątem formalno-prawnym i zlecanie wysyłki wezwań do zapłaty z ostrzeżeniem o możliwości </w:t>
      </w:r>
      <w:r w:rsidR="00EB0A07" w:rsidRPr="00FD3962">
        <w:rPr>
          <w:rFonts w:ascii="Arial" w:hAnsi="Arial" w:cs="Arial"/>
          <w:color w:val="000000"/>
          <w:sz w:val="22"/>
          <w:szCs w:val="22"/>
          <w:u w:color="000000"/>
        </w:rPr>
        <w:t>opublikowania negatywnej informacji gospodarczej o dłużniku w rejestrze dłużników Biura Informacji Gospodarczej</w:t>
      </w:r>
      <w:r w:rsidR="001D233C" w:rsidRPr="00FD3962">
        <w:rPr>
          <w:rFonts w:ascii="Arial" w:hAnsi="Arial" w:cs="Arial"/>
          <w:color w:val="000000"/>
          <w:sz w:val="22"/>
          <w:szCs w:val="22"/>
          <w:u w:color="000000"/>
        </w:rPr>
        <w:t>, zwanego dalej BIG</w:t>
      </w:r>
      <w:r w:rsidR="00EB0A07"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; </w:t>
      </w:r>
    </w:p>
    <w:p w:rsidR="00CF4A86" w:rsidRPr="00FD3962" w:rsidRDefault="00CF4A86" w:rsidP="006E7209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weryfikacja spraw przewidzianych do umieszczenia w rejestrze dłużników BIG, pod kątem spełnienia wszystkich koniecznych wymogów formalnych i prawnych;</w:t>
      </w:r>
    </w:p>
    <w:p w:rsidR="00CF4A86" w:rsidRPr="00FD3962" w:rsidRDefault="00EB0A07" w:rsidP="00CF4A86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zlecanie wysyłki do dłużników powiadomień o umieszczeniu w rejestrze dłużników BIG;</w:t>
      </w:r>
    </w:p>
    <w:p w:rsidR="00EB0A07" w:rsidRPr="00FD3962" w:rsidRDefault="00EB0A07" w:rsidP="00EB0A07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wykonywanie czynności księgowo-rachunkowych na kontach księgowych dłużników w systemie informatycznym;</w:t>
      </w:r>
    </w:p>
    <w:p w:rsidR="00EB0A07" w:rsidRPr="00FD3962" w:rsidRDefault="00EB0A07" w:rsidP="00EB0A07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obustronna wymiana danych pomiędzy użytkowanymi systemami informatycznymi, w celu zapewnienia ich wzajemnej spójności i zgodności ze stanem faktycznym;</w:t>
      </w:r>
    </w:p>
    <w:p w:rsidR="00484B78" w:rsidRPr="00FD3962" w:rsidRDefault="00424F99" w:rsidP="00484B78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rozpatrywanie wniosków o </w:t>
      </w:r>
      <w:r w:rsidR="00484B78" w:rsidRPr="00FD3962">
        <w:rPr>
          <w:rFonts w:ascii="Arial" w:hAnsi="Arial" w:cs="Arial"/>
          <w:color w:val="000000"/>
          <w:sz w:val="22"/>
          <w:szCs w:val="22"/>
          <w:u w:color="000000"/>
        </w:rPr>
        <w:t>udzielenie ulg w spłacie należności cywilnoprawnych Gminy Białystok przypadających z tytuł</w:t>
      </w:r>
      <w:r w:rsidR="00CF4A86" w:rsidRPr="00FD3962">
        <w:rPr>
          <w:rFonts w:ascii="Arial" w:hAnsi="Arial" w:cs="Arial"/>
          <w:color w:val="000000"/>
          <w:sz w:val="22"/>
          <w:szCs w:val="22"/>
          <w:u w:color="000000"/>
        </w:rPr>
        <w:t>u naruszenia taryfy przewozowej, w tym:</w:t>
      </w:r>
    </w:p>
    <w:p w:rsidR="00CF4A86" w:rsidRPr="00FD3962" w:rsidRDefault="00CF4A86" w:rsidP="00CF4A86">
      <w:pPr>
        <w:keepLines/>
        <w:numPr>
          <w:ilvl w:val="0"/>
          <w:numId w:val="2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wniosków o umorzenie w całości lub w części,</w:t>
      </w:r>
    </w:p>
    <w:p w:rsidR="00CF4A86" w:rsidRPr="00FD3962" w:rsidRDefault="00CF4A86" w:rsidP="00CF4A86">
      <w:pPr>
        <w:keepLines/>
        <w:numPr>
          <w:ilvl w:val="0"/>
          <w:numId w:val="2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wniosków o rozłożenie płatności zadłużenia na raty,</w:t>
      </w:r>
    </w:p>
    <w:p w:rsidR="00CF4A86" w:rsidRPr="00FD3962" w:rsidRDefault="00CF4A86" w:rsidP="00CF4A86">
      <w:pPr>
        <w:keepLines/>
        <w:numPr>
          <w:ilvl w:val="0"/>
          <w:numId w:val="28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wniosków o odroczenie terminu płatności;</w:t>
      </w:r>
    </w:p>
    <w:p w:rsidR="00A77B3E" w:rsidRPr="00FD3962" w:rsidRDefault="00CF4A86" w:rsidP="00CD506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zawiadamianie </w:t>
      </w:r>
      <w:r w:rsidR="00424F99" w:rsidRPr="00FD3962">
        <w:rPr>
          <w:rFonts w:ascii="Arial" w:hAnsi="Arial" w:cs="Arial"/>
          <w:color w:val="000000"/>
          <w:sz w:val="22"/>
          <w:szCs w:val="22"/>
          <w:u w:color="000000"/>
        </w:rPr>
        <w:t>organów ścigania</w:t>
      </w: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424F99" w:rsidRPr="00FD3962">
        <w:rPr>
          <w:rFonts w:ascii="Arial" w:hAnsi="Arial" w:cs="Arial"/>
          <w:color w:val="000000"/>
          <w:sz w:val="22"/>
          <w:szCs w:val="22"/>
          <w:u w:color="000000"/>
        </w:rPr>
        <w:t>o</w:t>
      </w: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 możliwości popełnienia przestępstwa lub wykroczenia, </w:t>
      </w:r>
      <w:r w:rsidR="00EB0A07" w:rsidRPr="00FD3962">
        <w:rPr>
          <w:rFonts w:ascii="Arial" w:hAnsi="Arial" w:cs="Arial"/>
          <w:color w:val="000000"/>
          <w:sz w:val="22"/>
          <w:szCs w:val="22"/>
          <w:u w:color="000000"/>
        </w:rPr>
        <w:br/>
      </w: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w szczególności z art. 121 § </w:t>
      </w:r>
      <w:r w:rsidR="00EB0A07" w:rsidRPr="00FD3962">
        <w:rPr>
          <w:rFonts w:ascii="Arial" w:hAnsi="Arial" w:cs="Arial"/>
          <w:color w:val="000000"/>
          <w:sz w:val="22"/>
          <w:szCs w:val="22"/>
          <w:u w:color="000000"/>
        </w:rPr>
        <w:t>1</w:t>
      </w: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1D233C"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Kodeksu </w:t>
      </w:r>
      <w:r w:rsidRPr="00FD3962">
        <w:rPr>
          <w:rFonts w:ascii="Arial" w:hAnsi="Arial" w:cs="Arial"/>
          <w:color w:val="000000"/>
          <w:sz w:val="22"/>
          <w:szCs w:val="22"/>
          <w:u w:color="000000"/>
        </w:rPr>
        <w:t>w</w:t>
      </w:r>
      <w:r w:rsidR="001D233C" w:rsidRPr="00FD3962">
        <w:rPr>
          <w:rFonts w:ascii="Arial" w:hAnsi="Arial" w:cs="Arial"/>
          <w:color w:val="000000"/>
          <w:sz w:val="22"/>
          <w:szCs w:val="22"/>
          <w:u w:color="000000"/>
        </w:rPr>
        <w:t>ykroczeń</w:t>
      </w:r>
      <w:r w:rsidRPr="00FD3962">
        <w:rPr>
          <w:rFonts w:ascii="Arial" w:hAnsi="Arial" w:cs="Arial"/>
          <w:color w:val="000000"/>
          <w:sz w:val="22"/>
          <w:szCs w:val="22"/>
          <w:u w:color="000000"/>
        </w:rPr>
        <w:t>, popełnionych na szkodę Gminy Białystok w</w:t>
      </w:r>
      <w:r w:rsidR="00424F99" w:rsidRPr="00FD3962">
        <w:rPr>
          <w:rFonts w:ascii="Arial" w:hAnsi="Arial" w:cs="Arial"/>
          <w:color w:val="000000"/>
          <w:sz w:val="22"/>
          <w:szCs w:val="22"/>
          <w:u w:color="000000"/>
        </w:rPr>
        <w:t> zakresie</w:t>
      </w: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 dotyczącym Białostockiej Komunikacji Miejskiej;</w:t>
      </w:r>
    </w:p>
    <w:p w:rsidR="00EB0A07" w:rsidRPr="00FD3962" w:rsidRDefault="00EB0A07" w:rsidP="00CD506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bezpośrednia i telefoniczna obsługa interesantów w zakresie zadań Zarządu Białostockiej Komunikacji Miejskiej;</w:t>
      </w:r>
    </w:p>
    <w:p w:rsidR="00A77B3E" w:rsidRPr="00FD3962" w:rsidRDefault="00424F99" w:rsidP="00CF4A86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 xml:space="preserve">opracowywanie </w:t>
      </w:r>
      <w:r w:rsidR="00CF4A86" w:rsidRPr="00FD3962">
        <w:rPr>
          <w:rFonts w:ascii="Arial" w:hAnsi="Arial" w:cs="Arial"/>
          <w:color w:val="000000"/>
          <w:sz w:val="22"/>
          <w:szCs w:val="22"/>
          <w:u w:color="000000"/>
        </w:rPr>
        <w:t>analiz i sprawozdań w zakresie realizowanych zadań;</w:t>
      </w:r>
    </w:p>
    <w:p w:rsidR="00CF4A86" w:rsidRPr="00FD3962" w:rsidRDefault="00424F99" w:rsidP="00CF4A86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przygotowywanie opisu przedmiotu zamówienia do postępowań przetargowyc</w:t>
      </w:r>
      <w:r w:rsidR="001D233C" w:rsidRPr="00FD3962">
        <w:rPr>
          <w:rFonts w:ascii="Arial" w:hAnsi="Arial" w:cs="Arial"/>
          <w:color w:val="000000"/>
          <w:sz w:val="22"/>
          <w:szCs w:val="22"/>
          <w:u w:color="000000"/>
        </w:rPr>
        <w:t>h w zakresie prowadzonych zadań</w:t>
      </w:r>
      <w:r w:rsidR="00EB0A07" w:rsidRPr="00FD3962">
        <w:rPr>
          <w:rFonts w:ascii="Arial" w:hAnsi="Arial" w:cs="Arial"/>
          <w:color w:val="000000"/>
          <w:sz w:val="22"/>
          <w:szCs w:val="22"/>
          <w:u w:color="000000"/>
        </w:rPr>
        <w:t>;</w:t>
      </w:r>
    </w:p>
    <w:p w:rsidR="00A77B3E" w:rsidRPr="00FD3962" w:rsidRDefault="00CF4A86" w:rsidP="00CF4A86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sprawdzanie i weryfikacja faktur pod kątem zgodności z zawartą umową oraz ich przechowywani</w:t>
      </w:r>
      <w:r w:rsidR="00EB0A07" w:rsidRPr="00FD3962">
        <w:rPr>
          <w:rFonts w:ascii="Arial" w:hAnsi="Arial" w:cs="Arial"/>
          <w:color w:val="000000"/>
          <w:sz w:val="22"/>
          <w:szCs w:val="22"/>
          <w:u w:color="000000"/>
        </w:rPr>
        <w:t>e.</w:t>
      </w:r>
    </w:p>
    <w:p w:rsidR="00FD3962" w:rsidRPr="00FD3962" w:rsidRDefault="00FD3962" w:rsidP="00FD3962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FD3962" w:rsidRPr="00FD3962" w:rsidRDefault="00FD3962" w:rsidP="00FD3962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Prezydent Miasta</w:t>
      </w:r>
    </w:p>
    <w:p w:rsidR="00FD3962" w:rsidRPr="00FD3962" w:rsidRDefault="00FD3962" w:rsidP="00FD3962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FD3962">
        <w:rPr>
          <w:rFonts w:ascii="Arial" w:hAnsi="Arial" w:cs="Arial"/>
          <w:color w:val="000000"/>
          <w:sz w:val="22"/>
          <w:szCs w:val="22"/>
          <w:u w:color="000000"/>
        </w:rPr>
        <w:t>dr hab. Tadeusz Truskolaski</w:t>
      </w:r>
    </w:p>
    <w:sectPr w:rsidR="00FD3962" w:rsidRPr="00FD396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5A" w:rsidRDefault="00424F99">
      <w:r>
        <w:separator/>
      </w:r>
    </w:p>
  </w:endnote>
  <w:endnote w:type="continuationSeparator" w:id="0">
    <w:p w:rsidR="00C4505A" w:rsidRDefault="0042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E5" w:rsidRDefault="002F48E5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E5" w:rsidRDefault="00424F99">
      <w:r>
        <w:separator/>
      </w:r>
    </w:p>
  </w:footnote>
  <w:footnote w:type="continuationSeparator" w:id="0">
    <w:p w:rsidR="002F48E5" w:rsidRDefault="00424F99">
      <w:r>
        <w:continuationSeparator/>
      </w:r>
    </w:p>
  </w:footnote>
  <w:footnote w:id="1">
    <w:p w:rsidR="002F48E5" w:rsidRDefault="00424F99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Zmienione zarządzeniami: Nr 1021/15 z dnia 24 listopada 2015 r., Nr 949/16 z dnia 28 września 2016 r., Nr 432/17 z dnia 06 kwietnia 2017 r., Nr 528/17 z dnia 29 kwietnia 2017 r., Nr 1118/17 z dnia 18 września 2017 r., Nr 1484/17 z dnia 14 grudnia 2017 r., Nr 1565/17 z dnia 29 grudnia 2017 r., Nr 666/18 z dnia 01 czerwca 2018 r., Nr 1071/18 z dnia 07 września 2018 r., Nr 1359/18 z dnia 07 grudnia 2018 r., Nr 1420/18 z dnia 31 grudnia 2018 r., Nr 280/19 z dnia 17 kwietnia 2019 r., Nr 915/19 z dnia 14 października 2019 r., Nr 40/20 z dnia 16 stycznia 2020 r., Nr 844/20 z 15 września 2020 r., Nr 1124/20 z dnia 22 grudnia 2020 r., Nr 798/21 z dnia 30 września 2021 r., Nr 1211/22 z dnia 31 października 2022 r. oraz Nr 1269/22 z dnia 21 listopada 2022 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309"/>
    <w:multiLevelType w:val="hybridMultilevel"/>
    <w:tmpl w:val="4A004BE6"/>
    <w:lvl w:ilvl="0" w:tplc="588091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32B49"/>
    <w:multiLevelType w:val="hybridMultilevel"/>
    <w:tmpl w:val="85965CB8"/>
    <w:lvl w:ilvl="0" w:tplc="EBBC4D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5CA2"/>
    <w:multiLevelType w:val="hybridMultilevel"/>
    <w:tmpl w:val="DADA6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E7342"/>
    <w:multiLevelType w:val="hybridMultilevel"/>
    <w:tmpl w:val="0E427D9C"/>
    <w:lvl w:ilvl="0" w:tplc="EBBC4D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76D5"/>
    <w:multiLevelType w:val="hybridMultilevel"/>
    <w:tmpl w:val="BD561C38"/>
    <w:lvl w:ilvl="0" w:tplc="588091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B208C"/>
    <w:multiLevelType w:val="hybridMultilevel"/>
    <w:tmpl w:val="4A004BE6"/>
    <w:lvl w:ilvl="0" w:tplc="588091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674CF"/>
    <w:multiLevelType w:val="hybridMultilevel"/>
    <w:tmpl w:val="231C3F1A"/>
    <w:lvl w:ilvl="0" w:tplc="E7A2D6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97CB6"/>
    <w:multiLevelType w:val="hybridMultilevel"/>
    <w:tmpl w:val="4A004BE6"/>
    <w:lvl w:ilvl="0" w:tplc="588091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A4C36"/>
    <w:multiLevelType w:val="hybridMultilevel"/>
    <w:tmpl w:val="0E427D9C"/>
    <w:lvl w:ilvl="0" w:tplc="EBBC4D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36A46"/>
    <w:multiLevelType w:val="hybridMultilevel"/>
    <w:tmpl w:val="3D50AE7A"/>
    <w:lvl w:ilvl="0" w:tplc="EBBC4D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D4BA4"/>
    <w:multiLevelType w:val="hybridMultilevel"/>
    <w:tmpl w:val="4A004BE6"/>
    <w:lvl w:ilvl="0" w:tplc="588091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21E5B"/>
    <w:multiLevelType w:val="hybridMultilevel"/>
    <w:tmpl w:val="94E4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D27FBD"/>
    <w:multiLevelType w:val="hybridMultilevel"/>
    <w:tmpl w:val="4A004BE6"/>
    <w:lvl w:ilvl="0" w:tplc="588091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07B34"/>
    <w:multiLevelType w:val="hybridMultilevel"/>
    <w:tmpl w:val="0414F1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66157F"/>
    <w:multiLevelType w:val="hybridMultilevel"/>
    <w:tmpl w:val="0E427D9C"/>
    <w:lvl w:ilvl="0" w:tplc="EBBC4D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A11BF"/>
    <w:multiLevelType w:val="hybridMultilevel"/>
    <w:tmpl w:val="4A004BE6"/>
    <w:lvl w:ilvl="0" w:tplc="588091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E118F"/>
    <w:multiLevelType w:val="hybridMultilevel"/>
    <w:tmpl w:val="0E427D9C"/>
    <w:lvl w:ilvl="0" w:tplc="EBBC4D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7441A"/>
    <w:multiLevelType w:val="hybridMultilevel"/>
    <w:tmpl w:val="65DAEF88"/>
    <w:lvl w:ilvl="0" w:tplc="E0D01D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18555E"/>
    <w:multiLevelType w:val="hybridMultilevel"/>
    <w:tmpl w:val="9B9EA958"/>
    <w:lvl w:ilvl="0" w:tplc="EBBC4D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47465"/>
    <w:multiLevelType w:val="hybridMultilevel"/>
    <w:tmpl w:val="0E427D9C"/>
    <w:lvl w:ilvl="0" w:tplc="EBBC4D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4797D"/>
    <w:multiLevelType w:val="hybridMultilevel"/>
    <w:tmpl w:val="F434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034F2"/>
    <w:multiLevelType w:val="hybridMultilevel"/>
    <w:tmpl w:val="0E427D9C"/>
    <w:lvl w:ilvl="0" w:tplc="EBBC4D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902A4"/>
    <w:multiLevelType w:val="hybridMultilevel"/>
    <w:tmpl w:val="4A004BE6"/>
    <w:lvl w:ilvl="0" w:tplc="588091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F35F8"/>
    <w:multiLevelType w:val="multilevel"/>
    <w:tmpl w:val="9126DF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DFE04FE"/>
    <w:multiLevelType w:val="hybridMultilevel"/>
    <w:tmpl w:val="4A004BE6"/>
    <w:lvl w:ilvl="0" w:tplc="588091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916C01"/>
    <w:multiLevelType w:val="hybridMultilevel"/>
    <w:tmpl w:val="4A004BE6"/>
    <w:lvl w:ilvl="0" w:tplc="588091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04579A"/>
    <w:multiLevelType w:val="hybridMultilevel"/>
    <w:tmpl w:val="0E427D9C"/>
    <w:lvl w:ilvl="0" w:tplc="EBBC4D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1134B"/>
    <w:multiLevelType w:val="hybridMultilevel"/>
    <w:tmpl w:val="44F02EC2"/>
    <w:lvl w:ilvl="0" w:tplc="EBBC4D8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91AEF"/>
    <w:multiLevelType w:val="hybridMultilevel"/>
    <w:tmpl w:val="CD02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0"/>
  </w:num>
  <w:num w:numId="4">
    <w:abstractNumId w:val="13"/>
  </w:num>
  <w:num w:numId="5">
    <w:abstractNumId w:val="27"/>
  </w:num>
  <w:num w:numId="6">
    <w:abstractNumId w:val="1"/>
  </w:num>
  <w:num w:numId="7">
    <w:abstractNumId w:val="2"/>
  </w:num>
  <w:num w:numId="8">
    <w:abstractNumId w:val="17"/>
  </w:num>
  <w:num w:numId="9">
    <w:abstractNumId w:val="11"/>
  </w:num>
  <w:num w:numId="10">
    <w:abstractNumId w:val="16"/>
  </w:num>
  <w:num w:numId="11">
    <w:abstractNumId w:val="9"/>
  </w:num>
  <w:num w:numId="12">
    <w:abstractNumId w:val="25"/>
  </w:num>
  <w:num w:numId="13">
    <w:abstractNumId w:val="4"/>
  </w:num>
  <w:num w:numId="14">
    <w:abstractNumId w:val="18"/>
  </w:num>
  <w:num w:numId="15">
    <w:abstractNumId w:val="22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 w:numId="20">
    <w:abstractNumId w:val="5"/>
  </w:num>
  <w:num w:numId="21">
    <w:abstractNumId w:val="21"/>
  </w:num>
  <w:num w:numId="22">
    <w:abstractNumId w:val="0"/>
  </w:num>
  <w:num w:numId="23">
    <w:abstractNumId w:val="19"/>
  </w:num>
  <w:num w:numId="24">
    <w:abstractNumId w:val="8"/>
  </w:num>
  <w:num w:numId="25">
    <w:abstractNumId w:val="26"/>
  </w:num>
  <w:num w:numId="26">
    <w:abstractNumId w:val="3"/>
  </w:num>
  <w:num w:numId="27">
    <w:abstractNumId w:val="24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557ED"/>
    <w:rsid w:val="001D233C"/>
    <w:rsid w:val="002E47C1"/>
    <w:rsid w:val="002F48E5"/>
    <w:rsid w:val="00424F99"/>
    <w:rsid w:val="00484B78"/>
    <w:rsid w:val="00485715"/>
    <w:rsid w:val="006153C8"/>
    <w:rsid w:val="007F189D"/>
    <w:rsid w:val="00896EAB"/>
    <w:rsid w:val="0091502D"/>
    <w:rsid w:val="00A77B3E"/>
    <w:rsid w:val="00C4505A"/>
    <w:rsid w:val="00CA2A55"/>
    <w:rsid w:val="00CD5064"/>
    <w:rsid w:val="00CF4A86"/>
    <w:rsid w:val="00EB0A07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F2D1FF-68A9-4CFB-A759-7B411436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CF4A86"/>
    <w:pPr>
      <w:ind w:left="720"/>
      <w:contextualSpacing/>
      <w:jc w:val="left"/>
    </w:pPr>
    <w:rPr>
      <w:lang w:bidi="ar-SA"/>
    </w:rPr>
  </w:style>
  <w:style w:type="paragraph" w:styleId="Nagwek">
    <w:name w:val="header"/>
    <w:basedOn w:val="Normalny"/>
    <w:link w:val="NagwekZnak"/>
    <w:unhideWhenUsed/>
    <w:rsid w:val="00FD39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96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D3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396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2488</Words>
  <Characters>17825</Characters>
  <Application>Microsoft Office Word</Application>
  <DocSecurity>0</DocSecurity>
  <Lines>148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wewnętrzne Nr /23</vt:lpstr>
      <vt:lpstr/>
    </vt:vector>
  </TitlesOfParts>
  <Company>Prezydent Miasta Białegostoku</Company>
  <LinksUpToDate>false</LinksUpToDate>
  <CharactersWithSpaces>20273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/23</dc:title>
  <dc:subject>w sprawie ustalenia organizacji wewnętrznej Zarządu Białostockiej Komunikacji Miejskiej oraz szczegółowych zadań referatów i^samodzielnego stanowiska pracy.</dc:subject>
  <dc:creator>pwrotnowski</dc:creator>
  <cp:lastModifiedBy>Kamil Niewiński</cp:lastModifiedBy>
  <cp:revision>8</cp:revision>
  <dcterms:created xsi:type="dcterms:W3CDTF">2023-01-30T10:45:00Z</dcterms:created>
  <dcterms:modified xsi:type="dcterms:W3CDTF">2023-02-07T11:36:00Z</dcterms:modified>
  <cp:category>Akt prawny</cp:category>
</cp:coreProperties>
</file>