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EE3" w:rsidRPr="00F6264B" w:rsidRDefault="00A71EE3" w:rsidP="00F526E5">
      <w:pPr>
        <w:contextualSpacing/>
        <w:jc w:val="right"/>
        <w:rPr>
          <w:rFonts w:asciiTheme="majorHAnsi" w:hAnsiTheme="majorHAnsi"/>
          <w:b/>
          <w:sz w:val="22"/>
          <w:szCs w:val="22"/>
        </w:rPr>
      </w:pPr>
      <w:r w:rsidRPr="00F6264B">
        <w:rPr>
          <w:rFonts w:asciiTheme="majorHAnsi" w:hAnsiTheme="majorHAnsi"/>
          <w:b/>
          <w:sz w:val="22"/>
          <w:szCs w:val="22"/>
        </w:rPr>
        <w:t>Projekt umowy</w:t>
      </w:r>
      <w:r w:rsidR="00EB46B4" w:rsidRPr="00F6264B">
        <w:rPr>
          <w:rFonts w:asciiTheme="majorHAnsi" w:hAnsiTheme="majorHAnsi"/>
          <w:b/>
          <w:sz w:val="22"/>
          <w:szCs w:val="22"/>
        </w:rPr>
        <w:t xml:space="preserve"> </w:t>
      </w:r>
      <w:r w:rsidR="003309AC" w:rsidRPr="00F6264B">
        <w:rPr>
          <w:rFonts w:asciiTheme="majorHAnsi" w:hAnsiTheme="majorHAnsi"/>
          <w:b/>
          <w:sz w:val="22"/>
          <w:szCs w:val="22"/>
        </w:rPr>
        <w:t>-</w:t>
      </w:r>
      <w:r w:rsidR="00F526E5" w:rsidRPr="00F6264B">
        <w:rPr>
          <w:rFonts w:asciiTheme="majorHAnsi" w:hAnsiTheme="majorHAnsi"/>
          <w:b/>
          <w:sz w:val="22"/>
          <w:szCs w:val="22"/>
        </w:rPr>
        <w:t xml:space="preserve"> załącznik nr </w:t>
      </w:r>
      <w:r w:rsidR="00506BF7" w:rsidRPr="00F6264B">
        <w:rPr>
          <w:rFonts w:asciiTheme="majorHAnsi" w:hAnsiTheme="majorHAnsi"/>
          <w:b/>
          <w:sz w:val="22"/>
          <w:szCs w:val="22"/>
        </w:rPr>
        <w:t>8</w:t>
      </w:r>
      <w:r w:rsidR="002C26C1" w:rsidRPr="00F6264B">
        <w:rPr>
          <w:rFonts w:asciiTheme="majorHAnsi" w:hAnsiTheme="majorHAnsi"/>
          <w:b/>
          <w:sz w:val="22"/>
          <w:szCs w:val="22"/>
        </w:rPr>
        <w:t xml:space="preserve"> </w:t>
      </w:r>
      <w:r w:rsidRPr="00F6264B">
        <w:rPr>
          <w:rFonts w:asciiTheme="majorHAnsi" w:hAnsiTheme="majorHAnsi"/>
          <w:b/>
          <w:sz w:val="22"/>
          <w:szCs w:val="22"/>
        </w:rPr>
        <w:t>do SIWZ</w:t>
      </w:r>
    </w:p>
    <w:p w:rsidR="00EF10CA" w:rsidRPr="00F6264B" w:rsidRDefault="00EF10CA" w:rsidP="009C0F2D">
      <w:pPr>
        <w:contextualSpacing/>
        <w:rPr>
          <w:rFonts w:asciiTheme="majorHAnsi" w:hAnsiTheme="majorHAnsi"/>
          <w:b/>
          <w:sz w:val="22"/>
          <w:szCs w:val="22"/>
        </w:rPr>
      </w:pPr>
    </w:p>
    <w:p w:rsidR="00617E68" w:rsidRPr="00F6264B" w:rsidRDefault="00617E68" w:rsidP="009C0F2D">
      <w:pPr>
        <w:contextualSpacing/>
        <w:rPr>
          <w:rFonts w:asciiTheme="majorHAnsi" w:hAnsiTheme="majorHAnsi"/>
          <w:b/>
          <w:sz w:val="22"/>
          <w:szCs w:val="22"/>
        </w:rPr>
      </w:pPr>
    </w:p>
    <w:p w:rsidR="00A71EE3" w:rsidRPr="00F6264B" w:rsidRDefault="00631A4B" w:rsidP="00DB0631">
      <w:pPr>
        <w:pStyle w:val="Nagwek1"/>
        <w:rPr>
          <w:color w:val="auto"/>
        </w:rPr>
      </w:pPr>
      <w:r w:rsidRPr="00F6264B">
        <w:rPr>
          <w:color w:val="auto"/>
        </w:rPr>
        <w:t>UMOWA NR</w:t>
      </w:r>
      <w:r w:rsidR="002C26C1" w:rsidRPr="00F6264B">
        <w:rPr>
          <w:color w:val="auto"/>
        </w:rPr>
        <w:t xml:space="preserve"> </w:t>
      </w:r>
      <w:r w:rsidR="002C79A7" w:rsidRPr="00F6264B">
        <w:rPr>
          <w:color w:val="auto"/>
        </w:rPr>
        <w:t>DIN-II</w:t>
      </w:r>
      <w:r w:rsidR="0081713E" w:rsidRPr="00F6264B">
        <w:rPr>
          <w:color w:val="auto"/>
        </w:rPr>
        <w:t>.272</w:t>
      </w:r>
      <w:r w:rsidR="003309AC" w:rsidRPr="00F6264B">
        <w:rPr>
          <w:color w:val="auto"/>
        </w:rPr>
        <w:t>. … .</w:t>
      </w:r>
      <w:r w:rsidR="000F6CB2" w:rsidRPr="00F6264B">
        <w:rPr>
          <w:color w:val="auto"/>
        </w:rPr>
        <w:t>201</w:t>
      </w:r>
      <w:r w:rsidR="008A155C" w:rsidRPr="00F6264B">
        <w:rPr>
          <w:color w:val="auto"/>
        </w:rPr>
        <w:t>9</w:t>
      </w:r>
    </w:p>
    <w:p w:rsidR="001F4050" w:rsidRPr="00F6264B" w:rsidRDefault="001F4050" w:rsidP="00D8479C">
      <w:pPr>
        <w:rPr>
          <w:rFonts w:asciiTheme="majorHAnsi" w:hAnsiTheme="majorHAnsi"/>
        </w:rPr>
      </w:pPr>
    </w:p>
    <w:p w:rsidR="00A71EE3" w:rsidRPr="00F6264B" w:rsidRDefault="00A71EE3" w:rsidP="00F526E5">
      <w:pPr>
        <w:contextualSpacing/>
        <w:jc w:val="both"/>
        <w:rPr>
          <w:rFonts w:asciiTheme="majorHAnsi" w:hAnsiTheme="majorHAnsi"/>
          <w:sz w:val="22"/>
          <w:szCs w:val="22"/>
        </w:rPr>
      </w:pPr>
      <w:r w:rsidRPr="00F6264B">
        <w:rPr>
          <w:rFonts w:asciiTheme="majorHAnsi" w:hAnsiTheme="majorHAnsi"/>
          <w:sz w:val="22"/>
          <w:szCs w:val="22"/>
        </w:rPr>
        <w:t xml:space="preserve">zawarta w </w:t>
      </w:r>
      <w:r w:rsidR="00205EC0" w:rsidRPr="00F6264B">
        <w:rPr>
          <w:rFonts w:asciiTheme="majorHAnsi" w:hAnsiTheme="majorHAnsi"/>
          <w:sz w:val="22"/>
          <w:szCs w:val="22"/>
        </w:rPr>
        <w:t>dniu .........................</w:t>
      </w:r>
      <w:r w:rsidRPr="00F6264B">
        <w:rPr>
          <w:rFonts w:asciiTheme="majorHAnsi" w:hAnsiTheme="majorHAnsi"/>
          <w:sz w:val="22"/>
          <w:szCs w:val="22"/>
        </w:rPr>
        <w:t>.</w:t>
      </w:r>
      <w:r w:rsidR="003309AC" w:rsidRPr="00F6264B">
        <w:rPr>
          <w:rFonts w:asciiTheme="majorHAnsi" w:hAnsiTheme="majorHAnsi"/>
          <w:sz w:val="22"/>
          <w:szCs w:val="22"/>
        </w:rPr>
        <w:t xml:space="preserve">.......... </w:t>
      </w:r>
      <w:r w:rsidR="00205EC0" w:rsidRPr="00F6264B">
        <w:rPr>
          <w:rFonts w:asciiTheme="majorHAnsi" w:hAnsiTheme="majorHAnsi"/>
          <w:sz w:val="22"/>
          <w:szCs w:val="22"/>
        </w:rPr>
        <w:t>201</w:t>
      </w:r>
      <w:r w:rsidR="008A155C" w:rsidRPr="00F6264B">
        <w:rPr>
          <w:rFonts w:asciiTheme="majorHAnsi" w:hAnsiTheme="majorHAnsi"/>
          <w:sz w:val="22"/>
          <w:szCs w:val="22"/>
        </w:rPr>
        <w:t>9</w:t>
      </w:r>
      <w:r w:rsidR="00205EC0" w:rsidRPr="00F6264B">
        <w:rPr>
          <w:rFonts w:asciiTheme="majorHAnsi" w:hAnsiTheme="majorHAnsi"/>
          <w:sz w:val="22"/>
          <w:szCs w:val="22"/>
        </w:rPr>
        <w:t xml:space="preserve"> r</w:t>
      </w:r>
      <w:r w:rsidRPr="00F6264B">
        <w:rPr>
          <w:rFonts w:asciiTheme="majorHAnsi" w:hAnsiTheme="majorHAnsi"/>
          <w:sz w:val="22"/>
          <w:szCs w:val="22"/>
        </w:rPr>
        <w:t>.</w:t>
      </w:r>
      <w:r w:rsidR="00631A4B" w:rsidRPr="00F6264B">
        <w:rPr>
          <w:rFonts w:asciiTheme="majorHAnsi" w:hAnsiTheme="majorHAnsi"/>
          <w:sz w:val="22"/>
          <w:szCs w:val="22"/>
        </w:rPr>
        <w:t xml:space="preserve"> w Białymstoku,</w:t>
      </w:r>
      <w:r w:rsidR="002C26C1" w:rsidRPr="00F6264B">
        <w:rPr>
          <w:rFonts w:asciiTheme="majorHAnsi" w:hAnsiTheme="majorHAnsi"/>
          <w:sz w:val="22"/>
          <w:szCs w:val="22"/>
        </w:rPr>
        <w:t xml:space="preserve"> </w:t>
      </w:r>
      <w:r w:rsidRPr="00F6264B">
        <w:rPr>
          <w:rFonts w:asciiTheme="majorHAnsi" w:hAnsiTheme="majorHAnsi"/>
          <w:sz w:val="22"/>
          <w:szCs w:val="22"/>
        </w:rPr>
        <w:t>pomiędzy</w:t>
      </w:r>
    </w:p>
    <w:p w:rsidR="00A71EE3" w:rsidRPr="00F6264B" w:rsidRDefault="00A71EE3" w:rsidP="00F526E5">
      <w:pPr>
        <w:contextualSpacing/>
        <w:jc w:val="both"/>
        <w:rPr>
          <w:rFonts w:asciiTheme="majorHAnsi" w:hAnsiTheme="majorHAnsi"/>
          <w:sz w:val="22"/>
          <w:szCs w:val="22"/>
        </w:rPr>
      </w:pPr>
      <w:r w:rsidRPr="00F6264B">
        <w:rPr>
          <w:rFonts w:asciiTheme="majorHAnsi" w:hAnsiTheme="majorHAnsi"/>
          <w:sz w:val="22"/>
          <w:szCs w:val="22"/>
        </w:rPr>
        <w:t>MIASTEM BIAŁYSTOK zwanym dalej ZAMAWIAJĄCYM, reprezentowanym przez:</w:t>
      </w:r>
    </w:p>
    <w:p w:rsidR="002C49B4" w:rsidRPr="00F6264B" w:rsidRDefault="0081713E" w:rsidP="002C49B4">
      <w:pPr>
        <w:contextualSpacing/>
        <w:jc w:val="both"/>
        <w:rPr>
          <w:rFonts w:asciiTheme="majorHAnsi" w:hAnsiTheme="majorHAnsi"/>
          <w:sz w:val="22"/>
          <w:szCs w:val="22"/>
        </w:rPr>
      </w:pPr>
      <w:r w:rsidRPr="00F6264B">
        <w:rPr>
          <w:rFonts w:asciiTheme="majorHAnsi" w:hAnsiTheme="majorHAnsi"/>
          <w:sz w:val="22"/>
          <w:szCs w:val="22"/>
        </w:rPr>
        <w:t>…………………………………………………………………………</w:t>
      </w:r>
      <w:r w:rsidR="00631A4B" w:rsidRPr="00F6264B">
        <w:rPr>
          <w:rFonts w:asciiTheme="majorHAnsi" w:hAnsiTheme="majorHAnsi"/>
          <w:sz w:val="22"/>
          <w:szCs w:val="22"/>
        </w:rPr>
        <w:t>…</w:t>
      </w:r>
      <w:r w:rsidR="00205EC0" w:rsidRPr="00F6264B">
        <w:rPr>
          <w:rFonts w:asciiTheme="majorHAnsi" w:hAnsiTheme="majorHAnsi"/>
          <w:sz w:val="22"/>
          <w:szCs w:val="22"/>
        </w:rPr>
        <w:t xml:space="preserve"> - </w:t>
      </w:r>
      <w:r w:rsidR="00631A4B" w:rsidRPr="00F6264B">
        <w:rPr>
          <w:rFonts w:asciiTheme="majorHAnsi" w:hAnsiTheme="majorHAnsi"/>
          <w:sz w:val="22"/>
          <w:szCs w:val="22"/>
        </w:rPr>
        <w:t xml:space="preserve"> Zastępcę Prezydenta Miasta </w:t>
      </w:r>
      <w:r w:rsidR="00A71EE3" w:rsidRPr="00F6264B">
        <w:rPr>
          <w:rFonts w:asciiTheme="majorHAnsi" w:hAnsiTheme="majorHAnsi"/>
          <w:sz w:val="22"/>
          <w:szCs w:val="22"/>
        </w:rPr>
        <w:t>Białegostoku</w:t>
      </w:r>
      <w:r w:rsidR="002C49B4" w:rsidRPr="00F6264B">
        <w:rPr>
          <w:rFonts w:asciiTheme="majorHAnsi" w:hAnsiTheme="majorHAnsi"/>
          <w:sz w:val="22"/>
          <w:szCs w:val="22"/>
        </w:rPr>
        <w:t xml:space="preserve">, </w:t>
      </w:r>
    </w:p>
    <w:p w:rsidR="00A71EE3" w:rsidRPr="00F6264B" w:rsidRDefault="002C49B4" w:rsidP="002C49B4">
      <w:pPr>
        <w:contextualSpacing/>
        <w:jc w:val="both"/>
        <w:rPr>
          <w:rFonts w:asciiTheme="majorHAnsi" w:hAnsiTheme="majorHAnsi"/>
          <w:sz w:val="22"/>
          <w:szCs w:val="22"/>
        </w:rPr>
      </w:pPr>
      <w:r w:rsidRPr="00F6264B">
        <w:rPr>
          <w:rFonts w:asciiTheme="majorHAnsi" w:hAnsiTheme="majorHAnsi"/>
          <w:sz w:val="22"/>
          <w:szCs w:val="22"/>
        </w:rPr>
        <w:t>z siedzibą przy ul. Słonimskiej 1, 15</w:t>
      </w:r>
      <w:r w:rsidR="00544BB6" w:rsidRPr="00F6264B">
        <w:rPr>
          <w:rFonts w:asciiTheme="majorHAnsi" w:hAnsiTheme="majorHAnsi"/>
          <w:sz w:val="22"/>
          <w:szCs w:val="22"/>
        </w:rPr>
        <w:t>-</w:t>
      </w:r>
      <w:r w:rsidRPr="00F6264B">
        <w:rPr>
          <w:rFonts w:asciiTheme="majorHAnsi" w:hAnsiTheme="majorHAnsi"/>
          <w:sz w:val="22"/>
          <w:szCs w:val="22"/>
        </w:rPr>
        <w:t xml:space="preserve">950 Białystok, </w:t>
      </w:r>
      <w:r w:rsidR="00A71EE3" w:rsidRPr="00F6264B">
        <w:rPr>
          <w:rFonts w:asciiTheme="majorHAnsi" w:hAnsiTheme="majorHAnsi"/>
          <w:sz w:val="22"/>
          <w:szCs w:val="22"/>
        </w:rPr>
        <w:t xml:space="preserve">NIP </w:t>
      </w:r>
      <w:r w:rsidR="00E96046" w:rsidRPr="00F6264B">
        <w:rPr>
          <w:rFonts w:asciiTheme="majorHAnsi" w:hAnsiTheme="majorHAnsi"/>
          <w:sz w:val="22"/>
          <w:szCs w:val="22"/>
        </w:rPr>
        <w:t>966</w:t>
      </w:r>
      <w:r w:rsidRPr="00F6264B">
        <w:rPr>
          <w:rFonts w:asciiTheme="majorHAnsi" w:hAnsiTheme="majorHAnsi"/>
          <w:sz w:val="22"/>
          <w:szCs w:val="22"/>
        </w:rPr>
        <w:t>-</w:t>
      </w:r>
      <w:r w:rsidR="00E96046" w:rsidRPr="00F6264B">
        <w:rPr>
          <w:rFonts w:asciiTheme="majorHAnsi" w:hAnsiTheme="majorHAnsi"/>
          <w:sz w:val="22"/>
          <w:szCs w:val="22"/>
        </w:rPr>
        <w:t>211</w:t>
      </w:r>
      <w:r w:rsidRPr="00F6264B">
        <w:rPr>
          <w:rFonts w:asciiTheme="majorHAnsi" w:hAnsiTheme="majorHAnsi"/>
          <w:sz w:val="22"/>
          <w:szCs w:val="22"/>
        </w:rPr>
        <w:t>-</w:t>
      </w:r>
      <w:r w:rsidR="00E96046" w:rsidRPr="00F6264B">
        <w:rPr>
          <w:rFonts w:asciiTheme="majorHAnsi" w:hAnsiTheme="majorHAnsi"/>
          <w:sz w:val="22"/>
          <w:szCs w:val="22"/>
        </w:rPr>
        <w:t>72</w:t>
      </w:r>
      <w:r w:rsidRPr="00F6264B">
        <w:rPr>
          <w:rFonts w:asciiTheme="majorHAnsi" w:hAnsiTheme="majorHAnsi"/>
          <w:sz w:val="22"/>
          <w:szCs w:val="22"/>
        </w:rPr>
        <w:t>-</w:t>
      </w:r>
      <w:r w:rsidR="00E96046" w:rsidRPr="00F6264B">
        <w:rPr>
          <w:rFonts w:asciiTheme="majorHAnsi" w:hAnsiTheme="majorHAnsi"/>
          <w:sz w:val="22"/>
          <w:szCs w:val="22"/>
        </w:rPr>
        <w:t>20</w:t>
      </w:r>
      <w:r w:rsidRPr="00F6264B">
        <w:rPr>
          <w:rFonts w:asciiTheme="majorHAnsi" w:hAnsiTheme="majorHAnsi"/>
          <w:sz w:val="22"/>
          <w:szCs w:val="22"/>
        </w:rPr>
        <w:t xml:space="preserve">, REGON </w:t>
      </w:r>
      <w:r w:rsidR="00E96046" w:rsidRPr="00F6264B">
        <w:rPr>
          <w:rFonts w:asciiTheme="majorHAnsi" w:hAnsiTheme="majorHAnsi"/>
          <w:sz w:val="22"/>
          <w:szCs w:val="22"/>
        </w:rPr>
        <w:t>050658640,</w:t>
      </w:r>
    </w:p>
    <w:p w:rsidR="00A71EE3" w:rsidRPr="00F6264B" w:rsidRDefault="00631A4B" w:rsidP="00F526E5">
      <w:pPr>
        <w:contextualSpacing/>
        <w:jc w:val="both"/>
        <w:rPr>
          <w:rFonts w:asciiTheme="majorHAnsi" w:hAnsiTheme="majorHAnsi"/>
          <w:sz w:val="22"/>
          <w:szCs w:val="22"/>
        </w:rPr>
      </w:pPr>
      <w:r w:rsidRPr="00F6264B">
        <w:rPr>
          <w:rFonts w:asciiTheme="majorHAnsi" w:hAnsiTheme="majorHAnsi"/>
          <w:sz w:val="22"/>
          <w:szCs w:val="22"/>
        </w:rPr>
        <w:t>a</w:t>
      </w:r>
    </w:p>
    <w:p w:rsidR="00631A4B" w:rsidRPr="00F6264B" w:rsidRDefault="00A71EE3" w:rsidP="00D01E47">
      <w:pPr>
        <w:contextualSpacing/>
        <w:rPr>
          <w:rFonts w:asciiTheme="majorHAnsi" w:hAnsiTheme="majorHAnsi"/>
          <w:sz w:val="22"/>
          <w:szCs w:val="22"/>
        </w:rPr>
      </w:pPr>
      <w:r w:rsidRPr="00F6264B">
        <w:rPr>
          <w:rFonts w:asciiTheme="majorHAnsi" w:hAnsiTheme="majorHAnsi"/>
          <w:sz w:val="22"/>
          <w:szCs w:val="22"/>
        </w:rPr>
        <w:t>.............................................................</w:t>
      </w:r>
      <w:r w:rsidR="00E31EE5" w:rsidRPr="00F6264B">
        <w:rPr>
          <w:rFonts w:asciiTheme="majorHAnsi" w:hAnsiTheme="majorHAnsi"/>
          <w:sz w:val="22"/>
          <w:szCs w:val="22"/>
        </w:rPr>
        <w:t>.............</w:t>
      </w:r>
      <w:r w:rsidR="00205EC0" w:rsidRPr="00F6264B">
        <w:rPr>
          <w:rFonts w:asciiTheme="majorHAnsi" w:hAnsiTheme="majorHAnsi"/>
          <w:sz w:val="22"/>
          <w:szCs w:val="22"/>
        </w:rPr>
        <w:t xml:space="preserve"> z siedzibą </w:t>
      </w:r>
      <w:r w:rsidR="00E31EE5" w:rsidRPr="00F6264B">
        <w:rPr>
          <w:rFonts w:asciiTheme="majorHAnsi" w:hAnsiTheme="majorHAnsi"/>
          <w:sz w:val="22"/>
          <w:szCs w:val="22"/>
        </w:rPr>
        <w:t>……………………………………………………</w:t>
      </w:r>
      <w:r w:rsidR="00746F81" w:rsidRPr="00F6264B">
        <w:rPr>
          <w:rFonts w:asciiTheme="majorHAnsi" w:hAnsiTheme="majorHAnsi"/>
          <w:sz w:val="22"/>
          <w:szCs w:val="22"/>
        </w:rPr>
        <w:t>…</w:t>
      </w:r>
      <w:r w:rsidR="002C26C1" w:rsidRPr="00F6264B">
        <w:rPr>
          <w:rFonts w:asciiTheme="majorHAnsi" w:hAnsiTheme="majorHAnsi"/>
          <w:sz w:val="22"/>
          <w:szCs w:val="22"/>
        </w:rPr>
        <w:t>………………………..</w:t>
      </w:r>
    </w:p>
    <w:p w:rsidR="00D01E47" w:rsidRPr="00F6264B" w:rsidRDefault="00631A4B" w:rsidP="00F526E5">
      <w:pPr>
        <w:contextualSpacing/>
        <w:jc w:val="both"/>
        <w:rPr>
          <w:rFonts w:asciiTheme="majorHAnsi" w:hAnsiTheme="majorHAnsi"/>
          <w:sz w:val="22"/>
          <w:szCs w:val="22"/>
        </w:rPr>
      </w:pPr>
      <w:r w:rsidRPr="00F6264B">
        <w:rPr>
          <w:rFonts w:asciiTheme="majorHAnsi" w:hAnsiTheme="majorHAnsi"/>
          <w:sz w:val="22"/>
          <w:szCs w:val="22"/>
        </w:rPr>
        <w:t xml:space="preserve">NIP </w:t>
      </w:r>
      <w:r w:rsidR="00205EC0" w:rsidRPr="00F6264B">
        <w:rPr>
          <w:rFonts w:asciiTheme="majorHAnsi" w:hAnsiTheme="majorHAnsi"/>
          <w:sz w:val="22"/>
          <w:szCs w:val="22"/>
        </w:rPr>
        <w:t>...........................</w:t>
      </w:r>
      <w:r w:rsidR="00A71EE3" w:rsidRPr="00F6264B">
        <w:rPr>
          <w:rFonts w:asciiTheme="majorHAnsi" w:hAnsiTheme="majorHAnsi"/>
          <w:sz w:val="22"/>
          <w:szCs w:val="22"/>
        </w:rPr>
        <w:t>........ REGON</w:t>
      </w:r>
      <w:r w:rsidR="00205EC0" w:rsidRPr="00F6264B">
        <w:rPr>
          <w:rFonts w:asciiTheme="majorHAnsi" w:hAnsiTheme="majorHAnsi"/>
          <w:sz w:val="22"/>
          <w:szCs w:val="22"/>
        </w:rPr>
        <w:t xml:space="preserve"> ........................</w:t>
      </w:r>
      <w:r w:rsidR="00A71EE3" w:rsidRPr="00F6264B">
        <w:rPr>
          <w:rFonts w:asciiTheme="majorHAnsi" w:hAnsiTheme="majorHAnsi"/>
          <w:sz w:val="22"/>
          <w:szCs w:val="22"/>
        </w:rPr>
        <w:t>...</w:t>
      </w:r>
      <w:r w:rsidRPr="00F6264B">
        <w:rPr>
          <w:rFonts w:asciiTheme="majorHAnsi" w:hAnsiTheme="majorHAnsi"/>
          <w:sz w:val="22"/>
          <w:szCs w:val="22"/>
        </w:rPr>
        <w:t xml:space="preserve">... </w:t>
      </w:r>
      <w:r w:rsidR="00A71EE3" w:rsidRPr="00F6264B">
        <w:rPr>
          <w:rFonts w:asciiTheme="majorHAnsi" w:hAnsiTheme="majorHAnsi"/>
          <w:sz w:val="22"/>
          <w:szCs w:val="22"/>
        </w:rPr>
        <w:t>zwanym dalej WYKONAWCĄ,</w:t>
      </w:r>
      <w:r w:rsidR="002C26C1" w:rsidRPr="00F6264B">
        <w:rPr>
          <w:rFonts w:asciiTheme="majorHAnsi" w:hAnsiTheme="majorHAnsi"/>
          <w:sz w:val="22"/>
          <w:szCs w:val="22"/>
        </w:rPr>
        <w:t xml:space="preserve"> </w:t>
      </w:r>
      <w:r w:rsidR="00D01E47" w:rsidRPr="00F6264B">
        <w:rPr>
          <w:rFonts w:asciiTheme="majorHAnsi" w:hAnsiTheme="majorHAnsi"/>
          <w:sz w:val="22"/>
          <w:szCs w:val="22"/>
        </w:rPr>
        <w:t xml:space="preserve">reprezentowanym </w:t>
      </w:r>
      <w:r w:rsidR="00A71EE3" w:rsidRPr="00F6264B">
        <w:rPr>
          <w:rFonts w:asciiTheme="majorHAnsi" w:hAnsiTheme="majorHAnsi"/>
          <w:sz w:val="22"/>
          <w:szCs w:val="22"/>
        </w:rPr>
        <w:t>przez:</w:t>
      </w:r>
    </w:p>
    <w:p w:rsidR="00A71EE3" w:rsidRPr="00F6264B" w:rsidRDefault="00A71EE3" w:rsidP="00F526E5">
      <w:pPr>
        <w:contextualSpacing/>
        <w:jc w:val="both"/>
        <w:rPr>
          <w:rFonts w:asciiTheme="majorHAnsi" w:hAnsiTheme="majorHAnsi"/>
          <w:sz w:val="22"/>
          <w:szCs w:val="22"/>
        </w:rPr>
      </w:pPr>
      <w:r w:rsidRPr="00F6264B">
        <w:rPr>
          <w:rFonts w:asciiTheme="majorHAnsi" w:hAnsiTheme="majorHAnsi"/>
          <w:sz w:val="22"/>
          <w:szCs w:val="22"/>
        </w:rPr>
        <w:t>................................................................................</w:t>
      </w:r>
    </w:p>
    <w:p w:rsidR="00B143B2" w:rsidRPr="00F6264B" w:rsidRDefault="00A71EE3" w:rsidP="00D063F5">
      <w:pPr>
        <w:contextualSpacing/>
        <w:jc w:val="both"/>
        <w:rPr>
          <w:rFonts w:asciiTheme="majorHAnsi" w:hAnsiTheme="majorHAnsi"/>
          <w:sz w:val="22"/>
          <w:szCs w:val="22"/>
        </w:rPr>
      </w:pPr>
      <w:r w:rsidRPr="00F6264B">
        <w:rPr>
          <w:rFonts w:asciiTheme="majorHAnsi" w:hAnsiTheme="majorHAnsi"/>
          <w:sz w:val="22"/>
          <w:szCs w:val="22"/>
        </w:rPr>
        <w:t xml:space="preserve">na podstawie dokonanego przez Zamawiającego wyboru </w:t>
      </w:r>
      <w:r w:rsidR="00631A4B" w:rsidRPr="00F6264B">
        <w:rPr>
          <w:rFonts w:asciiTheme="majorHAnsi" w:hAnsiTheme="majorHAnsi"/>
          <w:sz w:val="22"/>
          <w:szCs w:val="22"/>
        </w:rPr>
        <w:t xml:space="preserve">oferty Wykonawcy w postępowaniu </w:t>
      </w:r>
      <w:r w:rsidR="00CC1F69" w:rsidRPr="00F6264B">
        <w:rPr>
          <w:rFonts w:asciiTheme="majorHAnsi" w:hAnsiTheme="majorHAnsi"/>
          <w:sz w:val="22"/>
          <w:szCs w:val="22"/>
        </w:rPr>
        <w:t>prowadzonym</w:t>
      </w:r>
      <w:r w:rsidR="002C26C1" w:rsidRPr="00F6264B">
        <w:rPr>
          <w:rFonts w:asciiTheme="majorHAnsi" w:hAnsiTheme="majorHAnsi"/>
          <w:sz w:val="22"/>
          <w:szCs w:val="22"/>
        </w:rPr>
        <w:br/>
      </w:r>
      <w:r w:rsidRPr="00F6264B">
        <w:rPr>
          <w:rFonts w:asciiTheme="majorHAnsi" w:hAnsiTheme="majorHAnsi"/>
          <w:sz w:val="22"/>
          <w:szCs w:val="22"/>
        </w:rPr>
        <w:t>w trybie przetargu nieograniczonego,</w:t>
      </w:r>
      <w:r w:rsidR="002C26C1" w:rsidRPr="00F6264B">
        <w:rPr>
          <w:rFonts w:asciiTheme="majorHAnsi" w:hAnsiTheme="majorHAnsi"/>
          <w:sz w:val="22"/>
          <w:szCs w:val="22"/>
        </w:rPr>
        <w:t xml:space="preserve"> </w:t>
      </w:r>
      <w:r w:rsidRPr="00F6264B">
        <w:rPr>
          <w:rFonts w:asciiTheme="majorHAnsi" w:hAnsiTheme="majorHAnsi"/>
          <w:sz w:val="22"/>
          <w:szCs w:val="22"/>
        </w:rPr>
        <w:t>o następującej treści:</w:t>
      </w:r>
    </w:p>
    <w:p w:rsidR="004E3959" w:rsidRPr="00F6264B" w:rsidRDefault="004E3959" w:rsidP="00D063F5">
      <w:pPr>
        <w:contextualSpacing/>
        <w:jc w:val="both"/>
        <w:rPr>
          <w:rFonts w:asciiTheme="majorHAnsi" w:hAnsiTheme="majorHAnsi"/>
          <w:sz w:val="22"/>
          <w:szCs w:val="22"/>
        </w:rPr>
      </w:pPr>
    </w:p>
    <w:p w:rsidR="00A71EE3" w:rsidRPr="00F6264B" w:rsidRDefault="00A71EE3" w:rsidP="00F526E5">
      <w:pPr>
        <w:pStyle w:val="Nagwek2"/>
        <w:spacing w:line="240" w:lineRule="auto"/>
        <w:rPr>
          <w:rFonts w:asciiTheme="majorHAnsi" w:hAnsiTheme="majorHAnsi"/>
          <w:sz w:val="22"/>
          <w:szCs w:val="22"/>
        </w:rPr>
      </w:pPr>
      <w:r w:rsidRPr="00F6264B">
        <w:rPr>
          <w:rFonts w:asciiTheme="majorHAnsi" w:hAnsiTheme="majorHAnsi"/>
          <w:sz w:val="22"/>
          <w:szCs w:val="22"/>
        </w:rPr>
        <w:t>PRZEDMIOT UMOWY</w:t>
      </w:r>
    </w:p>
    <w:p w:rsidR="008A3EA1" w:rsidRPr="00F6264B" w:rsidRDefault="00A71EE3" w:rsidP="00F526E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1</w:t>
      </w:r>
    </w:p>
    <w:p w:rsidR="00904401" w:rsidRPr="00F6264B" w:rsidRDefault="008A3EA1" w:rsidP="002F15D3">
      <w:pPr>
        <w:pStyle w:val="Akapitzlist"/>
        <w:widowControl w:val="0"/>
        <w:numPr>
          <w:ilvl w:val="0"/>
          <w:numId w:val="14"/>
        </w:numPr>
        <w:adjustRightInd w:val="0"/>
        <w:spacing w:line="276" w:lineRule="auto"/>
        <w:ind w:left="426" w:hanging="284"/>
        <w:jc w:val="both"/>
        <w:textAlignment w:val="baseline"/>
        <w:rPr>
          <w:rFonts w:asciiTheme="majorHAnsi" w:hAnsiTheme="majorHAnsi"/>
          <w:sz w:val="22"/>
          <w:szCs w:val="22"/>
        </w:rPr>
      </w:pPr>
      <w:r w:rsidRPr="00F6264B">
        <w:rPr>
          <w:rFonts w:asciiTheme="majorHAnsi" w:hAnsiTheme="majorHAnsi"/>
          <w:sz w:val="22"/>
          <w:szCs w:val="22"/>
        </w:rPr>
        <w:t>Przedmiotem niniejszej umowy jest</w:t>
      </w:r>
    </w:p>
    <w:p w:rsidR="003D5BFD" w:rsidRPr="00F6264B" w:rsidRDefault="00B21486" w:rsidP="002F15D3">
      <w:pPr>
        <w:pStyle w:val="Akapitzlist"/>
        <w:spacing w:line="276" w:lineRule="auto"/>
        <w:ind w:left="502"/>
        <w:jc w:val="center"/>
        <w:rPr>
          <w:rFonts w:ascii="Calibri Light" w:hAnsi="Calibri Light"/>
          <w:b/>
          <w:sz w:val="22"/>
        </w:rPr>
      </w:pPr>
      <w:r w:rsidRPr="00F6264B">
        <w:rPr>
          <w:rFonts w:ascii="Calibri Light" w:hAnsi="Calibri Light"/>
          <w:b/>
          <w:sz w:val="22"/>
        </w:rPr>
        <w:t>opracowanie dok</w:t>
      </w:r>
      <w:r w:rsidR="002F15D3" w:rsidRPr="00F6264B">
        <w:rPr>
          <w:rFonts w:ascii="Calibri Light" w:hAnsi="Calibri Light"/>
          <w:b/>
          <w:sz w:val="22"/>
        </w:rPr>
        <w:t xml:space="preserve">umentacji projektowej i </w:t>
      </w:r>
      <w:r w:rsidR="0005502F" w:rsidRPr="00F6264B">
        <w:rPr>
          <w:rFonts w:ascii="Calibri Light" w:hAnsi="Calibri Light"/>
          <w:b/>
          <w:sz w:val="22"/>
        </w:rPr>
        <w:t>budowa</w:t>
      </w:r>
      <w:r w:rsidRPr="00F6264B">
        <w:rPr>
          <w:rFonts w:ascii="Calibri Light" w:hAnsi="Calibri Light"/>
          <w:b/>
          <w:sz w:val="22"/>
        </w:rPr>
        <w:t xml:space="preserve"> </w:t>
      </w:r>
      <w:r w:rsidR="002C56DA" w:rsidRPr="00F6264B">
        <w:rPr>
          <w:rFonts w:ascii="Calibri Light" w:hAnsi="Calibri Light"/>
          <w:b/>
          <w:sz w:val="22"/>
        </w:rPr>
        <w:t xml:space="preserve">miejsca piknikowego na osiedlu </w:t>
      </w:r>
      <w:proofErr w:type="spellStart"/>
      <w:r w:rsidR="003A5ED2" w:rsidRPr="00F6264B">
        <w:rPr>
          <w:rFonts w:ascii="Calibri Light" w:hAnsi="Calibri Light"/>
          <w:b/>
          <w:sz w:val="22"/>
        </w:rPr>
        <w:t>Bacieczki</w:t>
      </w:r>
      <w:proofErr w:type="spellEnd"/>
      <w:r w:rsidR="003A5ED2" w:rsidRPr="00F6264B">
        <w:rPr>
          <w:rFonts w:ascii="Calibri Light" w:hAnsi="Calibri Light"/>
          <w:b/>
          <w:sz w:val="22"/>
        </w:rPr>
        <w:t>,</w:t>
      </w:r>
    </w:p>
    <w:p w:rsidR="002F15D3" w:rsidRPr="00F6264B" w:rsidRDefault="002F15D3" w:rsidP="002F15D3">
      <w:pPr>
        <w:pStyle w:val="Akapitzlist"/>
        <w:spacing w:line="276" w:lineRule="auto"/>
        <w:ind w:left="502"/>
        <w:jc w:val="center"/>
        <w:rPr>
          <w:rFonts w:asciiTheme="majorHAnsi" w:hAnsiTheme="majorHAnsi"/>
          <w:sz w:val="22"/>
        </w:rPr>
      </w:pPr>
    </w:p>
    <w:p w:rsidR="00497649" w:rsidRPr="00F6264B" w:rsidRDefault="00183C76" w:rsidP="002F15D3">
      <w:pPr>
        <w:pStyle w:val="Akapitzlist"/>
        <w:widowControl w:val="0"/>
        <w:adjustRightInd w:val="0"/>
        <w:spacing w:line="276" w:lineRule="auto"/>
        <w:ind w:left="426"/>
        <w:jc w:val="both"/>
        <w:textAlignment w:val="baseline"/>
        <w:rPr>
          <w:rFonts w:asciiTheme="majorHAnsi" w:hAnsiTheme="majorHAnsi"/>
          <w:sz w:val="22"/>
          <w:szCs w:val="22"/>
        </w:rPr>
      </w:pPr>
      <w:r w:rsidRPr="00F6264B">
        <w:rPr>
          <w:rFonts w:asciiTheme="majorHAnsi" w:hAnsiTheme="majorHAnsi"/>
          <w:sz w:val="22"/>
          <w:szCs w:val="22"/>
        </w:rPr>
        <w:t>z</w:t>
      </w:r>
      <w:r w:rsidR="0073579D" w:rsidRPr="00F6264B">
        <w:rPr>
          <w:rFonts w:asciiTheme="majorHAnsi" w:hAnsiTheme="majorHAnsi"/>
          <w:sz w:val="22"/>
          <w:szCs w:val="22"/>
        </w:rPr>
        <w:t xml:space="preserve">godnie </w:t>
      </w:r>
      <w:r w:rsidR="008A3EA1" w:rsidRPr="00F6264B">
        <w:rPr>
          <w:rFonts w:asciiTheme="majorHAnsi" w:hAnsiTheme="majorHAnsi"/>
          <w:sz w:val="22"/>
          <w:szCs w:val="22"/>
        </w:rPr>
        <w:t>ze specyfikacją istotnych warunków zamówienia, złożoną ofertą przetargow</w:t>
      </w:r>
      <w:r w:rsidR="000428A2" w:rsidRPr="00F6264B">
        <w:rPr>
          <w:rFonts w:asciiTheme="majorHAnsi" w:hAnsiTheme="majorHAnsi"/>
          <w:sz w:val="22"/>
          <w:szCs w:val="22"/>
        </w:rPr>
        <w:t>ą</w:t>
      </w:r>
      <w:r w:rsidR="002C26C1" w:rsidRPr="00F6264B">
        <w:rPr>
          <w:rFonts w:asciiTheme="majorHAnsi" w:hAnsiTheme="majorHAnsi"/>
          <w:sz w:val="22"/>
          <w:szCs w:val="22"/>
        </w:rPr>
        <w:t xml:space="preserve"> </w:t>
      </w:r>
      <w:r w:rsidR="00BA0953" w:rsidRPr="00F6264B">
        <w:rPr>
          <w:rFonts w:asciiTheme="majorHAnsi" w:hAnsiTheme="majorHAnsi"/>
          <w:sz w:val="22"/>
          <w:szCs w:val="22"/>
        </w:rPr>
        <w:t xml:space="preserve">i </w:t>
      </w:r>
      <w:r w:rsidR="000428A2" w:rsidRPr="00F6264B">
        <w:rPr>
          <w:rFonts w:asciiTheme="majorHAnsi" w:hAnsiTheme="majorHAnsi"/>
          <w:sz w:val="22"/>
          <w:szCs w:val="22"/>
        </w:rPr>
        <w:t>zestawieniem kosztów zadania</w:t>
      </w:r>
      <w:r w:rsidR="00BA0953" w:rsidRPr="00F6264B">
        <w:rPr>
          <w:rFonts w:asciiTheme="majorHAnsi" w:hAnsiTheme="majorHAnsi"/>
          <w:sz w:val="22"/>
          <w:szCs w:val="22"/>
        </w:rPr>
        <w:t>, st</w:t>
      </w:r>
      <w:r w:rsidR="008A3EA1" w:rsidRPr="00F6264B">
        <w:rPr>
          <w:rFonts w:asciiTheme="majorHAnsi" w:hAnsiTheme="majorHAnsi"/>
          <w:sz w:val="22"/>
          <w:szCs w:val="22"/>
        </w:rPr>
        <w:t>anowiącymi integralną część niniejszej umowy.</w:t>
      </w:r>
    </w:p>
    <w:p w:rsidR="002C56DA" w:rsidRPr="00F6264B" w:rsidRDefault="008A006E" w:rsidP="00B021AE">
      <w:pPr>
        <w:pStyle w:val="Akapitzlist"/>
        <w:numPr>
          <w:ilvl w:val="0"/>
          <w:numId w:val="14"/>
        </w:numPr>
        <w:jc w:val="both"/>
        <w:rPr>
          <w:rFonts w:asciiTheme="majorHAnsi" w:hAnsiTheme="majorHAnsi"/>
          <w:sz w:val="22"/>
        </w:rPr>
      </w:pPr>
      <w:r w:rsidRPr="00F6264B">
        <w:rPr>
          <w:rFonts w:asciiTheme="majorHAnsi" w:hAnsiTheme="majorHAnsi"/>
          <w:sz w:val="22"/>
        </w:rPr>
        <w:t>Przedmiot umowy</w:t>
      </w:r>
      <w:r w:rsidR="002C56DA" w:rsidRPr="00F6264B">
        <w:rPr>
          <w:rFonts w:asciiTheme="majorHAnsi" w:hAnsiTheme="majorHAnsi"/>
          <w:sz w:val="22"/>
        </w:rPr>
        <w:t xml:space="preserve"> obejmuje</w:t>
      </w:r>
      <w:r w:rsidR="0005502F" w:rsidRPr="00F6264B">
        <w:rPr>
          <w:rFonts w:asciiTheme="majorHAnsi" w:hAnsiTheme="majorHAnsi"/>
          <w:sz w:val="22"/>
        </w:rPr>
        <w:t>:</w:t>
      </w:r>
    </w:p>
    <w:p w:rsidR="002C56DA" w:rsidRPr="00F6264B" w:rsidRDefault="002C56DA" w:rsidP="002C56DA">
      <w:pPr>
        <w:pStyle w:val="Akapitzlist"/>
        <w:ind w:left="360"/>
        <w:jc w:val="both"/>
        <w:rPr>
          <w:rFonts w:asciiTheme="majorHAnsi" w:hAnsiTheme="majorHAnsi"/>
          <w:sz w:val="22"/>
        </w:rPr>
      </w:pPr>
      <w:r w:rsidRPr="00F6264B">
        <w:rPr>
          <w:rFonts w:asciiTheme="majorHAnsi" w:hAnsiTheme="majorHAnsi"/>
          <w:sz w:val="22"/>
        </w:rPr>
        <w:t xml:space="preserve">1)  przygotowanie materiałów, złożenie wniosku i uzyskanie decyzji o ustaleniu lokalizacji inwestycji celu </w:t>
      </w:r>
      <w:r w:rsidRPr="00F6264B">
        <w:rPr>
          <w:rFonts w:asciiTheme="majorHAnsi" w:hAnsiTheme="majorHAnsi"/>
          <w:sz w:val="22"/>
        </w:rPr>
        <w:br/>
        <w:t xml:space="preserve">      publicznego,      </w:t>
      </w:r>
    </w:p>
    <w:p w:rsidR="002C56DA" w:rsidRPr="00F6264B" w:rsidRDefault="002C56DA" w:rsidP="00DD49C0">
      <w:pPr>
        <w:pStyle w:val="Akapitzlist"/>
        <w:ind w:left="697" w:hanging="340"/>
        <w:jc w:val="both"/>
        <w:rPr>
          <w:rFonts w:asciiTheme="majorHAnsi" w:hAnsiTheme="majorHAnsi"/>
          <w:sz w:val="22"/>
        </w:rPr>
      </w:pPr>
      <w:r w:rsidRPr="00F6264B">
        <w:rPr>
          <w:rFonts w:asciiTheme="majorHAnsi" w:hAnsiTheme="majorHAnsi"/>
          <w:sz w:val="22"/>
        </w:rPr>
        <w:t>2)  opracowanie koncepcji zagospodarowania terenu,</w:t>
      </w:r>
    </w:p>
    <w:p w:rsidR="002C56DA" w:rsidRPr="00F6264B" w:rsidRDefault="002C56DA" w:rsidP="002C56DA">
      <w:pPr>
        <w:pStyle w:val="Akapitzlist"/>
        <w:ind w:left="360"/>
        <w:jc w:val="both"/>
        <w:rPr>
          <w:rFonts w:asciiTheme="majorHAnsi" w:hAnsiTheme="majorHAnsi"/>
          <w:sz w:val="22"/>
        </w:rPr>
      </w:pPr>
      <w:r w:rsidRPr="00F6264B">
        <w:rPr>
          <w:rFonts w:asciiTheme="majorHAnsi" w:hAnsiTheme="majorHAnsi"/>
          <w:sz w:val="22"/>
        </w:rPr>
        <w:t>3)  opracowanie dokumentacji projektowej, która powinna zawierać:</w:t>
      </w:r>
    </w:p>
    <w:p w:rsidR="002C56DA" w:rsidRPr="00F6264B" w:rsidRDefault="002C56DA" w:rsidP="002C56DA">
      <w:pPr>
        <w:pStyle w:val="Akapitzlist"/>
        <w:ind w:left="360" w:firstLine="348"/>
        <w:jc w:val="both"/>
        <w:rPr>
          <w:rFonts w:asciiTheme="majorHAnsi" w:hAnsiTheme="majorHAnsi"/>
          <w:sz w:val="22"/>
        </w:rPr>
      </w:pPr>
      <w:r w:rsidRPr="00F6264B">
        <w:rPr>
          <w:rFonts w:asciiTheme="majorHAnsi" w:hAnsiTheme="majorHAnsi"/>
          <w:sz w:val="22"/>
        </w:rPr>
        <w:t>a) pisemną akceptację inwestora w zakresie zgodności z programem funkcjonalno-użytkowym,</w:t>
      </w:r>
    </w:p>
    <w:p w:rsidR="002C56DA" w:rsidRPr="00F6264B" w:rsidRDefault="002C56DA" w:rsidP="002C56DA">
      <w:pPr>
        <w:pStyle w:val="Akapitzlist"/>
        <w:ind w:left="426" w:firstLine="282"/>
        <w:jc w:val="both"/>
        <w:rPr>
          <w:rFonts w:asciiTheme="majorHAnsi" w:hAnsiTheme="majorHAnsi"/>
          <w:sz w:val="22"/>
        </w:rPr>
      </w:pPr>
      <w:r w:rsidRPr="00F6264B">
        <w:rPr>
          <w:rFonts w:asciiTheme="majorHAnsi" w:hAnsiTheme="majorHAnsi"/>
          <w:sz w:val="22"/>
        </w:rPr>
        <w:t xml:space="preserve">b) dokumentację niezbędną do zgłoszenia robót budowlanych  - po 2 egz., </w:t>
      </w:r>
    </w:p>
    <w:p w:rsidR="002C56DA" w:rsidRPr="00F6264B" w:rsidRDefault="002C56DA" w:rsidP="002C56DA">
      <w:pPr>
        <w:pStyle w:val="Akapitzlist"/>
        <w:ind w:left="426" w:firstLine="282"/>
        <w:jc w:val="both"/>
        <w:rPr>
          <w:rFonts w:asciiTheme="majorHAnsi" w:hAnsiTheme="majorHAnsi"/>
          <w:sz w:val="22"/>
        </w:rPr>
      </w:pPr>
      <w:r w:rsidRPr="00F6264B">
        <w:rPr>
          <w:rFonts w:asciiTheme="majorHAnsi" w:hAnsiTheme="majorHAnsi"/>
          <w:sz w:val="22"/>
        </w:rPr>
        <w:t>c) projekt budowlany – 5 egz.,</w:t>
      </w:r>
    </w:p>
    <w:p w:rsidR="002C56DA" w:rsidRPr="00F6264B" w:rsidRDefault="002C56DA" w:rsidP="002C56DA">
      <w:pPr>
        <w:pStyle w:val="Akapitzlist"/>
        <w:ind w:left="426" w:firstLine="282"/>
        <w:jc w:val="both"/>
        <w:rPr>
          <w:rFonts w:asciiTheme="majorHAnsi" w:hAnsiTheme="majorHAnsi"/>
          <w:sz w:val="22"/>
        </w:rPr>
      </w:pPr>
      <w:r w:rsidRPr="00F6264B">
        <w:rPr>
          <w:rFonts w:asciiTheme="majorHAnsi" w:hAnsiTheme="majorHAnsi"/>
          <w:sz w:val="22"/>
        </w:rPr>
        <w:t xml:space="preserve">d) projekty wykonawcze (po 3 egz., oddzielnie każda branża i instalacja), </w:t>
      </w:r>
    </w:p>
    <w:p w:rsidR="002C56DA" w:rsidRPr="00F6264B" w:rsidRDefault="002C56DA" w:rsidP="002C56DA">
      <w:pPr>
        <w:pStyle w:val="Akapitzlist"/>
        <w:ind w:left="426" w:firstLine="282"/>
        <w:jc w:val="both"/>
        <w:rPr>
          <w:rFonts w:asciiTheme="majorHAnsi" w:hAnsiTheme="majorHAnsi"/>
          <w:sz w:val="22"/>
        </w:rPr>
      </w:pPr>
      <w:r w:rsidRPr="00F6264B">
        <w:rPr>
          <w:rFonts w:asciiTheme="majorHAnsi" w:hAnsiTheme="majorHAnsi"/>
          <w:sz w:val="22"/>
        </w:rPr>
        <w:t>e) przedmiary robót (po 2 egz., oddzielnie każda branża i instalacja),</w:t>
      </w:r>
    </w:p>
    <w:p w:rsidR="002C56DA" w:rsidRPr="00F6264B" w:rsidRDefault="002C56DA" w:rsidP="002C56DA">
      <w:pPr>
        <w:pStyle w:val="Akapitzlist"/>
        <w:ind w:left="426" w:firstLine="282"/>
        <w:jc w:val="both"/>
        <w:rPr>
          <w:rFonts w:asciiTheme="majorHAnsi" w:hAnsiTheme="majorHAnsi"/>
          <w:sz w:val="22"/>
        </w:rPr>
      </w:pPr>
      <w:r w:rsidRPr="00F6264B">
        <w:rPr>
          <w:rFonts w:asciiTheme="majorHAnsi" w:hAnsiTheme="majorHAnsi"/>
          <w:sz w:val="22"/>
        </w:rPr>
        <w:t>f) kosztorysy uproszczone (po 2 egz. , oddzielnie każda branża i instalacja)</w:t>
      </w:r>
    </w:p>
    <w:p w:rsidR="002C56DA" w:rsidRPr="00F6264B" w:rsidRDefault="002C56DA" w:rsidP="002C56DA">
      <w:pPr>
        <w:pStyle w:val="Akapitzlist"/>
        <w:ind w:left="426" w:firstLine="282"/>
        <w:jc w:val="both"/>
        <w:rPr>
          <w:rFonts w:asciiTheme="majorHAnsi" w:hAnsiTheme="majorHAnsi"/>
          <w:sz w:val="22"/>
        </w:rPr>
      </w:pPr>
      <w:r w:rsidRPr="00F6264B">
        <w:rPr>
          <w:rFonts w:asciiTheme="majorHAnsi" w:hAnsiTheme="majorHAnsi"/>
          <w:sz w:val="22"/>
        </w:rPr>
        <w:t>g) specyfikacje techniczne wykonania i odbioru robót (po 3  egz., oddzielnie każda branża i instalacja),</w:t>
      </w:r>
    </w:p>
    <w:p w:rsidR="002C56DA" w:rsidRPr="00F6264B" w:rsidRDefault="002C56DA" w:rsidP="002C56DA">
      <w:pPr>
        <w:pStyle w:val="Akapitzlist"/>
        <w:ind w:left="851" w:hanging="143"/>
        <w:jc w:val="both"/>
        <w:rPr>
          <w:rFonts w:asciiTheme="majorHAnsi" w:hAnsiTheme="majorHAnsi"/>
          <w:sz w:val="22"/>
        </w:rPr>
      </w:pPr>
      <w:r w:rsidRPr="00F6264B">
        <w:rPr>
          <w:rFonts w:asciiTheme="majorHAnsi" w:hAnsiTheme="majorHAnsi"/>
          <w:sz w:val="22"/>
        </w:rPr>
        <w:t xml:space="preserve">h)inwentaryzację zieleni kolidującej z inwestycją (3 egz.); przy konieczności wycinki uwzględnienie  wszystkich robót związanych z wycinką, karczowaniem i wywozem oraz projekt </w:t>
      </w:r>
      <w:proofErr w:type="spellStart"/>
      <w:r w:rsidRPr="00F6264B">
        <w:rPr>
          <w:rFonts w:asciiTheme="majorHAnsi" w:hAnsiTheme="majorHAnsi"/>
          <w:sz w:val="22"/>
        </w:rPr>
        <w:t>nasadzeń</w:t>
      </w:r>
      <w:proofErr w:type="spellEnd"/>
      <w:r w:rsidRPr="00F6264B">
        <w:rPr>
          <w:rFonts w:asciiTheme="majorHAnsi" w:hAnsiTheme="majorHAnsi"/>
          <w:sz w:val="22"/>
        </w:rPr>
        <w:t xml:space="preserve"> zastępczych,</w:t>
      </w:r>
    </w:p>
    <w:p w:rsidR="002C56DA" w:rsidRPr="00F6264B" w:rsidRDefault="002C56DA" w:rsidP="002C56DA">
      <w:pPr>
        <w:ind w:left="426" w:firstLine="282"/>
        <w:jc w:val="both"/>
        <w:rPr>
          <w:rFonts w:asciiTheme="majorHAnsi" w:hAnsiTheme="majorHAnsi"/>
          <w:sz w:val="22"/>
        </w:rPr>
      </w:pPr>
      <w:r w:rsidRPr="00F6264B">
        <w:rPr>
          <w:rFonts w:asciiTheme="majorHAnsi" w:hAnsiTheme="majorHAnsi"/>
          <w:sz w:val="22"/>
        </w:rPr>
        <w:t xml:space="preserve">i) wersję elektroniczną opracowań w formacie pdf*, a przedmiary i kosztorysy w formacie pdf* i </w:t>
      </w:r>
      <w:proofErr w:type="spellStart"/>
      <w:r w:rsidRPr="00F6264B">
        <w:rPr>
          <w:rFonts w:asciiTheme="majorHAnsi" w:hAnsiTheme="majorHAnsi"/>
          <w:sz w:val="22"/>
        </w:rPr>
        <w:t>ath</w:t>
      </w:r>
      <w:proofErr w:type="spellEnd"/>
      <w:r w:rsidRPr="00F6264B">
        <w:rPr>
          <w:rFonts w:asciiTheme="majorHAnsi" w:hAnsiTheme="majorHAnsi"/>
          <w:sz w:val="22"/>
        </w:rPr>
        <w:t>*;</w:t>
      </w:r>
    </w:p>
    <w:p w:rsidR="002C56DA" w:rsidRPr="00F6264B" w:rsidRDefault="002C56DA" w:rsidP="002C56DA">
      <w:pPr>
        <w:ind w:left="567" w:hanging="283"/>
        <w:jc w:val="both"/>
        <w:rPr>
          <w:rFonts w:asciiTheme="majorHAnsi" w:hAnsiTheme="majorHAnsi"/>
          <w:sz w:val="22"/>
        </w:rPr>
      </w:pPr>
      <w:r w:rsidRPr="00F6264B">
        <w:rPr>
          <w:rFonts w:asciiTheme="majorHAnsi" w:hAnsiTheme="majorHAnsi"/>
          <w:sz w:val="22"/>
        </w:rPr>
        <w:t>4)</w:t>
      </w:r>
      <w:r w:rsidRPr="00F6264B">
        <w:rPr>
          <w:rFonts w:asciiTheme="majorHAnsi" w:hAnsiTheme="majorHAnsi"/>
          <w:sz w:val="22"/>
        </w:rPr>
        <w:tab/>
        <w:t>uzyskanie wszelkich koniecznych materiałów do zrealizow</w:t>
      </w:r>
      <w:r w:rsidR="0005502F" w:rsidRPr="00F6264B">
        <w:rPr>
          <w:rFonts w:asciiTheme="majorHAnsi" w:hAnsiTheme="majorHAnsi"/>
          <w:sz w:val="22"/>
        </w:rPr>
        <w:t xml:space="preserve">ania przedmiotu zamówienia [np. </w:t>
      </w:r>
      <w:r w:rsidRPr="00F6264B">
        <w:rPr>
          <w:rFonts w:asciiTheme="majorHAnsi" w:hAnsiTheme="majorHAnsi"/>
          <w:sz w:val="22"/>
        </w:rPr>
        <w:t xml:space="preserve">aktualna mapa geodezyjna, dokumentacja geotechniczna, decyzje, warunki zasilania, warunki zabezpieczenia lub przebudowy elementów infrastruktury technicznej kolidującej z inwestycją, (w razie konieczności opracowanie odpowiedniej dokumentacji projektowej w tym zakresie oraz wykonanie koniecznych robót budowlanych), opinie, uzgodnienia wymagane przepisami], </w:t>
      </w:r>
    </w:p>
    <w:p w:rsidR="002C56DA" w:rsidRPr="00F6264B" w:rsidRDefault="002C56DA" w:rsidP="002C56DA">
      <w:pPr>
        <w:ind w:left="567" w:hanging="283"/>
        <w:jc w:val="both"/>
        <w:rPr>
          <w:rFonts w:asciiTheme="majorHAnsi" w:hAnsiTheme="majorHAnsi"/>
          <w:sz w:val="22"/>
        </w:rPr>
      </w:pPr>
      <w:r w:rsidRPr="00F6264B">
        <w:rPr>
          <w:rFonts w:asciiTheme="majorHAnsi" w:hAnsiTheme="majorHAnsi"/>
          <w:sz w:val="22"/>
        </w:rPr>
        <w:t>5) skuteczne zgłoszenie robót budowlanych w Departamencie Architektury Urzędu Miejskiego</w:t>
      </w:r>
      <w:r w:rsidRPr="00F6264B">
        <w:rPr>
          <w:rFonts w:asciiTheme="majorHAnsi" w:hAnsiTheme="majorHAnsi"/>
          <w:sz w:val="22"/>
        </w:rPr>
        <w:br/>
      </w:r>
      <w:r w:rsidR="00822206" w:rsidRPr="00F6264B">
        <w:rPr>
          <w:rFonts w:asciiTheme="majorHAnsi" w:hAnsiTheme="majorHAnsi"/>
          <w:sz w:val="22"/>
        </w:rPr>
        <w:t xml:space="preserve"> </w:t>
      </w:r>
      <w:r w:rsidRPr="00F6264B">
        <w:rPr>
          <w:rFonts w:asciiTheme="majorHAnsi" w:hAnsiTheme="majorHAnsi"/>
          <w:sz w:val="22"/>
        </w:rPr>
        <w:t>w Białymstoku,</w:t>
      </w:r>
    </w:p>
    <w:p w:rsidR="002C56DA" w:rsidRPr="00F6264B" w:rsidRDefault="002C56DA" w:rsidP="002C56DA">
      <w:pPr>
        <w:ind w:left="567" w:hanging="283"/>
        <w:jc w:val="both"/>
        <w:rPr>
          <w:rFonts w:asciiTheme="majorHAnsi" w:hAnsiTheme="majorHAnsi"/>
          <w:sz w:val="22"/>
        </w:rPr>
      </w:pPr>
      <w:r w:rsidRPr="00F6264B">
        <w:rPr>
          <w:rFonts w:asciiTheme="majorHAnsi" w:hAnsiTheme="majorHAnsi"/>
          <w:sz w:val="22"/>
        </w:rPr>
        <w:t xml:space="preserve">6) </w:t>
      </w:r>
      <w:r w:rsidR="00822206" w:rsidRPr="00F6264B">
        <w:rPr>
          <w:rFonts w:asciiTheme="majorHAnsi" w:hAnsiTheme="majorHAnsi"/>
          <w:sz w:val="22"/>
        </w:rPr>
        <w:t xml:space="preserve">  </w:t>
      </w:r>
      <w:r w:rsidRPr="00F6264B">
        <w:rPr>
          <w:rFonts w:asciiTheme="majorHAnsi" w:hAnsiTheme="majorHAnsi"/>
          <w:sz w:val="22"/>
        </w:rPr>
        <w:t>złożenie wniosku i uzyskanie pozwolenia na budowę w Departamencie Architektury UM w Białymstoku</w:t>
      </w:r>
      <w:r w:rsidR="002F137B" w:rsidRPr="00F6264B">
        <w:rPr>
          <w:rFonts w:asciiTheme="majorHAnsi" w:hAnsiTheme="majorHAnsi"/>
          <w:sz w:val="22"/>
        </w:rPr>
        <w:t>,</w:t>
      </w:r>
    </w:p>
    <w:p w:rsidR="002C56DA" w:rsidRPr="00F6264B" w:rsidRDefault="002C56DA" w:rsidP="002C56DA">
      <w:pPr>
        <w:ind w:left="567" w:hanging="283"/>
        <w:jc w:val="both"/>
        <w:rPr>
          <w:rFonts w:asciiTheme="majorHAnsi" w:hAnsiTheme="majorHAnsi"/>
          <w:sz w:val="22"/>
        </w:rPr>
      </w:pPr>
      <w:r w:rsidRPr="00F6264B">
        <w:rPr>
          <w:rFonts w:asciiTheme="majorHAnsi" w:hAnsiTheme="majorHAnsi"/>
          <w:sz w:val="22"/>
        </w:rPr>
        <w:t xml:space="preserve">7) </w:t>
      </w:r>
      <w:r w:rsidR="00822206" w:rsidRPr="00F6264B">
        <w:rPr>
          <w:rFonts w:asciiTheme="majorHAnsi" w:hAnsiTheme="majorHAnsi"/>
          <w:sz w:val="22"/>
        </w:rPr>
        <w:t xml:space="preserve">  </w:t>
      </w:r>
      <w:r w:rsidRPr="00F6264B">
        <w:rPr>
          <w:rFonts w:asciiTheme="majorHAnsi" w:hAnsiTheme="majorHAnsi"/>
          <w:sz w:val="22"/>
        </w:rPr>
        <w:t>wykonanie robót budowlanych w oparciu o opracowaną dokumentację projektową,</w:t>
      </w:r>
    </w:p>
    <w:p w:rsidR="002C56DA" w:rsidRPr="00F6264B" w:rsidRDefault="002C56DA" w:rsidP="002C56DA">
      <w:pPr>
        <w:ind w:left="567" w:hanging="283"/>
        <w:jc w:val="both"/>
        <w:rPr>
          <w:rFonts w:asciiTheme="majorHAnsi" w:hAnsiTheme="majorHAnsi"/>
          <w:sz w:val="22"/>
        </w:rPr>
      </w:pPr>
      <w:r w:rsidRPr="00F6264B">
        <w:rPr>
          <w:rFonts w:asciiTheme="majorHAnsi" w:hAnsiTheme="majorHAnsi"/>
          <w:sz w:val="22"/>
        </w:rPr>
        <w:t xml:space="preserve">8) </w:t>
      </w:r>
      <w:r w:rsidR="00822206" w:rsidRPr="00F6264B">
        <w:rPr>
          <w:rFonts w:asciiTheme="majorHAnsi" w:hAnsiTheme="majorHAnsi"/>
          <w:sz w:val="22"/>
        </w:rPr>
        <w:t xml:space="preserve">  </w:t>
      </w:r>
      <w:r w:rsidRPr="00F6264B">
        <w:rPr>
          <w:rFonts w:asciiTheme="majorHAnsi" w:hAnsiTheme="majorHAnsi"/>
          <w:sz w:val="22"/>
        </w:rPr>
        <w:t>zapewnienie pełnej obsługi geodezyjnej budowy,</w:t>
      </w:r>
    </w:p>
    <w:p w:rsidR="002C56DA" w:rsidRPr="00F6264B" w:rsidRDefault="002C56DA" w:rsidP="002C56DA">
      <w:pPr>
        <w:ind w:left="567" w:hanging="283"/>
        <w:jc w:val="both"/>
        <w:rPr>
          <w:rFonts w:asciiTheme="majorHAnsi" w:hAnsiTheme="majorHAnsi"/>
          <w:sz w:val="22"/>
        </w:rPr>
      </w:pPr>
      <w:r w:rsidRPr="00F6264B">
        <w:rPr>
          <w:rFonts w:asciiTheme="majorHAnsi" w:hAnsiTheme="majorHAnsi"/>
          <w:sz w:val="22"/>
        </w:rPr>
        <w:t>9)</w:t>
      </w:r>
      <w:r w:rsidR="00822206" w:rsidRPr="00F6264B">
        <w:rPr>
          <w:rFonts w:asciiTheme="majorHAnsi" w:hAnsiTheme="majorHAnsi"/>
          <w:sz w:val="22"/>
        </w:rPr>
        <w:t xml:space="preserve">  </w:t>
      </w:r>
      <w:r w:rsidRPr="00F6264B">
        <w:rPr>
          <w:rFonts w:asciiTheme="majorHAnsi" w:hAnsiTheme="majorHAnsi"/>
          <w:sz w:val="22"/>
        </w:rPr>
        <w:t xml:space="preserve"> zapewnienie nadzorów autorskich w okresie realizacji robót budowlanych,</w:t>
      </w:r>
    </w:p>
    <w:p w:rsidR="002C56DA" w:rsidRPr="00F6264B" w:rsidRDefault="002C56DA" w:rsidP="002C56DA">
      <w:pPr>
        <w:ind w:left="567" w:hanging="283"/>
        <w:jc w:val="both"/>
        <w:rPr>
          <w:rFonts w:asciiTheme="majorHAnsi" w:hAnsiTheme="majorHAnsi"/>
          <w:sz w:val="22"/>
        </w:rPr>
      </w:pPr>
      <w:r w:rsidRPr="00F6264B">
        <w:rPr>
          <w:rFonts w:asciiTheme="majorHAnsi" w:hAnsiTheme="majorHAnsi"/>
          <w:sz w:val="22"/>
        </w:rPr>
        <w:t xml:space="preserve">10) przygotowanie dokumentów do odbioru końcowego i związanych z przekazaniem obiektów do użytku </w:t>
      </w:r>
      <w:r w:rsidR="00822206" w:rsidRPr="00F6264B">
        <w:rPr>
          <w:rFonts w:asciiTheme="majorHAnsi" w:hAnsiTheme="majorHAnsi"/>
          <w:sz w:val="22"/>
        </w:rPr>
        <w:br/>
        <w:t xml:space="preserve">  </w:t>
      </w:r>
      <w:r w:rsidRPr="00F6264B">
        <w:rPr>
          <w:rFonts w:asciiTheme="majorHAnsi" w:hAnsiTheme="majorHAnsi"/>
          <w:sz w:val="22"/>
        </w:rPr>
        <w:t>wraz z:</w:t>
      </w:r>
    </w:p>
    <w:p w:rsidR="002C56DA" w:rsidRPr="00F6264B" w:rsidRDefault="002C56DA" w:rsidP="002C56DA">
      <w:pPr>
        <w:pStyle w:val="Akapitzlist"/>
        <w:ind w:left="567"/>
        <w:jc w:val="both"/>
        <w:rPr>
          <w:rFonts w:asciiTheme="majorHAnsi" w:hAnsiTheme="majorHAnsi"/>
          <w:sz w:val="22"/>
        </w:rPr>
      </w:pPr>
      <w:r w:rsidRPr="00F6264B">
        <w:rPr>
          <w:rFonts w:asciiTheme="majorHAnsi" w:hAnsiTheme="majorHAnsi"/>
          <w:sz w:val="22"/>
        </w:rPr>
        <w:t xml:space="preserve">a) operatem kolaudacyjnym, w tym: komplet aprobat i certyfikatów na wbudowane materiały, </w:t>
      </w:r>
      <w:r w:rsidR="00822206" w:rsidRPr="00F6264B">
        <w:rPr>
          <w:rFonts w:asciiTheme="majorHAnsi" w:hAnsiTheme="majorHAnsi"/>
          <w:sz w:val="22"/>
        </w:rPr>
        <w:br/>
        <w:t xml:space="preserve">      </w:t>
      </w:r>
      <w:r w:rsidRPr="00F6264B">
        <w:rPr>
          <w:rFonts w:asciiTheme="majorHAnsi" w:hAnsiTheme="majorHAnsi"/>
          <w:sz w:val="22"/>
        </w:rPr>
        <w:t xml:space="preserve">oświadczenie kierownika budowy, dokumentacja zamienna, wszystkie protokoły badań i sprawdzeń </w:t>
      </w:r>
      <w:r w:rsidR="00822206" w:rsidRPr="00F6264B">
        <w:rPr>
          <w:rFonts w:asciiTheme="majorHAnsi" w:hAnsiTheme="majorHAnsi"/>
          <w:sz w:val="22"/>
        </w:rPr>
        <w:br/>
      </w:r>
      <w:r w:rsidR="00822206" w:rsidRPr="00F6264B">
        <w:rPr>
          <w:rFonts w:asciiTheme="majorHAnsi" w:hAnsiTheme="majorHAnsi"/>
          <w:sz w:val="22"/>
        </w:rPr>
        <w:lastRenderedPageBreak/>
        <w:t xml:space="preserve">      </w:t>
      </w:r>
      <w:r w:rsidRPr="00F6264B">
        <w:rPr>
          <w:rFonts w:asciiTheme="majorHAnsi" w:hAnsiTheme="majorHAnsi"/>
          <w:sz w:val="22"/>
        </w:rPr>
        <w:t xml:space="preserve">podpisane przez kierownika budowy i inspektora nadzoru inwestorskiego (zagęszczenie gruntu, </w:t>
      </w:r>
      <w:r w:rsidR="00822206" w:rsidRPr="00F6264B">
        <w:rPr>
          <w:rFonts w:asciiTheme="majorHAnsi" w:hAnsiTheme="majorHAnsi"/>
          <w:sz w:val="22"/>
        </w:rPr>
        <w:br/>
        <w:t xml:space="preserve">      </w:t>
      </w:r>
      <w:r w:rsidRPr="00F6264B">
        <w:rPr>
          <w:rFonts w:asciiTheme="majorHAnsi" w:hAnsiTheme="majorHAnsi"/>
          <w:sz w:val="22"/>
        </w:rPr>
        <w:t>badanie betonu, badanie instalacji itp.),</w:t>
      </w:r>
    </w:p>
    <w:p w:rsidR="002C56DA" w:rsidRPr="00F6264B" w:rsidRDefault="002C56DA" w:rsidP="002C56DA">
      <w:pPr>
        <w:pStyle w:val="Akapitzlist"/>
        <w:ind w:left="567"/>
        <w:jc w:val="both"/>
        <w:rPr>
          <w:rFonts w:asciiTheme="majorHAnsi" w:hAnsiTheme="majorHAnsi"/>
          <w:sz w:val="22"/>
        </w:rPr>
      </w:pPr>
      <w:r w:rsidRPr="00F6264B">
        <w:rPr>
          <w:rFonts w:asciiTheme="majorHAnsi" w:hAnsiTheme="majorHAnsi"/>
          <w:sz w:val="22"/>
        </w:rPr>
        <w:t>b)</w:t>
      </w:r>
      <w:r w:rsidR="00822206" w:rsidRPr="00F6264B">
        <w:rPr>
          <w:rFonts w:asciiTheme="majorHAnsi" w:hAnsiTheme="majorHAnsi"/>
          <w:sz w:val="22"/>
        </w:rPr>
        <w:t xml:space="preserve"> </w:t>
      </w:r>
      <w:r w:rsidRPr="00F6264B">
        <w:rPr>
          <w:rFonts w:asciiTheme="majorHAnsi" w:hAnsiTheme="majorHAnsi"/>
          <w:sz w:val="22"/>
        </w:rPr>
        <w:t>załącznikami do protokołu odbioru końcowego: wykaz aprobat, protokołów, itp., tabelą z ilością</w:t>
      </w:r>
      <w:r w:rsidR="00822206" w:rsidRPr="00F6264B">
        <w:rPr>
          <w:rFonts w:asciiTheme="majorHAnsi" w:hAnsiTheme="majorHAnsi"/>
          <w:sz w:val="22"/>
        </w:rPr>
        <w:br/>
        <w:t xml:space="preserve">     </w:t>
      </w:r>
      <w:r w:rsidRPr="00F6264B">
        <w:rPr>
          <w:rFonts w:asciiTheme="majorHAnsi" w:hAnsiTheme="majorHAnsi"/>
          <w:sz w:val="22"/>
        </w:rPr>
        <w:t xml:space="preserve"> wybudowanych środków trwałych, zgodną z inwentaryzacją powykonawczą,</w:t>
      </w:r>
    </w:p>
    <w:p w:rsidR="002C56DA" w:rsidRPr="00F6264B" w:rsidRDefault="002C56DA" w:rsidP="002C56DA">
      <w:pPr>
        <w:pStyle w:val="Akapitzlist"/>
        <w:ind w:left="567"/>
        <w:jc w:val="both"/>
        <w:rPr>
          <w:rFonts w:asciiTheme="majorHAnsi" w:hAnsiTheme="majorHAnsi"/>
          <w:sz w:val="22"/>
        </w:rPr>
      </w:pPr>
      <w:r w:rsidRPr="00F6264B">
        <w:rPr>
          <w:rFonts w:asciiTheme="majorHAnsi" w:hAnsiTheme="majorHAnsi"/>
          <w:sz w:val="22"/>
        </w:rPr>
        <w:t xml:space="preserve">c) </w:t>
      </w:r>
      <w:r w:rsidR="00822206" w:rsidRPr="00F6264B">
        <w:rPr>
          <w:rFonts w:asciiTheme="majorHAnsi" w:hAnsiTheme="majorHAnsi"/>
          <w:sz w:val="22"/>
        </w:rPr>
        <w:t xml:space="preserve"> </w:t>
      </w:r>
      <w:r w:rsidRPr="00F6264B">
        <w:rPr>
          <w:rFonts w:asciiTheme="majorHAnsi" w:hAnsiTheme="majorHAnsi"/>
          <w:sz w:val="22"/>
        </w:rPr>
        <w:t xml:space="preserve">inwentaryzacją geodezyjną powykonawczą w 5 egz. z naniesionymi wymiarami obiektów i urządzeń </w:t>
      </w:r>
      <w:r w:rsidR="00822206" w:rsidRPr="00F6264B">
        <w:rPr>
          <w:rFonts w:asciiTheme="majorHAnsi" w:hAnsiTheme="majorHAnsi"/>
          <w:sz w:val="22"/>
        </w:rPr>
        <w:br/>
        <w:t xml:space="preserve">      </w:t>
      </w:r>
      <w:r w:rsidRPr="00F6264B">
        <w:rPr>
          <w:rFonts w:asciiTheme="majorHAnsi" w:hAnsiTheme="majorHAnsi"/>
          <w:sz w:val="22"/>
        </w:rPr>
        <w:t>zagospodarowania terenu oraz infrastruktury technicznej.</w:t>
      </w:r>
    </w:p>
    <w:p w:rsidR="009C021A" w:rsidRPr="00F6264B" w:rsidRDefault="00BD25A3" w:rsidP="00B021AE">
      <w:pPr>
        <w:pStyle w:val="Akapitzlist"/>
        <w:numPr>
          <w:ilvl w:val="0"/>
          <w:numId w:val="14"/>
        </w:numPr>
        <w:jc w:val="both"/>
        <w:rPr>
          <w:rFonts w:asciiTheme="majorHAnsi" w:eastAsiaTheme="minorHAnsi" w:hAnsiTheme="majorHAnsi" w:cstheme="minorBidi"/>
          <w:sz w:val="22"/>
          <w:szCs w:val="22"/>
          <w:lang w:eastAsia="en-US"/>
        </w:rPr>
      </w:pPr>
      <w:r w:rsidRPr="00F6264B">
        <w:rPr>
          <w:rFonts w:asciiTheme="majorHAnsi" w:hAnsiTheme="majorHAnsi"/>
          <w:b/>
          <w:sz w:val="22"/>
        </w:rPr>
        <w:t>Dokumentacja projektowa winna być opracowana zgodnie z art. 29-31 ustawy Prawo zamówień publicznych.</w:t>
      </w:r>
    </w:p>
    <w:p w:rsidR="00717D1D" w:rsidRPr="00F6264B" w:rsidRDefault="00717D1D" w:rsidP="00B021AE">
      <w:pPr>
        <w:pStyle w:val="Akapitzlist"/>
        <w:numPr>
          <w:ilvl w:val="0"/>
          <w:numId w:val="14"/>
        </w:numPr>
        <w:jc w:val="both"/>
        <w:rPr>
          <w:rFonts w:asciiTheme="majorHAnsi" w:eastAsiaTheme="minorHAnsi" w:hAnsiTheme="majorHAnsi" w:cstheme="minorBidi"/>
          <w:sz w:val="22"/>
          <w:szCs w:val="22"/>
          <w:lang w:eastAsia="en-US"/>
        </w:rPr>
      </w:pPr>
      <w:r w:rsidRPr="00F6264B">
        <w:rPr>
          <w:rFonts w:asciiTheme="majorHAnsi" w:hAnsiTheme="majorHAnsi"/>
          <w:sz w:val="22"/>
          <w:szCs w:val="22"/>
        </w:rPr>
        <w:t>Dokumentację projektową należy opracować zgodnie z Rozporządzeniem Ministra Infrastruktury</w:t>
      </w:r>
      <w:r w:rsidRPr="00F6264B">
        <w:rPr>
          <w:rFonts w:asciiTheme="majorHAnsi" w:hAnsiTheme="majorHAnsi"/>
          <w:sz w:val="22"/>
          <w:szCs w:val="22"/>
        </w:rPr>
        <w:br/>
        <w:t>z dnia</w:t>
      </w:r>
      <w:r w:rsidR="002C26C1" w:rsidRPr="00F6264B">
        <w:rPr>
          <w:rFonts w:asciiTheme="majorHAnsi" w:hAnsiTheme="majorHAnsi"/>
          <w:sz w:val="22"/>
          <w:szCs w:val="22"/>
        </w:rPr>
        <w:t xml:space="preserve"> </w:t>
      </w:r>
      <w:r w:rsidRPr="00F6264B">
        <w:rPr>
          <w:rFonts w:asciiTheme="majorHAnsi" w:hAnsiTheme="majorHAnsi"/>
          <w:sz w:val="22"/>
          <w:szCs w:val="22"/>
        </w:rPr>
        <w:t>2 września 2004 r. w sprawie szczegółowego zakresu i formy dokumentacji projektowej,</w:t>
      </w:r>
      <w:r w:rsidR="002E47A8" w:rsidRPr="00F6264B">
        <w:rPr>
          <w:rFonts w:asciiTheme="majorHAnsi" w:hAnsiTheme="majorHAnsi"/>
          <w:sz w:val="22"/>
          <w:szCs w:val="22"/>
        </w:rPr>
        <w:br/>
      </w:r>
      <w:r w:rsidRPr="00F6264B">
        <w:rPr>
          <w:rFonts w:asciiTheme="majorHAnsi" w:hAnsiTheme="majorHAnsi"/>
          <w:sz w:val="22"/>
          <w:szCs w:val="22"/>
        </w:rPr>
        <w:t>specyfikacji technicznej wykonania i odbioru robót budowlanych oraz programu funkcjonalno-użytkowego (Dz. U.</w:t>
      </w:r>
      <w:r w:rsidR="002E47A8" w:rsidRPr="00F6264B">
        <w:rPr>
          <w:rFonts w:asciiTheme="majorHAnsi" w:hAnsiTheme="majorHAnsi"/>
          <w:sz w:val="22"/>
          <w:szCs w:val="22"/>
        </w:rPr>
        <w:t xml:space="preserve"> </w:t>
      </w:r>
      <w:r w:rsidRPr="00F6264B">
        <w:rPr>
          <w:rFonts w:asciiTheme="majorHAnsi" w:hAnsiTheme="majorHAnsi"/>
          <w:sz w:val="22"/>
          <w:szCs w:val="22"/>
        </w:rPr>
        <w:t>z 2013 r. poz. 1129).</w:t>
      </w:r>
    </w:p>
    <w:p w:rsidR="00A71EE3" w:rsidRPr="00F6264B" w:rsidRDefault="00A71EE3" w:rsidP="00F526E5">
      <w:pPr>
        <w:pStyle w:val="Nagwek2"/>
        <w:spacing w:line="240" w:lineRule="auto"/>
        <w:rPr>
          <w:rFonts w:asciiTheme="majorHAnsi" w:hAnsiTheme="majorHAnsi"/>
          <w:sz w:val="22"/>
          <w:szCs w:val="22"/>
        </w:rPr>
      </w:pPr>
      <w:r w:rsidRPr="00F6264B">
        <w:rPr>
          <w:rFonts w:asciiTheme="majorHAnsi" w:hAnsiTheme="majorHAnsi"/>
          <w:sz w:val="22"/>
          <w:szCs w:val="22"/>
        </w:rPr>
        <w:t>OBOWIĄZKI STRON</w:t>
      </w:r>
    </w:p>
    <w:p w:rsidR="00A71EE3" w:rsidRPr="00F6264B" w:rsidRDefault="00A71EE3" w:rsidP="00F526E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2</w:t>
      </w:r>
    </w:p>
    <w:p w:rsidR="00751403" w:rsidRPr="00F6264B" w:rsidRDefault="006C36A2"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 xml:space="preserve">Wykonawca zobowiązuje się do wykonania prac określonych szczegółowo w </w:t>
      </w:r>
      <w:r w:rsidRPr="00F6264B">
        <w:rPr>
          <w:rFonts w:asciiTheme="majorHAnsi" w:hAnsiTheme="majorHAnsi"/>
          <w:sz w:val="22"/>
          <w:szCs w:val="22"/>
        </w:rPr>
        <w:sym w:font="Arial" w:char="00A7"/>
      </w:r>
      <w:r w:rsidR="00E55FF7" w:rsidRPr="00F6264B">
        <w:rPr>
          <w:rFonts w:asciiTheme="majorHAnsi" w:hAnsiTheme="majorHAnsi"/>
          <w:sz w:val="22"/>
          <w:szCs w:val="22"/>
        </w:rPr>
        <w:t xml:space="preserve"> </w:t>
      </w:r>
      <w:r w:rsidR="002C26C1" w:rsidRPr="00F6264B">
        <w:rPr>
          <w:rFonts w:asciiTheme="majorHAnsi" w:hAnsiTheme="majorHAnsi"/>
          <w:sz w:val="22"/>
          <w:szCs w:val="22"/>
        </w:rPr>
        <w:t xml:space="preserve">1 zgodnie </w:t>
      </w:r>
      <w:r w:rsidRPr="00F6264B">
        <w:rPr>
          <w:rFonts w:asciiTheme="majorHAnsi" w:hAnsiTheme="majorHAnsi"/>
          <w:sz w:val="22"/>
          <w:szCs w:val="22"/>
        </w:rPr>
        <w:t xml:space="preserve">ze specyfikacją istotnych warunków zamówienia, </w:t>
      </w:r>
      <w:r w:rsidR="00717D1D" w:rsidRPr="00F6264B">
        <w:rPr>
          <w:rFonts w:asciiTheme="majorHAnsi" w:hAnsiTheme="majorHAnsi"/>
          <w:sz w:val="22"/>
          <w:szCs w:val="22"/>
        </w:rPr>
        <w:t>złożoną ofertą przetargową</w:t>
      </w:r>
      <w:r w:rsidRPr="00F6264B">
        <w:rPr>
          <w:rFonts w:asciiTheme="majorHAnsi" w:hAnsiTheme="majorHAnsi"/>
          <w:sz w:val="22"/>
          <w:szCs w:val="22"/>
        </w:rPr>
        <w:t xml:space="preserve">, </w:t>
      </w:r>
      <w:r w:rsidR="00751403" w:rsidRPr="00F6264B">
        <w:rPr>
          <w:rFonts w:asciiTheme="majorHAnsi" w:hAnsiTheme="majorHAnsi"/>
          <w:sz w:val="22"/>
          <w:szCs w:val="22"/>
        </w:rPr>
        <w:t>z załączonym</w:t>
      </w:r>
      <w:r w:rsidR="00893450" w:rsidRPr="00F6264B">
        <w:rPr>
          <w:rFonts w:asciiTheme="majorHAnsi" w:hAnsiTheme="majorHAnsi"/>
          <w:sz w:val="22"/>
          <w:szCs w:val="22"/>
        </w:rPr>
        <w:t xml:space="preserve"> program</w:t>
      </w:r>
      <w:r w:rsidR="008A04F5" w:rsidRPr="00F6264B">
        <w:rPr>
          <w:rFonts w:asciiTheme="majorHAnsi" w:hAnsiTheme="majorHAnsi"/>
          <w:sz w:val="22"/>
          <w:szCs w:val="22"/>
        </w:rPr>
        <w:t>e</w:t>
      </w:r>
      <w:r w:rsidR="00893450" w:rsidRPr="00F6264B">
        <w:rPr>
          <w:rFonts w:asciiTheme="majorHAnsi" w:hAnsiTheme="majorHAnsi"/>
          <w:sz w:val="22"/>
          <w:szCs w:val="22"/>
        </w:rPr>
        <w:t>m</w:t>
      </w:r>
      <w:r w:rsidR="00751403" w:rsidRPr="00F6264B">
        <w:rPr>
          <w:rFonts w:asciiTheme="majorHAnsi" w:hAnsiTheme="majorHAnsi"/>
          <w:sz w:val="22"/>
          <w:szCs w:val="22"/>
        </w:rPr>
        <w:t xml:space="preserve"> funkcjonalno</w:t>
      </w:r>
      <w:r w:rsidR="00A96C0F" w:rsidRPr="00F6264B">
        <w:rPr>
          <w:rFonts w:asciiTheme="majorHAnsi" w:hAnsiTheme="majorHAnsi"/>
          <w:sz w:val="22"/>
          <w:szCs w:val="22"/>
        </w:rPr>
        <w:t>-</w:t>
      </w:r>
      <w:r w:rsidR="00751403" w:rsidRPr="00F6264B">
        <w:rPr>
          <w:rFonts w:asciiTheme="majorHAnsi" w:hAnsiTheme="majorHAnsi"/>
          <w:sz w:val="22"/>
          <w:szCs w:val="22"/>
        </w:rPr>
        <w:t xml:space="preserve">użytkowym, </w:t>
      </w:r>
      <w:r w:rsidRPr="00F6264B">
        <w:rPr>
          <w:rFonts w:asciiTheme="majorHAnsi" w:hAnsiTheme="majorHAnsi"/>
          <w:sz w:val="22"/>
          <w:szCs w:val="22"/>
        </w:rPr>
        <w:t>obowiązującym</w:t>
      </w:r>
      <w:r w:rsidR="007B549D" w:rsidRPr="00F6264B">
        <w:rPr>
          <w:rFonts w:asciiTheme="majorHAnsi" w:hAnsiTheme="majorHAnsi"/>
          <w:sz w:val="22"/>
          <w:szCs w:val="22"/>
        </w:rPr>
        <w:t>i przepisami i wiedzą budowlaną</w:t>
      </w:r>
      <w:r w:rsidR="002C26C1" w:rsidRPr="00F6264B">
        <w:rPr>
          <w:rFonts w:asciiTheme="majorHAnsi" w:hAnsiTheme="majorHAnsi"/>
          <w:sz w:val="22"/>
          <w:szCs w:val="22"/>
        </w:rPr>
        <w:t xml:space="preserve"> </w:t>
      </w:r>
      <w:r w:rsidRPr="00F6264B">
        <w:rPr>
          <w:rFonts w:asciiTheme="majorHAnsi" w:hAnsiTheme="majorHAnsi"/>
          <w:sz w:val="22"/>
          <w:szCs w:val="22"/>
        </w:rPr>
        <w:t xml:space="preserve">oraz na ustalonych niniejszą umową warunkach, a także uzgodnionymi z </w:t>
      </w:r>
      <w:r w:rsidR="00D7723D" w:rsidRPr="00F6264B">
        <w:rPr>
          <w:rFonts w:asciiTheme="majorHAnsi" w:hAnsiTheme="majorHAnsi"/>
          <w:sz w:val="22"/>
          <w:szCs w:val="22"/>
        </w:rPr>
        <w:t>Z</w:t>
      </w:r>
      <w:r w:rsidR="007B549D" w:rsidRPr="00F6264B">
        <w:rPr>
          <w:rFonts w:asciiTheme="majorHAnsi" w:hAnsiTheme="majorHAnsi"/>
          <w:sz w:val="22"/>
          <w:szCs w:val="22"/>
        </w:rPr>
        <w:t xml:space="preserve">amawiającym zmianami podjętymi </w:t>
      </w:r>
      <w:r w:rsidR="00751403" w:rsidRPr="00F6264B">
        <w:rPr>
          <w:rFonts w:asciiTheme="majorHAnsi" w:hAnsiTheme="majorHAnsi"/>
          <w:sz w:val="22"/>
          <w:szCs w:val="22"/>
        </w:rPr>
        <w:t>w trakcie realizacji prac.</w:t>
      </w:r>
    </w:p>
    <w:p w:rsidR="00751403" w:rsidRPr="00F6264B" w:rsidRDefault="00996333" w:rsidP="00937E81">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Wykonawca przed zgłoszeniem obiektu do odbioru końcowego zobowiązany jest na własny</w:t>
      </w:r>
      <w:r w:rsidR="00937E81" w:rsidRPr="00F6264B">
        <w:rPr>
          <w:rFonts w:asciiTheme="majorHAnsi" w:hAnsiTheme="majorHAnsi"/>
          <w:sz w:val="22"/>
          <w:szCs w:val="22"/>
        </w:rPr>
        <w:br/>
      </w:r>
      <w:r w:rsidRPr="00F6264B">
        <w:rPr>
          <w:rFonts w:asciiTheme="majorHAnsi" w:hAnsiTheme="majorHAnsi"/>
          <w:sz w:val="22"/>
          <w:szCs w:val="22"/>
        </w:rPr>
        <w:t>koszt dokonać odbiorów technicznych i niezbędnych badań</w:t>
      </w:r>
      <w:r w:rsidR="00751403" w:rsidRPr="00F6264B">
        <w:rPr>
          <w:rFonts w:asciiTheme="majorHAnsi" w:hAnsiTheme="majorHAnsi"/>
          <w:sz w:val="22"/>
          <w:szCs w:val="22"/>
        </w:rPr>
        <w:t>,</w:t>
      </w:r>
      <w:r w:rsidRPr="00F6264B">
        <w:rPr>
          <w:rFonts w:asciiTheme="majorHAnsi" w:hAnsiTheme="majorHAnsi"/>
          <w:sz w:val="22"/>
          <w:szCs w:val="22"/>
        </w:rPr>
        <w:t xml:space="preserve"> itp. oraz pomiarów przez uprawnione</w:t>
      </w:r>
      <w:r w:rsidR="002C26C1" w:rsidRPr="00F6264B">
        <w:rPr>
          <w:rFonts w:asciiTheme="majorHAnsi" w:hAnsiTheme="majorHAnsi"/>
          <w:sz w:val="22"/>
          <w:szCs w:val="22"/>
        </w:rPr>
        <w:br/>
      </w:r>
      <w:r w:rsidR="00BE0174" w:rsidRPr="00F6264B">
        <w:rPr>
          <w:rFonts w:asciiTheme="majorHAnsi" w:hAnsiTheme="majorHAnsi"/>
          <w:sz w:val="22"/>
          <w:szCs w:val="22"/>
        </w:rPr>
        <w:t>do tego jednostki</w:t>
      </w:r>
      <w:r w:rsidR="00110D7C" w:rsidRPr="00F6264B">
        <w:rPr>
          <w:rFonts w:asciiTheme="majorHAnsi" w:hAnsiTheme="majorHAnsi"/>
          <w:sz w:val="22"/>
          <w:szCs w:val="22"/>
        </w:rPr>
        <w:t>.</w:t>
      </w:r>
      <w:r w:rsidR="002C26C1" w:rsidRPr="00F6264B">
        <w:rPr>
          <w:rFonts w:asciiTheme="majorHAnsi" w:hAnsiTheme="majorHAnsi"/>
          <w:sz w:val="22"/>
          <w:szCs w:val="22"/>
        </w:rPr>
        <w:t xml:space="preserve"> </w:t>
      </w:r>
      <w:r w:rsidRPr="00F6264B">
        <w:rPr>
          <w:rFonts w:asciiTheme="majorHAnsi" w:hAnsiTheme="majorHAnsi"/>
          <w:sz w:val="22"/>
          <w:szCs w:val="22"/>
        </w:rPr>
        <w:t xml:space="preserve">Ponadto </w:t>
      </w:r>
      <w:r w:rsidR="00717D1D" w:rsidRPr="00F6264B">
        <w:rPr>
          <w:rFonts w:asciiTheme="majorHAnsi" w:hAnsiTheme="majorHAnsi"/>
          <w:sz w:val="22"/>
          <w:szCs w:val="22"/>
        </w:rPr>
        <w:t>w</w:t>
      </w:r>
      <w:r w:rsidRPr="00F6264B">
        <w:rPr>
          <w:rFonts w:asciiTheme="majorHAnsi" w:hAnsiTheme="majorHAnsi"/>
          <w:sz w:val="22"/>
          <w:szCs w:val="22"/>
        </w:rPr>
        <w:t>ykonawca zobowiązuje się do przedłożenia atestów, aprobat technicznych,</w:t>
      </w:r>
      <w:r w:rsidR="002C26C1" w:rsidRPr="00F6264B">
        <w:rPr>
          <w:rFonts w:asciiTheme="majorHAnsi" w:hAnsiTheme="majorHAnsi"/>
          <w:sz w:val="22"/>
          <w:szCs w:val="22"/>
        </w:rPr>
        <w:t xml:space="preserve"> </w:t>
      </w:r>
      <w:r w:rsidRPr="00F6264B">
        <w:rPr>
          <w:rFonts w:asciiTheme="majorHAnsi" w:hAnsiTheme="majorHAnsi"/>
          <w:sz w:val="22"/>
          <w:szCs w:val="22"/>
        </w:rPr>
        <w:t>deklaracji zgodności na wbudowane materiały, sprzęt</w:t>
      </w:r>
      <w:r w:rsidR="002C26C1" w:rsidRPr="00F6264B">
        <w:rPr>
          <w:rFonts w:asciiTheme="majorHAnsi" w:hAnsiTheme="majorHAnsi"/>
          <w:sz w:val="22"/>
          <w:szCs w:val="22"/>
        </w:rPr>
        <w:t xml:space="preserve"> </w:t>
      </w:r>
      <w:r w:rsidRPr="00F6264B">
        <w:rPr>
          <w:rFonts w:asciiTheme="majorHAnsi" w:hAnsiTheme="majorHAnsi"/>
          <w:sz w:val="22"/>
          <w:szCs w:val="22"/>
        </w:rPr>
        <w:t xml:space="preserve">i urządzenia </w:t>
      </w:r>
      <w:r w:rsidR="0074046E" w:rsidRPr="00F6264B">
        <w:rPr>
          <w:rFonts w:asciiTheme="majorHAnsi" w:hAnsiTheme="majorHAnsi"/>
          <w:sz w:val="22"/>
          <w:szCs w:val="22"/>
        </w:rPr>
        <w:t>oraz tabelę</w:t>
      </w:r>
      <w:r w:rsidR="002C26C1" w:rsidRPr="00F6264B">
        <w:rPr>
          <w:rFonts w:asciiTheme="majorHAnsi" w:hAnsiTheme="majorHAnsi"/>
          <w:sz w:val="22"/>
          <w:szCs w:val="22"/>
        </w:rPr>
        <w:t xml:space="preserve"> </w:t>
      </w:r>
      <w:r w:rsidR="0074046E" w:rsidRPr="00F6264B">
        <w:rPr>
          <w:rFonts w:asciiTheme="majorHAnsi" w:hAnsiTheme="majorHAnsi"/>
          <w:sz w:val="22"/>
          <w:szCs w:val="22"/>
        </w:rPr>
        <w:t>z ilością wbudo</w:t>
      </w:r>
      <w:r w:rsidR="00B604D8" w:rsidRPr="00F6264B">
        <w:rPr>
          <w:rFonts w:asciiTheme="majorHAnsi" w:hAnsiTheme="majorHAnsi"/>
          <w:sz w:val="22"/>
          <w:szCs w:val="22"/>
        </w:rPr>
        <w:t>wanych środków trwałych,</w:t>
      </w:r>
      <w:r w:rsidR="002C26C1" w:rsidRPr="00F6264B">
        <w:rPr>
          <w:rFonts w:asciiTheme="majorHAnsi" w:hAnsiTheme="majorHAnsi"/>
          <w:sz w:val="22"/>
          <w:szCs w:val="22"/>
        </w:rPr>
        <w:t xml:space="preserve"> </w:t>
      </w:r>
      <w:r w:rsidR="00B604D8" w:rsidRPr="00F6264B">
        <w:rPr>
          <w:rFonts w:asciiTheme="majorHAnsi" w:hAnsiTheme="majorHAnsi"/>
          <w:sz w:val="22"/>
          <w:szCs w:val="22"/>
        </w:rPr>
        <w:t xml:space="preserve">zgodną </w:t>
      </w:r>
      <w:r w:rsidR="008A26DC" w:rsidRPr="00F6264B">
        <w:rPr>
          <w:rFonts w:asciiTheme="majorHAnsi" w:hAnsiTheme="majorHAnsi"/>
          <w:sz w:val="22"/>
          <w:szCs w:val="22"/>
        </w:rPr>
        <w:t xml:space="preserve">z </w:t>
      </w:r>
      <w:r w:rsidR="00893450" w:rsidRPr="00F6264B">
        <w:rPr>
          <w:rFonts w:asciiTheme="majorHAnsi" w:hAnsiTheme="majorHAnsi"/>
          <w:sz w:val="22"/>
          <w:szCs w:val="22"/>
        </w:rPr>
        <w:t>dokumentacją</w:t>
      </w:r>
      <w:r w:rsidR="002C26C1" w:rsidRPr="00F6264B">
        <w:rPr>
          <w:rFonts w:asciiTheme="majorHAnsi" w:hAnsiTheme="majorHAnsi"/>
          <w:sz w:val="22"/>
          <w:szCs w:val="22"/>
        </w:rPr>
        <w:t xml:space="preserve"> </w:t>
      </w:r>
      <w:r w:rsidR="0074046E" w:rsidRPr="00F6264B">
        <w:rPr>
          <w:rFonts w:asciiTheme="majorHAnsi" w:hAnsiTheme="majorHAnsi"/>
          <w:sz w:val="22"/>
          <w:szCs w:val="22"/>
        </w:rPr>
        <w:t>powykonawczą.</w:t>
      </w:r>
    </w:p>
    <w:p w:rsidR="00751403" w:rsidRPr="00F6264B" w:rsidRDefault="00751403"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bCs/>
          <w:sz w:val="22"/>
          <w:szCs w:val="22"/>
        </w:rPr>
        <w:t xml:space="preserve">Wykonawca zobowiązuje się do </w:t>
      </w:r>
      <w:r w:rsidRPr="00F6264B">
        <w:rPr>
          <w:rFonts w:asciiTheme="majorHAnsi" w:hAnsiTheme="majorHAnsi"/>
          <w:sz w:val="22"/>
          <w:szCs w:val="22"/>
        </w:rPr>
        <w:t>przygotowania dokumentów do odbioru końcowego i związanych</w:t>
      </w:r>
      <w:r w:rsidRPr="00F6264B">
        <w:rPr>
          <w:rFonts w:asciiTheme="majorHAnsi" w:hAnsiTheme="majorHAnsi"/>
          <w:sz w:val="22"/>
          <w:szCs w:val="22"/>
        </w:rPr>
        <w:br/>
        <w:t>z przekazaniem obiektów do użytku wraz z:</w:t>
      </w:r>
    </w:p>
    <w:p w:rsidR="00751403" w:rsidRPr="00F6264B" w:rsidRDefault="00751403" w:rsidP="00FF3688">
      <w:pPr>
        <w:pStyle w:val="Akapitzlist"/>
        <w:widowControl w:val="0"/>
        <w:numPr>
          <w:ilvl w:val="0"/>
          <w:numId w:val="22"/>
        </w:numPr>
        <w:autoSpaceDE w:val="0"/>
        <w:autoSpaceDN w:val="0"/>
        <w:adjustRightInd w:val="0"/>
        <w:ind w:hanging="357"/>
        <w:jc w:val="both"/>
        <w:rPr>
          <w:rFonts w:asciiTheme="majorHAnsi" w:hAnsiTheme="majorHAnsi"/>
          <w:sz w:val="22"/>
          <w:szCs w:val="22"/>
        </w:rPr>
      </w:pPr>
      <w:r w:rsidRPr="00F6264B">
        <w:rPr>
          <w:rFonts w:asciiTheme="majorHAnsi" w:hAnsiTheme="majorHAnsi"/>
          <w:sz w:val="22"/>
          <w:szCs w:val="22"/>
        </w:rPr>
        <w:t>operatem kolaudacyjnym, w tym: komplet aprobat, atestów, cert</w:t>
      </w:r>
      <w:r w:rsidR="00D01E47" w:rsidRPr="00F6264B">
        <w:rPr>
          <w:rFonts w:asciiTheme="majorHAnsi" w:hAnsiTheme="majorHAnsi"/>
          <w:sz w:val="22"/>
          <w:szCs w:val="22"/>
        </w:rPr>
        <w:t>yfikatów i deklaracji zgodności</w:t>
      </w:r>
      <w:r w:rsidR="002C26C1" w:rsidRPr="00F6264B">
        <w:rPr>
          <w:rFonts w:asciiTheme="majorHAnsi" w:hAnsiTheme="majorHAnsi"/>
          <w:sz w:val="22"/>
          <w:szCs w:val="22"/>
        </w:rPr>
        <w:br/>
      </w:r>
      <w:r w:rsidRPr="00F6264B">
        <w:rPr>
          <w:rFonts w:asciiTheme="majorHAnsi" w:hAnsiTheme="majorHAnsi"/>
          <w:sz w:val="22"/>
          <w:szCs w:val="22"/>
        </w:rPr>
        <w:t xml:space="preserve">na wbudowane materiały, </w:t>
      </w:r>
      <w:r w:rsidR="002A7AE5" w:rsidRPr="00F6264B">
        <w:rPr>
          <w:rFonts w:asciiTheme="majorHAnsi" w:hAnsiTheme="majorHAnsi"/>
          <w:sz w:val="22"/>
          <w:szCs w:val="22"/>
        </w:rPr>
        <w:t>inwentaryz</w:t>
      </w:r>
      <w:r w:rsidR="00ED6DDC">
        <w:rPr>
          <w:rFonts w:asciiTheme="majorHAnsi" w:hAnsiTheme="majorHAnsi"/>
          <w:sz w:val="22"/>
          <w:szCs w:val="22"/>
        </w:rPr>
        <w:t xml:space="preserve">acja geodezyjna powykonawcza (5 </w:t>
      </w:r>
      <w:r w:rsidR="002A7AE5" w:rsidRPr="00F6264B">
        <w:rPr>
          <w:rFonts w:asciiTheme="majorHAnsi" w:hAnsiTheme="majorHAnsi"/>
          <w:sz w:val="22"/>
          <w:szCs w:val="22"/>
        </w:rPr>
        <w:t xml:space="preserve">egz.), </w:t>
      </w:r>
      <w:r w:rsidRPr="00F6264B">
        <w:rPr>
          <w:rFonts w:asciiTheme="majorHAnsi" w:hAnsiTheme="majorHAnsi"/>
          <w:sz w:val="22"/>
          <w:szCs w:val="22"/>
        </w:rPr>
        <w:t>oświadczenie kierownika budowy, dokumentacja zamienna, wszystkie protokoły badań i sprawdzeń podpisane przez kierownika budowy</w:t>
      </w:r>
      <w:r w:rsidR="002C26C1" w:rsidRPr="00F6264B">
        <w:rPr>
          <w:rFonts w:asciiTheme="majorHAnsi" w:hAnsiTheme="majorHAnsi"/>
          <w:sz w:val="22"/>
          <w:szCs w:val="22"/>
        </w:rPr>
        <w:t xml:space="preserve"> </w:t>
      </w:r>
      <w:r w:rsidRPr="00F6264B">
        <w:rPr>
          <w:rFonts w:asciiTheme="majorHAnsi" w:hAnsiTheme="majorHAnsi"/>
          <w:sz w:val="22"/>
          <w:szCs w:val="22"/>
        </w:rPr>
        <w:t>oraz inspektora nadzoru inwestorskiego (badanie instalacji itp.),</w:t>
      </w:r>
      <w:r w:rsidR="002A7AE5" w:rsidRPr="00F6264B">
        <w:rPr>
          <w:rFonts w:asciiTheme="majorHAnsi" w:hAnsiTheme="majorHAnsi"/>
          <w:sz w:val="22"/>
          <w:szCs w:val="22"/>
        </w:rPr>
        <w:t xml:space="preserve"> protokoły odbiorów z gestorami sieci,</w:t>
      </w:r>
    </w:p>
    <w:p w:rsidR="00751403" w:rsidRPr="00F6264B" w:rsidRDefault="00751403" w:rsidP="00FF3688">
      <w:pPr>
        <w:pStyle w:val="Akapitzlist"/>
        <w:widowControl w:val="0"/>
        <w:numPr>
          <w:ilvl w:val="0"/>
          <w:numId w:val="22"/>
        </w:numPr>
        <w:autoSpaceDE w:val="0"/>
        <w:autoSpaceDN w:val="0"/>
        <w:adjustRightInd w:val="0"/>
        <w:ind w:hanging="357"/>
        <w:jc w:val="both"/>
        <w:rPr>
          <w:rFonts w:asciiTheme="majorHAnsi" w:hAnsiTheme="majorHAnsi"/>
          <w:sz w:val="22"/>
          <w:szCs w:val="22"/>
        </w:rPr>
      </w:pPr>
      <w:r w:rsidRPr="00F6264B">
        <w:rPr>
          <w:rFonts w:asciiTheme="majorHAnsi" w:hAnsiTheme="majorHAnsi"/>
          <w:sz w:val="22"/>
          <w:szCs w:val="22"/>
        </w:rPr>
        <w:t>załącznikami do protokołu odbioru końcowego: wykazem aprobat, atestów, certyfikatów, deklaracji zgodności, protokołów itp., tabelą z ilością wybudowanych środków trwałych, uwz</w:t>
      </w:r>
      <w:r w:rsidR="00E6453F" w:rsidRPr="00F6264B">
        <w:rPr>
          <w:rFonts w:asciiTheme="majorHAnsi" w:hAnsiTheme="majorHAnsi"/>
          <w:sz w:val="22"/>
          <w:szCs w:val="22"/>
        </w:rPr>
        <w:t>ględniającą wyposażenie obiektu.</w:t>
      </w:r>
    </w:p>
    <w:p w:rsidR="00751403" w:rsidRPr="00F6264B" w:rsidRDefault="00996333"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Wykonawca zobowiązuje się zabezpieczyć, oznakować rob</w:t>
      </w:r>
      <w:r w:rsidR="008A26DC" w:rsidRPr="00F6264B">
        <w:rPr>
          <w:rFonts w:asciiTheme="majorHAnsi" w:hAnsiTheme="majorHAnsi"/>
          <w:sz w:val="22"/>
          <w:szCs w:val="22"/>
        </w:rPr>
        <w:t>oty oraz dbać o stan techniczny</w:t>
      </w:r>
      <w:r w:rsidR="002C26C1" w:rsidRPr="00F6264B">
        <w:rPr>
          <w:rFonts w:asciiTheme="majorHAnsi" w:hAnsiTheme="majorHAnsi"/>
          <w:sz w:val="22"/>
          <w:szCs w:val="22"/>
        </w:rPr>
        <w:t xml:space="preserve"> </w:t>
      </w:r>
      <w:r w:rsidRPr="00F6264B">
        <w:rPr>
          <w:rFonts w:asciiTheme="majorHAnsi" w:hAnsiTheme="majorHAnsi"/>
          <w:sz w:val="22"/>
          <w:szCs w:val="22"/>
        </w:rPr>
        <w:t>i prawidłowość oznakowania przez cały czas trwania realizacji zadania. Wykonawca ponosi pełną odpowiedzialność</w:t>
      </w:r>
      <w:r w:rsidR="002C26C1" w:rsidRPr="00F6264B">
        <w:rPr>
          <w:rFonts w:asciiTheme="majorHAnsi" w:hAnsiTheme="majorHAnsi"/>
          <w:sz w:val="22"/>
          <w:szCs w:val="22"/>
        </w:rPr>
        <w:br/>
      </w:r>
      <w:r w:rsidRPr="00F6264B">
        <w:rPr>
          <w:rFonts w:asciiTheme="majorHAnsi" w:hAnsiTheme="majorHAnsi"/>
          <w:sz w:val="22"/>
          <w:szCs w:val="22"/>
        </w:rPr>
        <w:t>za teren budowy od chwili przyjęcia placu budowy.</w:t>
      </w:r>
    </w:p>
    <w:p w:rsidR="00E96046" w:rsidRPr="00F6264B" w:rsidRDefault="00E96046" w:rsidP="00E96046">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Wykonawca będzie zobowiązany do ewentualnego (w przypadku zaistnienia konieczności) udostępnienia placu budowy innym podmiotom, w tym gestorom sieci prowadzącym roboty. Koordynacją robót będzie zajmował się zamawiający określając zakres udostępnienia</w:t>
      </w:r>
      <w:r w:rsidR="002C26C1" w:rsidRPr="00F6264B">
        <w:rPr>
          <w:rFonts w:asciiTheme="majorHAnsi" w:hAnsiTheme="majorHAnsi"/>
          <w:sz w:val="22"/>
          <w:szCs w:val="22"/>
        </w:rPr>
        <w:t xml:space="preserve"> </w:t>
      </w:r>
      <w:r w:rsidRPr="00F6264B">
        <w:rPr>
          <w:rFonts w:asciiTheme="majorHAnsi" w:hAnsiTheme="majorHAnsi"/>
          <w:sz w:val="22"/>
          <w:szCs w:val="22"/>
        </w:rPr>
        <w:t xml:space="preserve">oraz terminy. </w:t>
      </w:r>
    </w:p>
    <w:p w:rsidR="001E019B" w:rsidRPr="00F6264B" w:rsidRDefault="001E019B"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 xml:space="preserve">Wykonawca zobowiązuje się do skoordynowania robót z innymi </w:t>
      </w:r>
      <w:r w:rsidR="003B79E6" w:rsidRPr="00F6264B">
        <w:rPr>
          <w:rFonts w:asciiTheme="majorHAnsi" w:hAnsiTheme="majorHAnsi"/>
          <w:sz w:val="22"/>
          <w:szCs w:val="22"/>
        </w:rPr>
        <w:t xml:space="preserve">ewentualnymi </w:t>
      </w:r>
      <w:r w:rsidRPr="00F6264B">
        <w:rPr>
          <w:rFonts w:asciiTheme="majorHAnsi" w:hAnsiTheme="majorHAnsi"/>
          <w:sz w:val="22"/>
          <w:szCs w:val="22"/>
        </w:rPr>
        <w:t xml:space="preserve">wykonawcami. </w:t>
      </w:r>
    </w:p>
    <w:p w:rsidR="00996333" w:rsidRPr="00F6264B" w:rsidRDefault="006974B3"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Wykonawca zobowiązuje się do przestrzegania na terenie budowy obowiązujących przepisów</w:t>
      </w:r>
      <w:r w:rsidRPr="00F6264B">
        <w:rPr>
          <w:rFonts w:asciiTheme="majorHAnsi" w:hAnsiTheme="majorHAnsi"/>
          <w:sz w:val="22"/>
          <w:szCs w:val="22"/>
        </w:rPr>
        <w:br/>
        <w:t>bhp</w:t>
      </w:r>
      <w:r w:rsidR="00FE0B44" w:rsidRPr="00F6264B">
        <w:rPr>
          <w:rFonts w:asciiTheme="majorHAnsi" w:hAnsiTheme="majorHAnsi"/>
          <w:sz w:val="22"/>
          <w:szCs w:val="22"/>
        </w:rPr>
        <w:t xml:space="preserve"> i ppoż.</w:t>
      </w:r>
      <w:r w:rsidRPr="00F6264B">
        <w:rPr>
          <w:rFonts w:asciiTheme="majorHAnsi" w:hAnsiTheme="majorHAnsi"/>
          <w:sz w:val="22"/>
          <w:szCs w:val="22"/>
        </w:rPr>
        <w:t xml:space="preserve"> zgodnie z § 83 ust. 1 Rozporządzenia Ministra Pracy i </w:t>
      </w:r>
      <w:r w:rsidR="009521F8" w:rsidRPr="00F6264B">
        <w:rPr>
          <w:rFonts w:asciiTheme="majorHAnsi" w:hAnsiTheme="majorHAnsi"/>
          <w:sz w:val="22"/>
          <w:szCs w:val="22"/>
        </w:rPr>
        <w:t xml:space="preserve">Polityki Socjalnej z dnia 26 września </w:t>
      </w:r>
      <w:r w:rsidR="00FB2AD6" w:rsidRPr="00F6264B">
        <w:rPr>
          <w:rFonts w:asciiTheme="majorHAnsi" w:hAnsiTheme="majorHAnsi"/>
          <w:sz w:val="22"/>
          <w:szCs w:val="22"/>
        </w:rPr>
        <w:t>1997</w:t>
      </w:r>
      <w:r w:rsidR="002C26C1" w:rsidRPr="00F6264B">
        <w:rPr>
          <w:rFonts w:asciiTheme="majorHAnsi" w:hAnsiTheme="majorHAnsi"/>
          <w:sz w:val="22"/>
          <w:szCs w:val="22"/>
        </w:rPr>
        <w:t xml:space="preserve"> </w:t>
      </w:r>
      <w:r w:rsidR="00FB2AD6" w:rsidRPr="00F6264B">
        <w:rPr>
          <w:rFonts w:asciiTheme="majorHAnsi" w:hAnsiTheme="majorHAnsi"/>
          <w:sz w:val="22"/>
          <w:szCs w:val="22"/>
        </w:rPr>
        <w:t>r.</w:t>
      </w:r>
      <w:r w:rsidR="00FE0B44" w:rsidRPr="00F6264B">
        <w:rPr>
          <w:rFonts w:asciiTheme="majorHAnsi" w:hAnsiTheme="majorHAnsi"/>
          <w:sz w:val="22"/>
          <w:szCs w:val="22"/>
        </w:rPr>
        <w:t xml:space="preserve"> </w:t>
      </w:r>
      <w:r w:rsidRPr="00F6264B">
        <w:rPr>
          <w:rFonts w:asciiTheme="majorHAnsi" w:hAnsiTheme="majorHAnsi"/>
          <w:sz w:val="22"/>
          <w:szCs w:val="22"/>
        </w:rPr>
        <w:t>(Dz. U. z 2003 r. Nr 169</w:t>
      </w:r>
      <w:r w:rsidR="002C26C1" w:rsidRPr="00F6264B">
        <w:rPr>
          <w:rFonts w:asciiTheme="majorHAnsi" w:hAnsiTheme="majorHAnsi"/>
          <w:sz w:val="22"/>
          <w:szCs w:val="22"/>
        </w:rPr>
        <w:t xml:space="preserve"> </w:t>
      </w:r>
      <w:r w:rsidRPr="00F6264B">
        <w:rPr>
          <w:rFonts w:asciiTheme="majorHAnsi" w:hAnsiTheme="majorHAnsi"/>
          <w:sz w:val="22"/>
          <w:szCs w:val="22"/>
        </w:rPr>
        <w:t>poz. 1650)</w:t>
      </w:r>
      <w:r w:rsidR="00EA07C6" w:rsidRPr="00F6264B">
        <w:rPr>
          <w:rFonts w:asciiTheme="majorHAnsi" w:hAnsiTheme="majorHAnsi"/>
          <w:sz w:val="22"/>
          <w:szCs w:val="22"/>
        </w:rPr>
        <w:t>.</w:t>
      </w:r>
    </w:p>
    <w:p w:rsidR="00CC1F69" w:rsidRPr="00F6264B" w:rsidRDefault="00996333"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Wykonawca zobowiązuje się do zapewnienia przy robotach odp</w:t>
      </w:r>
      <w:r w:rsidR="008F6210" w:rsidRPr="00F6264B">
        <w:rPr>
          <w:rFonts w:asciiTheme="majorHAnsi" w:hAnsiTheme="majorHAnsi"/>
          <w:sz w:val="22"/>
          <w:szCs w:val="22"/>
        </w:rPr>
        <w:t xml:space="preserve">owiedniego </w:t>
      </w:r>
      <w:r w:rsidR="00BA2F88" w:rsidRPr="00F6264B">
        <w:rPr>
          <w:rFonts w:asciiTheme="majorHAnsi" w:hAnsiTheme="majorHAnsi"/>
          <w:sz w:val="22"/>
          <w:szCs w:val="22"/>
        </w:rPr>
        <w:t xml:space="preserve">stałego </w:t>
      </w:r>
      <w:r w:rsidR="008F6210" w:rsidRPr="00F6264B">
        <w:rPr>
          <w:rFonts w:asciiTheme="majorHAnsi" w:hAnsiTheme="majorHAnsi"/>
          <w:sz w:val="22"/>
          <w:szCs w:val="22"/>
        </w:rPr>
        <w:t>nadzoru</w:t>
      </w:r>
      <w:r w:rsidR="002C26C1" w:rsidRPr="00F6264B">
        <w:rPr>
          <w:rFonts w:asciiTheme="majorHAnsi" w:hAnsiTheme="majorHAnsi"/>
          <w:sz w:val="22"/>
          <w:szCs w:val="22"/>
        </w:rPr>
        <w:t xml:space="preserve"> </w:t>
      </w:r>
      <w:r w:rsidR="008F6210" w:rsidRPr="00F6264B">
        <w:rPr>
          <w:rFonts w:asciiTheme="majorHAnsi" w:hAnsiTheme="majorHAnsi"/>
          <w:sz w:val="22"/>
          <w:szCs w:val="22"/>
        </w:rPr>
        <w:t>techni</w:t>
      </w:r>
      <w:r w:rsidR="00BE0174" w:rsidRPr="00F6264B">
        <w:rPr>
          <w:rFonts w:asciiTheme="majorHAnsi" w:hAnsiTheme="majorHAnsi"/>
          <w:sz w:val="22"/>
          <w:szCs w:val="22"/>
        </w:rPr>
        <w:t xml:space="preserve">cznego </w:t>
      </w:r>
      <w:r w:rsidR="00BA2F88" w:rsidRPr="00F6264B">
        <w:rPr>
          <w:rFonts w:asciiTheme="majorHAnsi" w:hAnsiTheme="majorHAnsi"/>
          <w:sz w:val="22"/>
          <w:szCs w:val="22"/>
        </w:rPr>
        <w:t>(w szczególności kierownika budowy</w:t>
      </w:r>
      <w:r w:rsidR="00804C70" w:rsidRPr="00F6264B">
        <w:rPr>
          <w:rFonts w:asciiTheme="majorHAnsi" w:hAnsiTheme="majorHAnsi"/>
          <w:sz w:val="22"/>
          <w:szCs w:val="22"/>
        </w:rPr>
        <w:t xml:space="preserve"> i kierowników robót</w:t>
      </w:r>
      <w:r w:rsidR="00BA2F88" w:rsidRPr="00F6264B">
        <w:rPr>
          <w:rFonts w:asciiTheme="majorHAnsi" w:hAnsiTheme="majorHAnsi"/>
          <w:sz w:val="22"/>
          <w:szCs w:val="22"/>
        </w:rPr>
        <w:t xml:space="preserve">) </w:t>
      </w:r>
      <w:r w:rsidR="002C26C1" w:rsidRPr="00F6264B">
        <w:rPr>
          <w:rFonts w:asciiTheme="majorHAnsi" w:hAnsiTheme="majorHAnsi"/>
          <w:sz w:val="22"/>
          <w:szCs w:val="22"/>
        </w:rPr>
        <w:t xml:space="preserve">oraz pracowników </w:t>
      </w:r>
      <w:r w:rsidR="00AA6066" w:rsidRPr="00F6264B">
        <w:rPr>
          <w:rFonts w:asciiTheme="majorHAnsi" w:hAnsiTheme="majorHAnsi"/>
          <w:sz w:val="22"/>
          <w:szCs w:val="22"/>
        </w:rPr>
        <w:t xml:space="preserve">o </w:t>
      </w:r>
      <w:r w:rsidRPr="00F6264B">
        <w:rPr>
          <w:rFonts w:asciiTheme="majorHAnsi" w:hAnsiTheme="majorHAnsi"/>
          <w:sz w:val="22"/>
          <w:szCs w:val="22"/>
        </w:rPr>
        <w:t>kwalifikacjach niezbędnych do odpowiedniego i terminowego wykonania robót.</w:t>
      </w:r>
    </w:p>
    <w:p w:rsidR="00467829" w:rsidRPr="00F6264B" w:rsidRDefault="00467829"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Wykonawca:</w:t>
      </w:r>
    </w:p>
    <w:p w:rsidR="001B2CBB" w:rsidRPr="00F6264B" w:rsidRDefault="00A41EB8" w:rsidP="00FF3688">
      <w:pPr>
        <w:pStyle w:val="Akapitzlist"/>
        <w:numPr>
          <w:ilvl w:val="0"/>
          <w:numId w:val="30"/>
        </w:numPr>
        <w:jc w:val="both"/>
        <w:rPr>
          <w:rFonts w:ascii="Calibri Light" w:hAnsi="Calibri Light"/>
          <w:sz w:val="22"/>
          <w:szCs w:val="22"/>
        </w:rPr>
      </w:pPr>
      <w:r w:rsidRPr="00F6264B">
        <w:rPr>
          <w:rFonts w:ascii="Calibri Light" w:hAnsi="Calibri Light"/>
          <w:sz w:val="22"/>
          <w:szCs w:val="22"/>
        </w:rPr>
        <w:t>s</w:t>
      </w:r>
      <w:r w:rsidR="001B2CBB" w:rsidRPr="00F6264B">
        <w:rPr>
          <w:rFonts w:ascii="Calibri Light" w:hAnsi="Calibri Light"/>
          <w:sz w:val="22"/>
          <w:szCs w:val="22"/>
        </w:rPr>
        <w:t>porządzi</w:t>
      </w:r>
      <w:r w:rsidR="0049565E" w:rsidRPr="00F6264B">
        <w:rPr>
          <w:rFonts w:ascii="Calibri Light" w:hAnsi="Calibri Light"/>
          <w:sz w:val="22"/>
          <w:szCs w:val="22"/>
        </w:rPr>
        <w:t xml:space="preserve"> na własny koszt</w:t>
      </w:r>
      <w:r w:rsidR="001B2CBB" w:rsidRPr="00F6264B">
        <w:rPr>
          <w:rFonts w:ascii="Calibri Light" w:hAnsi="Calibri Light"/>
          <w:sz w:val="22"/>
          <w:szCs w:val="22"/>
        </w:rPr>
        <w:t xml:space="preserve"> dokumentację powykonawczą</w:t>
      </w:r>
      <w:r w:rsidR="0049565E" w:rsidRPr="00F6264B">
        <w:rPr>
          <w:rFonts w:ascii="Calibri Light" w:hAnsi="Calibri Light"/>
          <w:sz w:val="22"/>
          <w:szCs w:val="22"/>
        </w:rPr>
        <w:t xml:space="preserve"> </w:t>
      </w:r>
      <w:r w:rsidR="001B2CBB" w:rsidRPr="00F6264B">
        <w:rPr>
          <w:rFonts w:ascii="Calibri Light" w:hAnsi="Calibri Light"/>
          <w:sz w:val="22"/>
          <w:szCs w:val="22"/>
        </w:rPr>
        <w:t>z podziałem na branże</w:t>
      </w:r>
      <w:r w:rsidR="009628B1" w:rsidRPr="00F6264B">
        <w:rPr>
          <w:rFonts w:ascii="Calibri Light" w:hAnsi="Calibri Light"/>
          <w:sz w:val="22"/>
          <w:szCs w:val="22"/>
        </w:rPr>
        <w:t xml:space="preserve"> zgodnie z wytycznymi określonymi w załączniku 10 do umowy </w:t>
      </w:r>
      <w:r w:rsidR="0049565E" w:rsidRPr="00F6264B">
        <w:rPr>
          <w:rFonts w:ascii="Calibri Light" w:hAnsi="Calibri Light"/>
          <w:sz w:val="22"/>
          <w:szCs w:val="22"/>
        </w:rPr>
        <w:t xml:space="preserve">, w wersji papierowej </w:t>
      </w:r>
      <w:r w:rsidR="006F1F67" w:rsidRPr="00F6264B">
        <w:rPr>
          <w:rFonts w:ascii="Calibri Light" w:hAnsi="Calibri Light"/>
          <w:sz w:val="22"/>
          <w:szCs w:val="22"/>
        </w:rPr>
        <w:t xml:space="preserve">w </w:t>
      </w:r>
      <w:r w:rsidR="009628B1" w:rsidRPr="00F6264B">
        <w:rPr>
          <w:rFonts w:ascii="Calibri Light" w:hAnsi="Calibri Light"/>
          <w:sz w:val="22"/>
          <w:szCs w:val="22"/>
        </w:rPr>
        <w:t>2</w:t>
      </w:r>
      <w:r w:rsidR="001B2CBB" w:rsidRPr="00F6264B">
        <w:rPr>
          <w:rFonts w:ascii="Calibri Light" w:hAnsi="Calibri Light"/>
          <w:sz w:val="22"/>
          <w:szCs w:val="22"/>
        </w:rPr>
        <w:t xml:space="preserve"> egz. i w wersji elektronicznej (PDF)</w:t>
      </w:r>
      <w:r w:rsidR="0049565E" w:rsidRPr="00F6264B">
        <w:rPr>
          <w:rFonts w:ascii="Calibri Light" w:hAnsi="Calibri Light"/>
          <w:sz w:val="22"/>
          <w:szCs w:val="22"/>
        </w:rPr>
        <w:t>,</w:t>
      </w:r>
      <w:r w:rsidR="001B2CBB" w:rsidRPr="00F6264B">
        <w:rPr>
          <w:rFonts w:ascii="Calibri Light" w:hAnsi="Calibri Light"/>
          <w:sz w:val="22"/>
          <w:szCs w:val="22"/>
        </w:rPr>
        <w:t xml:space="preserve"> z uwzględnieniem badań i pomiarów określonych w załączniku nr 9 do umowy (zgodnie z właś</w:t>
      </w:r>
      <w:r w:rsidR="0049565E" w:rsidRPr="00F6264B">
        <w:rPr>
          <w:rFonts w:ascii="Calibri Light" w:hAnsi="Calibri Light"/>
          <w:sz w:val="22"/>
          <w:szCs w:val="22"/>
        </w:rPr>
        <w:t>ciwością przedmiotu zamówienia),</w:t>
      </w:r>
      <w:r w:rsidR="001B2CBB" w:rsidRPr="00F6264B">
        <w:rPr>
          <w:rFonts w:ascii="Calibri Light" w:hAnsi="Calibri Light"/>
          <w:sz w:val="22"/>
          <w:szCs w:val="22"/>
        </w:rPr>
        <w:t xml:space="preserve"> </w:t>
      </w:r>
    </w:p>
    <w:p w:rsidR="00467829" w:rsidRPr="00F6264B" w:rsidRDefault="00467829" w:rsidP="00FF3688">
      <w:pPr>
        <w:pStyle w:val="Akapitzlist"/>
        <w:widowControl w:val="0"/>
        <w:numPr>
          <w:ilvl w:val="0"/>
          <w:numId w:val="30"/>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zobowiązany jest zapewnić w dokumentacji powykonawczej uwzględnienie</w:t>
      </w:r>
      <w:r w:rsidR="004C65DE" w:rsidRPr="00F6264B">
        <w:rPr>
          <w:rFonts w:asciiTheme="majorHAnsi" w:hAnsiTheme="majorHAnsi"/>
          <w:sz w:val="22"/>
          <w:szCs w:val="22"/>
        </w:rPr>
        <w:t xml:space="preserve"> dla każd</w:t>
      </w:r>
      <w:r w:rsidR="00225336" w:rsidRPr="00F6264B">
        <w:rPr>
          <w:rFonts w:asciiTheme="majorHAnsi" w:hAnsiTheme="majorHAnsi"/>
          <w:sz w:val="22"/>
          <w:szCs w:val="22"/>
        </w:rPr>
        <w:t>ego</w:t>
      </w:r>
      <w:r w:rsidR="00CF6ACC" w:rsidRPr="00F6264B">
        <w:rPr>
          <w:rFonts w:asciiTheme="majorHAnsi" w:hAnsiTheme="majorHAnsi"/>
          <w:sz w:val="22"/>
          <w:szCs w:val="22"/>
        </w:rPr>
        <w:br/>
      </w:r>
      <w:r w:rsidR="00225336" w:rsidRPr="00F6264B">
        <w:rPr>
          <w:rFonts w:asciiTheme="majorHAnsi" w:hAnsiTheme="majorHAnsi"/>
          <w:sz w:val="22"/>
          <w:szCs w:val="22"/>
        </w:rPr>
        <w:t>ze zrealizowany</w:t>
      </w:r>
      <w:r w:rsidR="001C31CC" w:rsidRPr="00F6264B">
        <w:rPr>
          <w:rFonts w:asciiTheme="majorHAnsi" w:hAnsiTheme="majorHAnsi"/>
          <w:sz w:val="22"/>
          <w:szCs w:val="22"/>
        </w:rPr>
        <w:t>ch obiektów oddzielnie, elementów</w:t>
      </w:r>
      <w:r w:rsidR="004C65DE" w:rsidRPr="00F6264B">
        <w:rPr>
          <w:rFonts w:asciiTheme="majorHAnsi" w:hAnsiTheme="majorHAnsi"/>
          <w:sz w:val="22"/>
          <w:szCs w:val="22"/>
        </w:rPr>
        <w:t xml:space="preserve"> infrastruktury</w:t>
      </w:r>
      <w:r w:rsidR="00225336" w:rsidRPr="00F6264B">
        <w:rPr>
          <w:rFonts w:asciiTheme="majorHAnsi" w:hAnsiTheme="majorHAnsi"/>
          <w:sz w:val="22"/>
          <w:szCs w:val="22"/>
        </w:rPr>
        <w:t>,</w:t>
      </w:r>
      <w:r w:rsidR="002C26C1" w:rsidRPr="00F6264B">
        <w:rPr>
          <w:rFonts w:asciiTheme="majorHAnsi" w:hAnsiTheme="majorHAnsi"/>
          <w:sz w:val="22"/>
          <w:szCs w:val="22"/>
        </w:rPr>
        <w:t xml:space="preserve"> </w:t>
      </w:r>
      <w:r w:rsidR="001C31CC" w:rsidRPr="00F6264B">
        <w:rPr>
          <w:rFonts w:asciiTheme="majorHAnsi" w:hAnsiTheme="majorHAnsi"/>
          <w:sz w:val="22"/>
          <w:szCs w:val="22"/>
        </w:rPr>
        <w:t>parametrów określonych</w:t>
      </w:r>
      <w:r w:rsidR="002C26C1" w:rsidRPr="00F6264B">
        <w:rPr>
          <w:rFonts w:asciiTheme="majorHAnsi" w:hAnsiTheme="majorHAnsi"/>
          <w:sz w:val="22"/>
          <w:szCs w:val="22"/>
        </w:rPr>
        <w:t xml:space="preserve"> </w:t>
      </w:r>
      <w:r w:rsidR="004C65DE" w:rsidRPr="00F6264B">
        <w:rPr>
          <w:rFonts w:asciiTheme="majorHAnsi" w:hAnsiTheme="majorHAnsi"/>
          <w:sz w:val="22"/>
          <w:szCs w:val="22"/>
        </w:rPr>
        <w:t xml:space="preserve">przez </w:t>
      </w:r>
      <w:r w:rsidRPr="00F6264B">
        <w:rPr>
          <w:rFonts w:asciiTheme="majorHAnsi" w:hAnsiTheme="majorHAnsi"/>
          <w:sz w:val="22"/>
          <w:szCs w:val="22"/>
        </w:rPr>
        <w:t>Zamawiającego</w:t>
      </w:r>
      <w:r w:rsidR="002C26C1" w:rsidRPr="00F6264B">
        <w:rPr>
          <w:rFonts w:asciiTheme="majorHAnsi" w:hAnsiTheme="majorHAnsi"/>
          <w:sz w:val="22"/>
          <w:szCs w:val="22"/>
        </w:rPr>
        <w:t xml:space="preserve"> </w:t>
      </w:r>
      <w:r w:rsidRPr="00F6264B">
        <w:rPr>
          <w:rFonts w:asciiTheme="majorHAnsi" w:hAnsiTheme="majorHAnsi"/>
          <w:sz w:val="22"/>
          <w:szCs w:val="22"/>
        </w:rPr>
        <w:t xml:space="preserve">w załączniku nr </w:t>
      </w:r>
      <w:r w:rsidR="00311270" w:rsidRPr="00F6264B">
        <w:rPr>
          <w:rFonts w:asciiTheme="majorHAnsi" w:hAnsiTheme="majorHAnsi"/>
          <w:sz w:val="22"/>
          <w:szCs w:val="22"/>
        </w:rPr>
        <w:t xml:space="preserve">7 </w:t>
      </w:r>
      <w:r w:rsidRPr="00F6264B">
        <w:rPr>
          <w:rFonts w:asciiTheme="majorHAnsi" w:hAnsiTheme="majorHAnsi"/>
          <w:sz w:val="22"/>
          <w:szCs w:val="22"/>
        </w:rPr>
        <w:t>do umowy</w:t>
      </w:r>
      <w:r w:rsidR="002C26C1" w:rsidRPr="00F6264B">
        <w:rPr>
          <w:rFonts w:asciiTheme="majorHAnsi" w:hAnsiTheme="majorHAnsi"/>
          <w:sz w:val="22"/>
          <w:szCs w:val="22"/>
        </w:rPr>
        <w:t xml:space="preserve"> (w szczegółowości dostosowanej </w:t>
      </w:r>
      <w:r w:rsidRPr="00F6264B">
        <w:rPr>
          <w:rFonts w:asciiTheme="majorHAnsi" w:hAnsiTheme="majorHAnsi"/>
          <w:sz w:val="22"/>
          <w:szCs w:val="22"/>
        </w:rPr>
        <w:t>do przedmiotu umowy).</w:t>
      </w:r>
    </w:p>
    <w:p w:rsidR="00804C70" w:rsidRPr="00F6264B" w:rsidRDefault="00307123" w:rsidP="00BF3515">
      <w:pPr>
        <w:numPr>
          <w:ilvl w:val="1"/>
          <w:numId w:val="3"/>
        </w:numPr>
        <w:tabs>
          <w:tab w:val="clear" w:pos="1440"/>
          <w:tab w:val="num" w:pos="426"/>
        </w:tabs>
        <w:autoSpaceDE w:val="0"/>
        <w:autoSpaceDN w:val="0"/>
        <w:adjustRightInd w:val="0"/>
        <w:ind w:left="426" w:hanging="426"/>
        <w:jc w:val="both"/>
        <w:rPr>
          <w:rFonts w:asciiTheme="majorHAnsi" w:hAnsiTheme="majorHAnsi"/>
          <w:sz w:val="22"/>
          <w:szCs w:val="22"/>
        </w:rPr>
      </w:pPr>
      <w:r w:rsidRPr="00F6264B">
        <w:rPr>
          <w:rFonts w:asciiTheme="majorHAnsi" w:hAnsiTheme="majorHAnsi"/>
          <w:sz w:val="22"/>
          <w:szCs w:val="22"/>
        </w:rPr>
        <w:lastRenderedPageBreak/>
        <w:t>Wykon</w:t>
      </w:r>
      <w:r w:rsidR="005966DC" w:rsidRPr="00F6264B">
        <w:rPr>
          <w:rFonts w:asciiTheme="majorHAnsi" w:hAnsiTheme="majorHAnsi"/>
          <w:sz w:val="22"/>
          <w:szCs w:val="22"/>
        </w:rPr>
        <w:t>awca zobowiązuje się zawrzeć, na czas obowiązyw</w:t>
      </w:r>
      <w:r w:rsidR="002C26C1" w:rsidRPr="00F6264B">
        <w:rPr>
          <w:rFonts w:asciiTheme="majorHAnsi" w:hAnsiTheme="majorHAnsi"/>
          <w:sz w:val="22"/>
          <w:szCs w:val="22"/>
        </w:rPr>
        <w:t>ania umowy, umowę ubezpieczenia</w:t>
      </w:r>
      <w:r w:rsidR="002C26C1" w:rsidRPr="00F6264B">
        <w:rPr>
          <w:rFonts w:asciiTheme="majorHAnsi" w:hAnsiTheme="majorHAnsi"/>
          <w:sz w:val="22"/>
          <w:szCs w:val="22"/>
        </w:rPr>
        <w:br/>
      </w:r>
      <w:r w:rsidRPr="00F6264B">
        <w:rPr>
          <w:rFonts w:asciiTheme="majorHAnsi" w:hAnsiTheme="majorHAnsi"/>
          <w:sz w:val="22"/>
          <w:szCs w:val="22"/>
        </w:rPr>
        <w:t>od odpowiedzialności cywilnej</w:t>
      </w:r>
      <w:r w:rsidR="00A865F0" w:rsidRPr="00F6264B">
        <w:rPr>
          <w:rFonts w:asciiTheme="majorHAnsi" w:hAnsiTheme="majorHAnsi"/>
          <w:sz w:val="22"/>
          <w:szCs w:val="22"/>
        </w:rPr>
        <w:t xml:space="preserve"> (deliktowej i kontraktowej)</w:t>
      </w:r>
      <w:r w:rsidRPr="00F6264B">
        <w:rPr>
          <w:rFonts w:asciiTheme="majorHAnsi" w:hAnsiTheme="majorHAnsi"/>
          <w:sz w:val="22"/>
          <w:szCs w:val="22"/>
        </w:rPr>
        <w:t xml:space="preserve"> w zakresie prowadzonej działalności</w:t>
      </w:r>
      <w:r w:rsidR="00525563" w:rsidRPr="00F6264B">
        <w:rPr>
          <w:rFonts w:asciiTheme="majorHAnsi" w:hAnsiTheme="majorHAnsi"/>
          <w:sz w:val="22"/>
          <w:szCs w:val="22"/>
        </w:rPr>
        <w:br/>
      </w:r>
      <w:r w:rsidRPr="00F6264B">
        <w:rPr>
          <w:rFonts w:asciiTheme="majorHAnsi" w:hAnsiTheme="majorHAnsi"/>
          <w:sz w:val="22"/>
          <w:szCs w:val="22"/>
        </w:rPr>
        <w:t>związanej z przedmiotem zamówienia, na okres realizacji przedmi</w:t>
      </w:r>
      <w:r w:rsidR="00EE3FD3" w:rsidRPr="00F6264B">
        <w:rPr>
          <w:rFonts w:asciiTheme="majorHAnsi" w:hAnsiTheme="majorHAnsi"/>
          <w:sz w:val="22"/>
          <w:szCs w:val="22"/>
        </w:rPr>
        <w:t xml:space="preserve">otu </w:t>
      </w:r>
      <w:r w:rsidRPr="00F6264B">
        <w:rPr>
          <w:rFonts w:asciiTheme="majorHAnsi" w:hAnsiTheme="majorHAnsi"/>
          <w:sz w:val="22"/>
          <w:szCs w:val="22"/>
        </w:rPr>
        <w:t>zamówienia na kwotę</w:t>
      </w:r>
      <w:r w:rsidR="00525563" w:rsidRPr="00F6264B">
        <w:rPr>
          <w:rFonts w:asciiTheme="majorHAnsi" w:hAnsiTheme="majorHAnsi"/>
          <w:sz w:val="22"/>
          <w:szCs w:val="22"/>
        </w:rPr>
        <w:t xml:space="preserve"> </w:t>
      </w:r>
      <w:r w:rsidRPr="00F6264B">
        <w:rPr>
          <w:rFonts w:asciiTheme="majorHAnsi" w:hAnsiTheme="majorHAnsi"/>
          <w:sz w:val="22"/>
          <w:szCs w:val="22"/>
        </w:rPr>
        <w:t>nie niższą</w:t>
      </w:r>
      <w:r w:rsidR="00E442EC" w:rsidRPr="00F6264B">
        <w:rPr>
          <w:rFonts w:asciiTheme="majorHAnsi" w:hAnsiTheme="majorHAnsi"/>
          <w:sz w:val="22"/>
          <w:szCs w:val="22"/>
        </w:rPr>
        <w:t>,</w:t>
      </w:r>
      <w:r w:rsidR="00525563" w:rsidRPr="00F6264B">
        <w:rPr>
          <w:rFonts w:asciiTheme="majorHAnsi" w:hAnsiTheme="majorHAnsi"/>
          <w:sz w:val="22"/>
          <w:szCs w:val="22"/>
        </w:rPr>
        <w:br/>
      </w:r>
      <w:r w:rsidRPr="00F6264B">
        <w:rPr>
          <w:rFonts w:asciiTheme="majorHAnsi" w:hAnsiTheme="majorHAnsi"/>
          <w:sz w:val="22"/>
          <w:szCs w:val="22"/>
        </w:rPr>
        <w:t>niż cena ofertowa brutto.</w:t>
      </w:r>
      <w:r w:rsidR="002C26C1" w:rsidRPr="00F6264B">
        <w:rPr>
          <w:rFonts w:asciiTheme="majorHAnsi" w:hAnsiTheme="majorHAnsi"/>
          <w:sz w:val="22"/>
          <w:szCs w:val="22"/>
        </w:rPr>
        <w:t xml:space="preserve"> </w:t>
      </w:r>
      <w:r w:rsidR="006974B3" w:rsidRPr="00F6264B">
        <w:rPr>
          <w:rFonts w:asciiTheme="majorHAnsi" w:hAnsiTheme="majorHAnsi"/>
          <w:sz w:val="22"/>
          <w:szCs w:val="22"/>
        </w:rPr>
        <w:t>W przypadku przedłużenia czasu realizacji budowy wykonawca zobowiązuje się</w:t>
      </w:r>
      <w:r w:rsidR="002C26C1" w:rsidRPr="00F6264B">
        <w:rPr>
          <w:rFonts w:asciiTheme="majorHAnsi" w:hAnsiTheme="majorHAnsi"/>
          <w:sz w:val="22"/>
          <w:szCs w:val="22"/>
        </w:rPr>
        <w:br/>
      </w:r>
      <w:r w:rsidR="006974B3" w:rsidRPr="00F6264B">
        <w:rPr>
          <w:rFonts w:asciiTheme="majorHAnsi" w:hAnsiTheme="majorHAnsi"/>
          <w:sz w:val="22"/>
          <w:szCs w:val="22"/>
        </w:rPr>
        <w:t>do przedłużenia ubezpieczenia, przedstawiając kopie tych dokumentów przed wygaśnięciem poprzedniej umowy ubezpieczenia.</w:t>
      </w:r>
      <w:r w:rsidR="002C26C1" w:rsidRPr="00F6264B">
        <w:rPr>
          <w:rFonts w:asciiTheme="majorHAnsi" w:hAnsiTheme="majorHAnsi"/>
          <w:sz w:val="22"/>
          <w:szCs w:val="22"/>
        </w:rPr>
        <w:t xml:space="preserve"> </w:t>
      </w:r>
      <w:r w:rsidR="00A10995" w:rsidRPr="00F6264B">
        <w:rPr>
          <w:rFonts w:asciiTheme="majorHAnsi" w:hAnsiTheme="majorHAnsi" w:cs="CalibriLight"/>
          <w:sz w:val="22"/>
          <w:szCs w:val="22"/>
        </w:rPr>
        <w:t xml:space="preserve">Dokument potwierdzający zawarcie ww. umowy </w:t>
      </w:r>
      <w:r w:rsidR="00E947D2" w:rsidRPr="00F6264B">
        <w:rPr>
          <w:rFonts w:asciiTheme="majorHAnsi" w:hAnsiTheme="majorHAnsi" w:cs="CalibriLight"/>
          <w:sz w:val="22"/>
          <w:szCs w:val="22"/>
        </w:rPr>
        <w:t>Wykonawca złoży</w:t>
      </w:r>
      <w:r w:rsidR="00525563" w:rsidRPr="00F6264B">
        <w:rPr>
          <w:rFonts w:asciiTheme="majorHAnsi" w:hAnsiTheme="majorHAnsi" w:cs="CalibriLight"/>
          <w:sz w:val="22"/>
          <w:szCs w:val="22"/>
        </w:rPr>
        <w:t xml:space="preserve"> </w:t>
      </w:r>
      <w:r w:rsidR="00A865F0" w:rsidRPr="00F6264B">
        <w:rPr>
          <w:rFonts w:asciiTheme="majorHAnsi" w:hAnsiTheme="majorHAnsi" w:cs="CalibriLight"/>
          <w:sz w:val="22"/>
          <w:szCs w:val="22"/>
        </w:rPr>
        <w:t xml:space="preserve">Zamawiającemu  </w:t>
      </w:r>
      <w:r w:rsidR="00A10995" w:rsidRPr="00F6264B">
        <w:rPr>
          <w:rFonts w:asciiTheme="majorHAnsi" w:hAnsiTheme="majorHAnsi" w:cs="CalibriLight"/>
          <w:sz w:val="22"/>
          <w:szCs w:val="22"/>
        </w:rPr>
        <w:t xml:space="preserve">w formie </w:t>
      </w:r>
      <w:r w:rsidR="002C26C1" w:rsidRPr="00F6264B">
        <w:rPr>
          <w:rFonts w:asciiTheme="majorHAnsi" w:hAnsiTheme="majorHAnsi" w:cs="CalibriLight"/>
          <w:sz w:val="22"/>
          <w:szCs w:val="22"/>
        </w:rPr>
        <w:t xml:space="preserve">kopii poświadczonej za zgodność </w:t>
      </w:r>
      <w:r w:rsidR="00A10995" w:rsidRPr="00F6264B">
        <w:rPr>
          <w:rFonts w:asciiTheme="majorHAnsi" w:hAnsiTheme="majorHAnsi" w:cs="CalibriLight"/>
          <w:sz w:val="22"/>
          <w:szCs w:val="22"/>
        </w:rPr>
        <w:t>z oryginałem.</w:t>
      </w:r>
    </w:p>
    <w:p w:rsidR="00BB395B" w:rsidRPr="00F6264B" w:rsidRDefault="00804C70" w:rsidP="00BF3515">
      <w:pPr>
        <w:numPr>
          <w:ilvl w:val="1"/>
          <w:numId w:val="3"/>
        </w:numPr>
        <w:tabs>
          <w:tab w:val="clear" w:pos="1440"/>
          <w:tab w:val="num" w:pos="426"/>
        </w:tabs>
        <w:autoSpaceDE w:val="0"/>
        <w:autoSpaceDN w:val="0"/>
        <w:adjustRightInd w:val="0"/>
        <w:ind w:left="426" w:hanging="426"/>
        <w:jc w:val="both"/>
        <w:rPr>
          <w:rFonts w:asciiTheme="majorHAnsi" w:hAnsiTheme="majorHAnsi"/>
          <w:sz w:val="22"/>
          <w:szCs w:val="22"/>
        </w:rPr>
      </w:pPr>
      <w:r w:rsidRPr="00F6264B">
        <w:rPr>
          <w:rFonts w:asciiTheme="majorHAnsi" w:hAnsiTheme="majorHAnsi" w:cs="CalibriLight"/>
          <w:sz w:val="22"/>
          <w:szCs w:val="22"/>
        </w:rPr>
        <w:t>Wykonawca zobowiązuje się do przeprowadzenia niezbędnych badań laboratoryjnych w pełnym zakresie.</w:t>
      </w:r>
    </w:p>
    <w:p w:rsidR="006C0F78" w:rsidRPr="00F6264B" w:rsidRDefault="00A10D4B"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Wykonawca zobowiązuje się do</w:t>
      </w:r>
      <w:r w:rsidR="00505668" w:rsidRPr="00F6264B">
        <w:rPr>
          <w:rFonts w:asciiTheme="majorHAnsi" w:hAnsiTheme="majorHAnsi"/>
          <w:sz w:val="22"/>
          <w:szCs w:val="22"/>
        </w:rPr>
        <w:t xml:space="preserve"> dostarczenia Zamawiają</w:t>
      </w:r>
      <w:r w:rsidR="00310E86" w:rsidRPr="00F6264B">
        <w:rPr>
          <w:rFonts w:asciiTheme="majorHAnsi" w:hAnsiTheme="majorHAnsi"/>
          <w:sz w:val="22"/>
          <w:szCs w:val="22"/>
        </w:rPr>
        <w:t>cemu, najpóźniej w dniu odbioru końcowego,</w:t>
      </w:r>
      <w:r w:rsidR="002C26C1" w:rsidRPr="00F6264B">
        <w:rPr>
          <w:rFonts w:asciiTheme="majorHAnsi" w:hAnsiTheme="majorHAnsi"/>
          <w:sz w:val="22"/>
          <w:szCs w:val="22"/>
        </w:rPr>
        <w:t xml:space="preserve"> </w:t>
      </w:r>
      <w:r w:rsidR="00310E86" w:rsidRPr="00F6264B">
        <w:rPr>
          <w:rFonts w:asciiTheme="majorHAnsi" w:hAnsiTheme="majorHAnsi"/>
          <w:sz w:val="22"/>
          <w:szCs w:val="22"/>
        </w:rPr>
        <w:t xml:space="preserve">uzupełnionej </w:t>
      </w:r>
      <w:r w:rsidR="006C0F78" w:rsidRPr="00F6264B">
        <w:rPr>
          <w:rFonts w:asciiTheme="majorHAnsi" w:hAnsiTheme="majorHAnsi"/>
          <w:sz w:val="22"/>
          <w:szCs w:val="22"/>
        </w:rPr>
        <w:t>zgodnie z wykonanym zakresem robót, podpisanej</w:t>
      </w:r>
      <w:r w:rsidR="00804C70" w:rsidRPr="00F6264B">
        <w:rPr>
          <w:rFonts w:asciiTheme="majorHAnsi" w:hAnsiTheme="majorHAnsi"/>
          <w:sz w:val="22"/>
          <w:szCs w:val="22"/>
        </w:rPr>
        <w:t xml:space="preserve"> karty gwarancyjnej</w:t>
      </w:r>
      <w:r w:rsidRPr="00F6264B">
        <w:rPr>
          <w:rFonts w:asciiTheme="majorHAnsi" w:hAnsiTheme="majorHAnsi"/>
          <w:sz w:val="22"/>
          <w:szCs w:val="22"/>
        </w:rPr>
        <w:t>, we</w:t>
      </w:r>
      <w:r w:rsidR="002C26C1" w:rsidRPr="00F6264B">
        <w:rPr>
          <w:rFonts w:asciiTheme="majorHAnsi" w:hAnsiTheme="majorHAnsi"/>
          <w:sz w:val="22"/>
          <w:szCs w:val="22"/>
        </w:rPr>
        <w:t xml:space="preserve">dług wzoru </w:t>
      </w:r>
      <w:r w:rsidR="003224C5" w:rsidRPr="00F6264B">
        <w:rPr>
          <w:rFonts w:asciiTheme="majorHAnsi" w:hAnsiTheme="majorHAnsi"/>
          <w:sz w:val="22"/>
          <w:szCs w:val="22"/>
        </w:rPr>
        <w:t xml:space="preserve">zaakceptowanego przy </w:t>
      </w:r>
      <w:r w:rsidRPr="00F6264B">
        <w:rPr>
          <w:rFonts w:asciiTheme="majorHAnsi" w:hAnsiTheme="majorHAnsi"/>
          <w:sz w:val="22"/>
          <w:szCs w:val="22"/>
        </w:rPr>
        <w:t xml:space="preserve">niniejszej umowie - załącznik nr </w:t>
      </w:r>
      <w:r w:rsidR="00EC29B5" w:rsidRPr="00F6264B">
        <w:rPr>
          <w:rFonts w:asciiTheme="majorHAnsi" w:hAnsiTheme="majorHAnsi"/>
          <w:sz w:val="22"/>
          <w:szCs w:val="22"/>
        </w:rPr>
        <w:t>2</w:t>
      </w:r>
      <w:r w:rsidR="00E947D2" w:rsidRPr="00F6264B">
        <w:rPr>
          <w:rFonts w:asciiTheme="majorHAnsi" w:hAnsiTheme="majorHAnsi"/>
          <w:sz w:val="22"/>
          <w:szCs w:val="22"/>
        </w:rPr>
        <w:t xml:space="preserve"> do umowy</w:t>
      </w:r>
      <w:r w:rsidRPr="00F6264B">
        <w:rPr>
          <w:rFonts w:asciiTheme="majorHAnsi" w:hAnsiTheme="majorHAnsi"/>
          <w:sz w:val="22"/>
          <w:szCs w:val="22"/>
        </w:rPr>
        <w:t>.</w:t>
      </w:r>
    </w:p>
    <w:p w:rsidR="00B13571" w:rsidRPr="00F6264B" w:rsidRDefault="006C0F78" w:rsidP="00B13571">
      <w:pPr>
        <w:numPr>
          <w:ilvl w:val="1"/>
          <w:numId w:val="3"/>
        </w:numPr>
        <w:tabs>
          <w:tab w:val="clear" w:pos="1440"/>
          <w:tab w:val="num" w:pos="426"/>
        </w:tabs>
        <w:ind w:left="426" w:hanging="426"/>
        <w:jc w:val="both"/>
        <w:rPr>
          <w:rFonts w:ascii="Calibri Light" w:hAnsi="Calibri Light"/>
          <w:sz w:val="22"/>
          <w:szCs w:val="22"/>
        </w:rPr>
      </w:pPr>
      <w:r w:rsidRPr="00F6264B">
        <w:rPr>
          <w:rFonts w:asciiTheme="majorHAnsi" w:hAnsiTheme="majorHAnsi"/>
          <w:sz w:val="22"/>
          <w:szCs w:val="22"/>
        </w:rPr>
        <w:t>Wykonawca oświadcza</w:t>
      </w:r>
      <w:r w:rsidR="00FB2AD6" w:rsidRPr="00F6264B">
        <w:rPr>
          <w:rFonts w:asciiTheme="majorHAnsi" w:hAnsiTheme="majorHAnsi"/>
          <w:sz w:val="22"/>
          <w:szCs w:val="22"/>
        </w:rPr>
        <w:t>,</w:t>
      </w:r>
      <w:r w:rsidR="00460DAB" w:rsidRPr="00F6264B">
        <w:rPr>
          <w:rFonts w:asciiTheme="majorHAnsi" w:hAnsiTheme="majorHAnsi"/>
          <w:sz w:val="22"/>
          <w:szCs w:val="22"/>
        </w:rPr>
        <w:t xml:space="preserve"> iż zatrudni ...... osobę (y)</w:t>
      </w:r>
      <w:r w:rsidRPr="00F6264B">
        <w:rPr>
          <w:rFonts w:asciiTheme="majorHAnsi" w:hAnsiTheme="majorHAnsi"/>
          <w:sz w:val="22"/>
          <w:szCs w:val="22"/>
        </w:rPr>
        <w:t xml:space="preserve"> na umowę o pracę w zakresie określonym</w:t>
      </w:r>
      <w:r w:rsidR="002C26C1" w:rsidRPr="00F6264B">
        <w:rPr>
          <w:rFonts w:asciiTheme="majorHAnsi" w:hAnsiTheme="majorHAnsi"/>
          <w:sz w:val="22"/>
          <w:szCs w:val="22"/>
        </w:rPr>
        <w:t xml:space="preserve"> </w:t>
      </w:r>
      <w:r w:rsidRPr="00F6264B">
        <w:rPr>
          <w:rFonts w:asciiTheme="majorHAnsi" w:hAnsiTheme="majorHAnsi"/>
          <w:sz w:val="22"/>
          <w:szCs w:val="22"/>
        </w:rPr>
        <w:t>w rozdz. II</w:t>
      </w:r>
      <w:r w:rsidR="000428A2" w:rsidRPr="00F6264B">
        <w:rPr>
          <w:rFonts w:asciiTheme="majorHAnsi" w:hAnsiTheme="majorHAnsi"/>
          <w:sz w:val="22"/>
          <w:szCs w:val="22"/>
        </w:rPr>
        <w:t>I</w:t>
      </w:r>
      <w:r w:rsidR="002C26C1" w:rsidRPr="00F6264B">
        <w:rPr>
          <w:rFonts w:asciiTheme="majorHAnsi" w:hAnsiTheme="majorHAnsi"/>
          <w:sz w:val="22"/>
          <w:szCs w:val="22"/>
        </w:rPr>
        <w:br/>
      </w:r>
      <w:r w:rsidR="003E6715" w:rsidRPr="00F6264B">
        <w:rPr>
          <w:rFonts w:asciiTheme="majorHAnsi" w:hAnsiTheme="majorHAnsi"/>
          <w:sz w:val="22"/>
          <w:szCs w:val="22"/>
        </w:rPr>
        <w:t xml:space="preserve">pkt </w:t>
      </w:r>
      <w:r w:rsidR="00E6453F" w:rsidRPr="00F6264B">
        <w:rPr>
          <w:rFonts w:asciiTheme="majorHAnsi" w:hAnsiTheme="majorHAnsi"/>
          <w:sz w:val="22"/>
          <w:szCs w:val="22"/>
        </w:rPr>
        <w:t xml:space="preserve">5 </w:t>
      </w:r>
      <w:r w:rsidR="00E96046" w:rsidRPr="00F6264B">
        <w:rPr>
          <w:rFonts w:asciiTheme="majorHAnsi" w:hAnsiTheme="majorHAnsi"/>
          <w:sz w:val="22"/>
          <w:szCs w:val="22"/>
        </w:rPr>
        <w:t>SIWZ.</w:t>
      </w:r>
      <w:r w:rsidR="002C26C1" w:rsidRPr="00F6264B">
        <w:rPr>
          <w:rFonts w:asciiTheme="majorHAnsi" w:hAnsiTheme="majorHAnsi"/>
          <w:sz w:val="22"/>
          <w:szCs w:val="22"/>
        </w:rPr>
        <w:t xml:space="preserve"> </w:t>
      </w:r>
      <w:r w:rsidR="00A541F1" w:rsidRPr="00F6264B">
        <w:rPr>
          <w:rFonts w:asciiTheme="majorHAnsi" w:hAnsiTheme="majorHAnsi"/>
          <w:sz w:val="22"/>
          <w:szCs w:val="22"/>
        </w:rPr>
        <w:t xml:space="preserve">Wykonawca w terminie </w:t>
      </w:r>
      <w:r w:rsidR="00E96046" w:rsidRPr="00F6264B">
        <w:rPr>
          <w:rFonts w:asciiTheme="majorHAnsi" w:hAnsiTheme="majorHAnsi"/>
          <w:sz w:val="22"/>
          <w:szCs w:val="22"/>
        </w:rPr>
        <w:t>10</w:t>
      </w:r>
      <w:r w:rsidR="00A541F1" w:rsidRPr="00F6264B">
        <w:rPr>
          <w:rFonts w:asciiTheme="majorHAnsi" w:hAnsiTheme="majorHAnsi"/>
          <w:sz w:val="22"/>
          <w:szCs w:val="22"/>
        </w:rPr>
        <w:t xml:space="preserve"> dni od dnia podpisa</w:t>
      </w:r>
      <w:r w:rsidR="002C26C1" w:rsidRPr="00F6264B">
        <w:rPr>
          <w:rFonts w:asciiTheme="majorHAnsi" w:hAnsiTheme="majorHAnsi"/>
          <w:sz w:val="22"/>
          <w:szCs w:val="22"/>
        </w:rPr>
        <w:t xml:space="preserve">nia umowy przedstawi wykaz osób </w:t>
      </w:r>
      <w:r w:rsidR="00A541F1" w:rsidRPr="00F6264B">
        <w:rPr>
          <w:rFonts w:asciiTheme="majorHAnsi" w:hAnsiTheme="majorHAnsi"/>
          <w:sz w:val="22"/>
          <w:szCs w:val="22"/>
        </w:rPr>
        <w:t>zatrudnionych</w:t>
      </w:r>
      <w:r w:rsidR="002C26C1" w:rsidRPr="00F6264B">
        <w:rPr>
          <w:rFonts w:asciiTheme="majorHAnsi" w:hAnsiTheme="majorHAnsi"/>
          <w:sz w:val="22"/>
          <w:szCs w:val="22"/>
        </w:rPr>
        <w:t xml:space="preserve"> </w:t>
      </w:r>
      <w:r w:rsidR="00A541F1" w:rsidRPr="00F6264B">
        <w:rPr>
          <w:rFonts w:asciiTheme="majorHAnsi" w:hAnsiTheme="majorHAnsi"/>
          <w:sz w:val="22"/>
          <w:szCs w:val="22"/>
        </w:rPr>
        <w:t xml:space="preserve">na umowę o pracę we wskazanym zakresie. W przypadku zmiany </w:t>
      </w:r>
      <w:r w:rsidR="00D3497D" w:rsidRPr="00F6264B">
        <w:rPr>
          <w:rFonts w:asciiTheme="majorHAnsi" w:hAnsiTheme="majorHAnsi"/>
          <w:sz w:val="22"/>
          <w:szCs w:val="22"/>
        </w:rPr>
        <w:t xml:space="preserve">osób </w:t>
      </w:r>
      <w:r w:rsidR="00A541F1" w:rsidRPr="00F6264B">
        <w:rPr>
          <w:rFonts w:asciiTheme="majorHAnsi" w:hAnsiTheme="majorHAnsi"/>
          <w:sz w:val="22"/>
          <w:szCs w:val="22"/>
        </w:rPr>
        <w:t>zatrudnionych</w:t>
      </w:r>
      <w:r w:rsidR="005A6C6C" w:rsidRPr="00F6264B">
        <w:rPr>
          <w:rFonts w:asciiTheme="majorHAnsi" w:hAnsiTheme="majorHAnsi"/>
          <w:sz w:val="22"/>
          <w:szCs w:val="22"/>
        </w:rPr>
        <w:t xml:space="preserve"> </w:t>
      </w:r>
      <w:r w:rsidR="00A541F1" w:rsidRPr="00F6264B">
        <w:rPr>
          <w:rFonts w:asciiTheme="majorHAnsi" w:hAnsiTheme="majorHAnsi"/>
          <w:sz w:val="22"/>
          <w:szCs w:val="22"/>
        </w:rPr>
        <w:t>w trakcie realizacji umowy Wykonawca ma obowiązek przedstawić aktu</w:t>
      </w:r>
      <w:r w:rsidR="0079423B" w:rsidRPr="00F6264B">
        <w:rPr>
          <w:rFonts w:asciiTheme="majorHAnsi" w:hAnsiTheme="majorHAnsi"/>
          <w:sz w:val="22"/>
          <w:szCs w:val="22"/>
        </w:rPr>
        <w:t>alny wykaz</w:t>
      </w:r>
      <w:r w:rsidR="002C26C1" w:rsidRPr="00F6264B">
        <w:rPr>
          <w:rFonts w:asciiTheme="majorHAnsi" w:hAnsiTheme="majorHAnsi"/>
          <w:sz w:val="22"/>
          <w:szCs w:val="22"/>
        </w:rPr>
        <w:t xml:space="preserve"> </w:t>
      </w:r>
      <w:r w:rsidR="00A541F1" w:rsidRPr="00F6264B">
        <w:rPr>
          <w:rFonts w:asciiTheme="majorHAnsi" w:hAnsiTheme="majorHAnsi"/>
          <w:sz w:val="22"/>
          <w:szCs w:val="22"/>
        </w:rPr>
        <w:t>w terminie 3 dni</w:t>
      </w:r>
      <w:r w:rsidR="005A6C6C" w:rsidRPr="00F6264B">
        <w:rPr>
          <w:rFonts w:asciiTheme="majorHAnsi" w:hAnsiTheme="majorHAnsi"/>
          <w:sz w:val="22"/>
          <w:szCs w:val="22"/>
        </w:rPr>
        <w:t xml:space="preserve"> </w:t>
      </w:r>
      <w:r w:rsidR="00A541F1" w:rsidRPr="00F6264B">
        <w:rPr>
          <w:rFonts w:asciiTheme="majorHAnsi" w:hAnsiTheme="majorHAnsi"/>
          <w:sz w:val="22"/>
          <w:szCs w:val="22"/>
        </w:rPr>
        <w:t>od dnia dokonania zmiany osób</w:t>
      </w:r>
      <w:r w:rsidR="00B56B8D" w:rsidRPr="00F6264B">
        <w:rPr>
          <w:rFonts w:asciiTheme="majorHAnsi" w:hAnsiTheme="majorHAnsi"/>
          <w:sz w:val="22"/>
          <w:szCs w:val="22"/>
        </w:rPr>
        <w:t>.</w:t>
      </w:r>
      <w:r w:rsidR="002C26C1" w:rsidRPr="00F6264B">
        <w:rPr>
          <w:rFonts w:asciiTheme="majorHAnsi" w:hAnsiTheme="majorHAnsi"/>
          <w:sz w:val="22"/>
          <w:szCs w:val="22"/>
        </w:rPr>
        <w:t xml:space="preserve"> </w:t>
      </w:r>
      <w:r w:rsidR="00B13571" w:rsidRPr="00F6264B">
        <w:rPr>
          <w:rFonts w:ascii="Calibri Light" w:hAnsi="Calibri Light" w:cs="Calibri Light"/>
          <w:sz w:val="22"/>
          <w:szCs w:val="22"/>
        </w:rPr>
        <w:t xml:space="preserve">Wykaz musi zawierać co najmniej imię nazwisko, wymiar etatu, okres zatrudnienia, zakres wykonywanych czynności. </w:t>
      </w:r>
      <w:r w:rsidR="004F32BD" w:rsidRPr="00F6264B">
        <w:rPr>
          <w:rFonts w:ascii="Calibri Light" w:hAnsi="Calibri Light"/>
          <w:sz w:val="22"/>
          <w:szCs w:val="22"/>
        </w:rPr>
        <w:t>Ww. wymagania dotyczące Wykonawcy stosuje s</w:t>
      </w:r>
      <w:r w:rsidR="00966EFF" w:rsidRPr="00F6264B">
        <w:rPr>
          <w:rFonts w:ascii="Calibri Light" w:hAnsi="Calibri Light"/>
          <w:sz w:val="22"/>
          <w:szCs w:val="22"/>
        </w:rPr>
        <w:t>ię odpowiednio</w:t>
      </w:r>
      <w:r w:rsidR="005A6C6C" w:rsidRPr="00F6264B">
        <w:rPr>
          <w:rFonts w:ascii="Calibri Light" w:hAnsi="Calibri Light"/>
          <w:sz w:val="22"/>
          <w:szCs w:val="22"/>
        </w:rPr>
        <w:t xml:space="preserve"> </w:t>
      </w:r>
      <w:r w:rsidR="00D01E47" w:rsidRPr="00F6264B">
        <w:rPr>
          <w:rFonts w:ascii="Calibri Light" w:hAnsi="Calibri Light"/>
          <w:sz w:val="22"/>
          <w:szCs w:val="22"/>
        </w:rPr>
        <w:t xml:space="preserve">do podwykonawców </w:t>
      </w:r>
      <w:r w:rsidR="004F32BD" w:rsidRPr="00F6264B">
        <w:rPr>
          <w:rFonts w:ascii="Calibri Light" w:hAnsi="Calibri Light"/>
          <w:sz w:val="22"/>
          <w:szCs w:val="22"/>
        </w:rPr>
        <w:t>i dalszych podwykonawców.</w:t>
      </w:r>
    </w:p>
    <w:p w:rsidR="00B13571" w:rsidRPr="00F6264B" w:rsidRDefault="00B13571" w:rsidP="00B13571">
      <w:pPr>
        <w:numPr>
          <w:ilvl w:val="1"/>
          <w:numId w:val="3"/>
        </w:numPr>
        <w:tabs>
          <w:tab w:val="clear" w:pos="1440"/>
          <w:tab w:val="num" w:pos="426"/>
        </w:tabs>
        <w:ind w:left="426" w:hanging="426"/>
        <w:jc w:val="both"/>
        <w:rPr>
          <w:rFonts w:ascii="Calibri Light" w:hAnsi="Calibri Light"/>
          <w:sz w:val="22"/>
          <w:szCs w:val="22"/>
        </w:rPr>
      </w:pPr>
      <w:r w:rsidRPr="00F6264B">
        <w:rPr>
          <w:rFonts w:ascii="Calibri Light" w:hAnsi="Calibri Light" w:cs="Calibri Light"/>
          <w:sz w:val="22"/>
          <w:szCs w:val="22"/>
        </w:rPr>
        <w:t xml:space="preserve">Wykonawca jest zobowiązany na każde wezwanie Zamawiającego (faksem, e-mailem) udowodnić zatrudnienie na umowę o pracę wskazanych w wykazie osób w terminie 3 dni od dnia wezwania, przedstawiając oświadczenie tych osób, że pozostają w zatrudnieniu. </w:t>
      </w:r>
    </w:p>
    <w:p w:rsidR="00B13571" w:rsidRPr="00F6264B" w:rsidRDefault="00B13571" w:rsidP="00B13571">
      <w:pPr>
        <w:numPr>
          <w:ilvl w:val="1"/>
          <w:numId w:val="3"/>
        </w:numPr>
        <w:tabs>
          <w:tab w:val="clear" w:pos="1440"/>
          <w:tab w:val="num" w:pos="426"/>
        </w:tabs>
        <w:ind w:left="426" w:hanging="426"/>
        <w:jc w:val="both"/>
        <w:rPr>
          <w:rFonts w:ascii="Calibri Light" w:hAnsi="Calibri Light"/>
          <w:sz w:val="22"/>
          <w:szCs w:val="22"/>
        </w:rPr>
      </w:pPr>
      <w:r w:rsidRPr="00F6264B">
        <w:rPr>
          <w:rFonts w:ascii="Calibri Light" w:hAnsi="Calibri Light" w:cs="Calibri Light"/>
          <w:sz w:val="22"/>
          <w:szCs w:val="22"/>
        </w:rPr>
        <w:t xml:space="preserve">W przypadku nie wykonania obowiązku, o którym mowa w ust. </w:t>
      </w:r>
      <w:r w:rsidR="002D3723" w:rsidRPr="00F6264B">
        <w:rPr>
          <w:rFonts w:ascii="Calibri Light" w:hAnsi="Calibri Light" w:cs="Calibri Light"/>
          <w:sz w:val="22"/>
          <w:szCs w:val="22"/>
        </w:rPr>
        <w:t>13-14</w:t>
      </w:r>
      <w:r w:rsidRPr="00F6264B">
        <w:rPr>
          <w:rFonts w:ascii="Calibri Light" w:hAnsi="Calibri Light" w:cs="Calibri Light"/>
          <w:sz w:val="22"/>
          <w:szCs w:val="22"/>
        </w:rPr>
        <w:t xml:space="preserve">  Zamawiający będzie uprawniony do złożenia wniosku o przeprowadzenie kontroli przez Państwową Inspekcję Pracy.</w:t>
      </w:r>
    </w:p>
    <w:p w:rsidR="00491CA1" w:rsidRPr="00F6264B" w:rsidRDefault="00BA2F88" w:rsidP="00BF3515">
      <w:pPr>
        <w:numPr>
          <w:ilvl w:val="1"/>
          <w:numId w:val="3"/>
        </w:numPr>
        <w:tabs>
          <w:tab w:val="clear" w:pos="1440"/>
          <w:tab w:val="num" w:pos="426"/>
        </w:tabs>
        <w:ind w:left="426" w:hanging="426"/>
        <w:jc w:val="both"/>
        <w:rPr>
          <w:rFonts w:ascii="Calibri Light" w:hAnsi="Calibri Light"/>
          <w:sz w:val="22"/>
          <w:szCs w:val="22"/>
        </w:rPr>
      </w:pPr>
      <w:r w:rsidRPr="00F6264B">
        <w:rPr>
          <w:rFonts w:asciiTheme="majorHAnsi" w:hAnsiTheme="majorHAnsi"/>
          <w:sz w:val="22"/>
          <w:szCs w:val="22"/>
        </w:rPr>
        <w:t>Wykonawca zobowiązany jest do uzyskania akceptacji Zamawiającego na planowane do użycia materiały</w:t>
      </w:r>
      <w:r w:rsidR="002C26C1" w:rsidRPr="00F6264B">
        <w:rPr>
          <w:rFonts w:asciiTheme="majorHAnsi" w:hAnsiTheme="majorHAnsi"/>
          <w:sz w:val="22"/>
          <w:szCs w:val="22"/>
        </w:rPr>
        <w:br/>
      </w:r>
      <w:r w:rsidRPr="00F6264B">
        <w:rPr>
          <w:rFonts w:asciiTheme="majorHAnsi" w:hAnsiTheme="majorHAnsi"/>
          <w:sz w:val="22"/>
          <w:szCs w:val="22"/>
        </w:rPr>
        <w:t>i urządzenia przed ich wbudowaniem</w:t>
      </w:r>
      <w:r w:rsidR="00937E81" w:rsidRPr="00F6264B">
        <w:rPr>
          <w:rFonts w:asciiTheme="majorHAnsi" w:hAnsiTheme="majorHAnsi"/>
          <w:sz w:val="22"/>
          <w:szCs w:val="22"/>
        </w:rPr>
        <w:t>,</w:t>
      </w:r>
      <w:r w:rsidRPr="00F6264B">
        <w:rPr>
          <w:rFonts w:asciiTheme="majorHAnsi" w:hAnsiTheme="majorHAnsi"/>
          <w:sz w:val="22"/>
          <w:szCs w:val="22"/>
        </w:rPr>
        <w:t xml:space="preserve"> bądź zamontowaniem</w:t>
      </w:r>
      <w:r w:rsidR="006F7D55" w:rsidRPr="00F6264B">
        <w:rPr>
          <w:rFonts w:asciiTheme="majorHAnsi" w:hAnsiTheme="majorHAnsi"/>
          <w:sz w:val="22"/>
          <w:szCs w:val="22"/>
        </w:rPr>
        <w:t>, w oparciu o kartę materiałową,</w:t>
      </w:r>
      <w:r w:rsidR="002C26C1" w:rsidRPr="00F6264B">
        <w:rPr>
          <w:rFonts w:asciiTheme="majorHAnsi" w:hAnsiTheme="majorHAnsi"/>
          <w:sz w:val="22"/>
          <w:szCs w:val="22"/>
        </w:rPr>
        <w:br/>
      </w:r>
      <w:r w:rsidR="006F7D55" w:rsidRPr="00F6264B">
        <w:rPr>
          <w:rFonts w:asciiTheme="majorHAnsi" w:hAnsiTheme="majorHAnsi"/>
          <w:sz w:val="22"/>
          <w:szCs w:val="22"/>
        </w:rPr>
        <w:t xml:space="preserve">której wzór stanowi załącznik </w:t>
      </w:r>
      <w:r w:rsidR="00937E81" w:rsidRPr="00F6264B">
        <w:rPr>
          <w:rFonts w:asciiTheme="majorHAnsi" w:hAnsiTheme="majorHAnsi"/>
          <w:sz w:val="22"/>
          <w:szCs w:val="22"/>
        </w:rPr>
        <w:t>n</w:t>
      </w:r>
      <w:r w:rsidR="006F7D55" w:rsidRPr="00F6264B">
        <w:rPr>
          <w:rFonts w:asciiTheme="majorHAnsi" w:hAnsiTheme="majorHAnsi"/>
          <w:sz w:val="22"/>
          <w:szCs w:val="22"/>
        </w:rPr>
        <w:t xml:space="preserve">r </w:t>
      </w:r>
      <w:r w:rsidR="00DF7A84" w:rsidRPr="00F6264B">
        <w:rPr>
          <w:rFonts w:asciiTheme="majorHAnsi" w:hAnsiTheme="majorHAnsi"/>
          <w:sz w:val="22"/>
          <w:szCs w:val="22"/>
        </w:rPr>
        <w:t>4</w:t>
      </w:r>
      <w:r w:rsidR="006F7D55" w:rsidRPr="00F6264B">
        <w:rPr>
          <w:rFonts w:asciiTheme="majorHAnsi" w:hAnsiTheme="majorHAnsi"/>
          <w:sz w:val="22"/>
          <w:szCs w:val="22"/>
        </w:rPr>
        <w:t xml:space="preserve"> do umowy.</w:t>
      </w:r>
      <w:r w:rsidR="00491CA1" w:rsidRPr="00F6264B">
        <w:rPr>
          <w:rFonts w:asciiTheme="majorHAnsi" w:hAnsiTheme="majorHAnsi"/>
          <w:sz w:val="22"/>
          <w:szCs w:val="22"/>
        </w:rPr>
        <w:t xml:space="preserve"> Wykonawca zobowiązany</w:t>
      </w:r>
      <w:r w:rsidR="002C26C1" w:rsidRPr="00F6264B">
        <w:rPr>
          <w:rFonts w:asciiTheme="majorHAnsi" w:hAnsiTheme="majorHAnsi"/>
          <w:sz w:val="22"/>
          <w:szCs w:val="22"/>
        </w:rPr>
        <w:t xml:space="preserve"> </w:t>
      </w:r>
      <w:r w:rsidR="00491CA1" w:rsidRPr="00F6264B">
        <w:rPr>
          <w:rFonts w:asciiTheme="majorHAnsi" w:hAnsiTheme="majorHAnsi"/>
          <w:sz w:val="22"/>
          <w:szCs w:val="22"/>
        </w:rPr>
        <w:t>jest do przedstawienia Zamawiającemu karty materiałowej na co najmniej 14 dni przed terminem użycia materiału</w:t>
      </w:r>
      <w:r w:rsidR="00E55FF7" w:rsidRPr="00F6264B">
        <w:rPr>
          <w:rFonts w:asciiTheme="majorHAnsi" w:hAnsiTheme="majorHAnsi"/>
          <w:sz w:val="22"/>
          <w:szCs w:val="22"/>
        </w:rPr>
        <w:br/>
      </w:r>
      <w:r w:rsidR="00491CA1" w:rsidRPr="00F6264B">
        <w:rPr>
          <w:rFonts w:asciiTheme="majorHAnsi" w:hAnsiTheme="majorHAnsi"/>
          <w:sz w:val="22"/>
          <w:szCs w:val="22"/>
        </w:rPr>
        <w:t>lub wbudowania/montażu urządzenia.</w:t>
      </w:r>
    </w:p>
    <w:p w:rsidR="005B5D63" w:rsidRPr="00F6264B" w:rsidRDefault="005B5D63" w:rsidP="00BF3515">
      <w:pPr>
        <w:numPr>
          <w:ilvl w:val="1"/>
          <w:numId w:val="3"/>
        </w:numPr>
        <w:tabs>
          <w:tab w:val="clear" w:pos="1440"/>
          <w:tab w:val="num" w:pos="426"/>
        </w:tabs>
        <w:ind w:left="426" w:hanging="426"/>
        <w:jc w:val="both"/>
        <w:rPr>
          <w:rFonts w:ascii="Calibri Light" w:hAnsi="Calibri Light"/>
          <w:sz w:val="22"/>
          <w:szCs w:val="22"/>
        </w:rPr>
      </w:pPr>
      <w:r w:rsidRPr="00F6264B">
        <w:rPr>
          <w:rFonts w:asciiTheme="majorHAnsi" w:hAnsiTheme="majorHAnsi"/>
          <w:sz w:val="22"/>
          <w:szCs w:val="22"/>
        </w:rPr>
        <w:t>Wykonawca zobowiązuje się do wykonania dokumentacji fotograficznej przejętego placu budowy, w tym terenów na czaso</w:t>
      </w:r>
      <w:r w:rsidR="00C465C9" w:rsidRPr="00F6264B">
        <w:rPr>
          <w:rFonts w:asciiTheme="majorHAnsi" w:hAnsiTheme="majorHAnsi"/>
          <w:sz w:val="22"/>
          <w:szCs w:val="22"/>
        </w:rPr>
        <w:t>w</w:t>
      </w:r>
      <w:r w:rsidRPr="00F6264B">
        <w:rPr>
          <w:rFonts w:asciiTheme="majorHAnsi" w:hAnsiTheme="majorHAnsi"/>
          <w:sz w:val="22"/>
          <w:szCs w:val="22"/>
        </w:rPr>
        <w:t>e zajęcie. Zaniechanie przez Wykonawcę wykonania obowiązku, o którym mowa</w:t>
      </w:r>
      <w:r w:rsidR="00C465C9" w:rsidRPr="00F6264B">
        <w:rPr>
          <w:rFonts w:asciiTheme="majorHAnsi" w:hAnsiTheme="majorHAnsi"/>
          <w:sz w:val="22"/>
          <w:szCs w:val="22"/>
        </w:rPr>
        <w:br/>
      </w:r>
      <w:r w:rsidRPr="00F6264B">
        <w:rPr>
          <w:rFonts w:asciiTheme="majorHAnsi" w:hAnsiTheme="majorHAnsi"/>
          <w:sz w:val="22"/>
          <w:szCs w:val="22"/>
        </w:rPr>
        <w:t xml:space="preserve">w </w:t>
      </w:r>
      <w:r w:rsidR="00C465C9" w:rsidRPr="00F6264B">
        <w:rPr>
          <w:rFonts w:asciiTheme="majorHAnsi" w:hAnsiTheme="majorHAnsi"/>
          <w:sz w:val="22"/>
          <w:szCs w:val="22"/>
        </w:rPr>
        <w:t>zdaniu</w:t>
      </w:r>
      <w:r w:rsidRPr="00F6264B">
        <w:rPr>
          <w:rFonts w:asciiTheme="majorHAnsi" w:hAnsiTheme="majorHAnsi"/>
          <w:sz w:val="22"/>
          <w:szCs w:val="22"/>
        </w:rPr>
        <w:t xml:space="preserve"> </w:t>
      </w:r>
      <w:r w:rsidR="00C465C9" w:rsidRPr="00F6264B">
        <w:rPr>
          <w:rFonts w:asciiTheme="majorHAnsi" w:hAnsiTheme="majorHAnsi"/>
          <w:sz w:val="22"/>
          <w:szCs w:val="22"/>
        </w:rPr>
        <w:t xml:space="preserve">poprzednim skutkować będzie utratą prawa do negowania poleceń Zamawiającego w zakresie uporządkowania terenu, o którym mowa w ust. </w:t>
      </w:r>
      <w:r w:rsidR="00B30D38" w:rsidRPr="00F6264B">
        <w:rPr>
          <w:rFonts w:asciiTheme="majorHAnsi" w:hAnsiTheme="majorHAnsi"/>
          <w:sz w:val="22"/>
          <w:szCs w:val="22"/>
        </w:rPr>
        <w:t>18 i 19.</w:t>
      </w:r>
      <w:r w:rsidR="00C465C9" w:rsidRPr="00F6264B">
        <w:rPr>
          <w:rFonts w:asciiTheme="majorHAnsi" w:hAnsiTheme="majorHAnsi"/>
          <w:sz w:val="22"/>
          <w:szCs w:val="22"/>
        </w:rPr>
        <w:t xml:space="preserve"> </w:t>
      </w:r>
    </w:p>
    <w:p w:rsidR="00C465C9" w:rsidRPr="00F6264B" w:rsidRDefault="00C465C9" w:rsidP="00BF3515">
      <w:pPr>
        <w:numPr>
          <w:ilvl w:val="1"/>
          <w:numId w:val="3"/>
        </w:numPr>
        <w:tabs>
          <w:tab w:val="clear" w:pos="1440"/>
          <w:tab w:val="num" w:pos="426"/>
        </w:tabs>
        <w:ind w:left="426" w:hanging="426"/>
        <w:jc w:val="both"/>
        <w:rPr>
          <w:rFonts w:ascii="Calibri Light" w:hAnsi="Calibri Light"/>
          <w:sz w:val="22"/>
          <w:szCs w:val="22"/>
        </w:rPr>
      </w:pPr>
      <w:r w:rsidRPr="00F6264B">
        <w:rPr>
          <w:rFonts w:asciiTheme="majorHAnsi" w:hAnsiTheme="majorHAnsi"/>
          <w:sz w:val="22"/>
          <w:szCs w:val="22"/>
        </w:rPr>
        <w:t>Wykonawca zobowiązuje się do doprowadzenia nawierzchni dróg używanych jako dojazdowe na teren budowy, do stanu pierwotnego, tj. takiego jak w dniu przekazania placu budowy.</w:t>
      </w:r>
    </w:p>
    <w:p w:rsidR="00491CA1" w:rsidRPr="00F6264B" w:rsidRDefault="00491CA1" w:rsidP="00BF3515">
      <w:pPr>
        <w:numPr>
          <w:ilvl w:val="1"/>
          <w:numId w:val="3"/>
        </w:numPr>
        <w:tabs>
          <w:tab w:val="clear" w:pos="1440"/>
          <w:tab w:val="num" w:pos="426"/>
        </w:tabs>
        <w:ind w:left="426" w:hanging="426"/>
        <w:jc w:val="both"/>
        <w:rPr>
          <w:rFonts w:ascii="Calibri Light" w:hAnsi="Calibri Light"/>
          <w:sz w:val="22"/>
          <w:szCs w:val="22"/>
        </w:rPr>
      </w:pPr>
      <w:r w:rsidRPr="00F6264B">
        <w:rPr>
          <w:rFonts w:asciiTheme="majorHAnsi" w:hAnsiTheme="majorHAnsi"/>
          <w:sz w:val="22"/>
          <w:szCs w:val="22"/>
        </w:rPr>
        <w:t>Wykonawca</w:t>
      </w:r>
      <w:r w:rsidR="005B5D63" w:rsidRPr="00F6264B">
        <w:rPr>
          <w:rFonts w:asciiTheme="majorHAnsi" w:hAnsiTheme="majorHAnsi"/>
          <w:sz w:val="22"/>
          <w:szCs w:val="22"/>
        </w:rPr>
        <w:t xml:space="preserve"> </w:t>
      </w:r>
      <w:r w:rsidRPr="00F6264B">
        <w:rPr>
          <w:rFonts w:asciiTheme="majorHAnsi" w:hAnsiTheme="majorHAnsi"/>
          <w:sz w:val="22"/>
          <w:szCs w:val="22"/>
        </w:rPr>
        <w:t xml:space="preserve">zobowiązany </w:t>
      </w:r>
      <w:r w:rsidR="00375AD3" w:rsidRPr="00F6264B">
        <w:rPr>
          <w:rFonts w:asciiTheme="majorHAnsi" w:hAnsiTheme="majorHAnsi"/>
          <w:sz w:val="22"/>
          <w:szCs w:val="22"/>
        </w:rPr>
        <w:t xml:space="preserve">jest </w:t>
      </w:r>
      <w:r w:rsidRPr="00F6264B">
        <w:rPr>
          <w:rFonts w:asciiTheme="majorHAnsi" w:hAnsiTheme="majorHAnsi"/>
          <w:sz w:val="22"/>
          <w:szCs w:val="22"/>
        </w:rPr>
        <w:t>do uporządkowania terenu budowy po zakończeniu wykonania robót</w:t>
      </w:r>
      <w:r w:rsidR="00375AD3" w:rsidRPr="00F6264B">
        <w:rPr>
          <w:rFonts w:asciiTheme="majorHAnsi" w:hAnsiTheme="majorHAnsi"/>
          <w:sz w:val="22"/>
          <w:szCs w:val="22"/>
        </w:rPr>
        <w:t xml:space="preserve"> </w:t>
      </w:r>
      <w:r w:rsidR="00375AD3" w:rsidRPr="00F6264B">
        <w:rPr>
          <w:rFonts w:asciiTheme="majorHAnsi" w:hAnsiTheme="majorHAnsi"/>
          <w:sz w:val="22"/>
          <w:szCs w:val="22"/>
        </w:rPr>
        <w:br/>
        <w:t>z odtworzeniem wierzchniej warstwy humusu oraz zieleni (na własny koszt)</w:t>
      </w:r>
      <w:r w:rsidRPr="00F6264B">
        <w:rPr>
          <w:rFonts w:asciiTheme="majorHAnsi" w:hAnsiTheme="majorHAnsi"/>
          <w:sz w:val="22"/>
          <w:szCs w:val="22"/>
        </w:rPr>
        <w:t xml:space="preserve"> </w:t>
      </w:r>
      <w:r w:rsidR="00D01E47" w:rsidRPr="00F6264B">
        <w:rPr>
          <w:rFonts w:asciiTheme="majorHAnsi" w:hAnsiTheme="majorHAnsi"/>
          <w:sz w:val="22"/>
          <w:szCs w:val="22"/>
        </w:rPr>
        <w:t>-</w:t>
      </w:r>
      <w:r w:rsidR="00375AD3" w:rsidRPr="00F6264B">
        <w:rPr>
          <w:rFonts w:asciiTheme="majorHAnsi" w:hAnsiTheme="majorHAnsi"/>
          <w:sz w:val="22"/>
          <w:szCs w:val="22"/>
        </w:rPr>
        <w:t xml:space="preserve"> </w:t>
      </w:r>
      <w:r w:rsidRPr="00F6264B">
        <w:rPr>
          <w:rFonts w:asciiTheme="majorHAnsi" w:hAnsiTheme="majorHAnsi"/>
          <w:sz w:val="22"/>
          <w:szCs w:val="22"/>
        </w:rPr>
        <w:t xml:space="preserve">do dnia zgłoszenia, o którym mowa w </w:t>
      </w:r>
      <w:r w:rsidRPr="00F6264B">
        <w:rPr>
          <w:rFonts w:asciiTheme="majorHAnsi" w:hAnsiTheme="majorHAnsi" w:cs="Carlito"/>
          <w:sz w:val="22"/>
          <w:szCs w:val="22"/>
        </w:rPr>
        <w:t>§</w:t>
      </w:r>
      <w:r w:rsidR="00A65BA2" w:rsidRPr="00F6264B">
        <w:rPr>
          <w:rFonts w:asciiTheme="majorHAnsi" w:hAnsiTheme="majorHAnsi"/>
          <w:sz w:val="22"/>
          <w:szCs w:val="22"/>
        </w:rPr>
        <w:t xml:space="preserve"> 3 ust. 2</w:t>
      </w:r>
      <w:r w:rsidRPr="00F6264B">
        <w:rPr>
          <w:rFonts w:asciiTheme="majorHAnsi" w:hAnsiTheme="majorHAnsi"/>
          <w:sz w:val="22"/>
          <w:szCs w:val="22"/>
        </w:rPr>
        <w:t xml:space="preserve"> umowy.</w:t>
      </w:r>
    </w:p>
    <w:p w:rsidR="009628B1" w:rsidRPr="00F6264B" w:rsidRDefault="009628B1" w:rsidP="00BF3515">
      <w:pPr>
        <w:numPr>
          <w:ilvl w:val="1"/>
          <w:numId w:val="3"/>
        </w:numPr>
        <w:tabs>
          <w:tab w:val="clear" w:pos="1440"/>
          <w:tab w:val="num" w:pos="426"/>
        </w:tabs>
        <w:ind w:left="426" w:hanging="426"/>
        <w:jc w:val="both"/>
        <w:rPr>
          <w:rFonts w:ascii="Calibri Light" w:hAnsi="Calibri Light"/>
          <w:sz w:val="22"/>
          <w:szCs w:val="22"/>
        </w:rPr>
      </w:pPr>
      <w:r w:rsidRPr="00F6264B">
        <w:rPr>
          <w:rFonts w:asciiTheme="majorHAnsi" w:hAnsiTheme="majorHAnsi"/>
          <w:sz w:val="22"/>
          <w:szCs w:val="22"/>
        </w:rPr>
        <w:t xml:space="preserve">Wykonawca poniesie koszty związane z zajęciem pasa drogowego. </w:t>
      </w:r>
    </w:p>
    <w:p w:rsidR="009628B1" w:rsidRPr="00F6264B" w:rsidRDefault="009628B1" w:rsidP="00BF3515">
      <w:pPr>
        <w:numPr>
          <w:ilvl w:val="1"/>
          <w:numId w:val="3"/>
        </w:numPr>
        <w:tabs>
          <w:tab w:val="clear" w:pos="1440"/>
          <w:tab w:val="num" w:pos="426"/>
        </w:tabs>
        <w:ind w:left="426" w:hanging="426"/>
        <w:jc w:val="both"/>
        <w:rPr>
          <w:rFonts w:ascii="Calibri Light" w:hAnsi="Calibri Light"/>
          <w:sz w:val="22"/>
          <w:szCs w:val="22"/>
        </w:rPr>
      </w:pPr>
      <w:r w:rsidRPr="00F6264B">
        <w:rPr>
          <w:rFonts w:asciiTheme="majorHAnsi" w:hAnsiTheme="majorHAnsi"/>
          <w:sz w:val="22"/>
          <w:szCs w:val="22"/>
        </w:rPr>
        <w:t xml:space="preserve">W celu wykonania pomiarów i rozruchu urządzeń Wykonawca zobowiązany jest do zawarcia niezbędnych umów z gestorami sieci. Po odbiorze umowy zostaną rozwiązane bądź scedowane na użytkownika obiektu. </w:t>
      </w:r>
    </w:p>
    <w:p w:rsidR="008009EF" w:rsidRPr="00F6264B" w:rsidRDefault="006C36A2" w:rsidP="00BF3515">
      <w:pPr>
        <w:numPr>
          <w:ilvl w:val="1"/>
          <w:numId w:val="3"/>
        </w:numPr>
        <w:tabs>
          <w:tab w:val="clear" w:pos="1440"/>
          <w:tab w:val="num" w:pos="426"/>
        </w:tabs>
        <w:ind w:left="426" w:hanging="426"/>
        <w:jc w:val="both"/>
        <w:rPr>
          <w:rFonts w:asciiTheme="majorHAnsi" w:hAnsiTheme="majorHAnsi"/>
          <w:sz w:val="22"/>
          <w:szCs w:val="22"/>
        </w:rPr>
      </w:pPr>
      <w:r w:rsidRPr="00F6264B">
        <w:rPr>
          <w:rFonts w:asciiTheme="majorHAnsi" w:hAnsiTheme="majorHAnsi"/>
          <w:sz w:val="22"/>
          <w:szCs w:val="22"/>
        </w:rPr>
        <w:t>Zamawiający zobowiązuje się do:</w:t>
      </w:r>
    </w:p>
    <w:p w:rsidR="00B92ADA" w:rsidRPr="00F6264B" w:rsidRDefault="008009EF" w:rsidP="00FF3688">
      <w:pPr>
        <w:pStyle w:val="Akapitzlist"/>
        <w:numPr>
          <w:ilvl w:val="0"/>
          <w:numId w:val="29"/>
        </w:numPr>
        <w:tabs>
          <w:tab w:val="left" w:pos="851"/>
        </w:tabs>
        <w:jc w:val="both"/>
        <w:rPr>
          <w:rFonts w:asciiTheme="majorHAnsi" w:hAnsiTheme="majorHAnsi"/>
          <w:bCs/>
          <w:sz w:val="22"/>
          <w:szCs w:val="22"/>
        </w:rPr>
      </w:pPr>
      <w:r w:rsidRPr="00F6264B">
        <w:rPr>
          <w:rFonts w:asciiTheme="majorHAnsi" w:hAnsiTheme="majorHAnsi"/>
          <w:sz w:val="22"/>
          <w:szCs w:val="22"/>
        </w:rPr>
        <w:t>przekazania Wykonaw</w:t>
      </w:r>
      <w:r w:rsidR="00975CD7" w:rsidRPr="00F6264B">
        <w:rPr>
          <w:rFonts w:asciiTheme="majorHAnsi" w:hAnsiTheme="majorHAnsi"/>
          <w:sz w:val="22"/>
          <w:szCs w:val="22"/>
        </w:rPr>
        <w:t xml:space="preserve">cy placu budowy w terminie do </w:t>
      </w:r>
      <w:r w:rsidR="00B421BC" w:rsidRPr="00F6264B">
        <w:rPr>
          <w:rFonts w:asciiTheme="majorHAnsi" w:hAnsiTheme="majorHAnsi"/>
          <w:sz w:val="22"/>
          <w:szCs w:val="22"/>
        </w:rPr>
        <w:t>14</w:t>
      </w:r>
      <w:r w:rsidRPr="00F6264B">
        <w:rPr>
          <w:rFonts w:asciiTheme="majorHAnsi" w:hAnsiTheme="majorHAnsi"/>
          <w:sz w:val="22"/>
          <w:szCs w:val="22"/>
        </w:rPr>
        <w:t xml:space="preserve"> dn</w:t>
      </w:r>
      <w:r w:rsidR="00243098" w:rsidRPr="00F6264B">
        <w:rPr>
          <w:rFonts w:asciiTheme="majorHAnsi" w:hAnsiTheme="majorHAnsi"/>
          <w:sz w:val="22"/>
          <w:szCs w:val="22"/>
        </w:rPr>
        <w:t>i od daty podpisania umowy</w:t>
      </w:r>
      <w:r w:rsidR="00B1699C" w:rsidRPr="00F6264B">
        <w:rPr>
          <w:rFonts w:asciiTheme="majorHAnsi" w:hAnsiTheme="majorHAnsi"/>
          <w:sz w:val="22"/>
          <w:szCs w:val="22"/>
        </w:rPr>
        <w:t>,</w:t>
      </w:r>
    </w:p>
    <w:p w:rsidR="005F0CFC" w:rsidRPr="00F6264B" w:rsidRDefault="00B92ADA" w:rsidP="00FF3688">
      <w:pPr>
        <w:pStyle w:val="Akapitzlist"/>
        <w:numPr>
          <w:ilvl w:val="0"/>
          <w:numId w:val="29"/>
        </w:numPr>
        <w:jc w:val="both"/>
        <w:rPr>
          <w:rFonts w:asciiTheme="majorHAnsi" w:hAnsiTheme="majorHAnsi"/>
          <w:bCs/>
          <w:sz w:val="22"/>
          <w:szCs w:val="22"/>
        </w:rPr>
      </w:pPr>
      <w:r w:rsidRPr="00F6264B">
        <w:rPr>
          <w:rFonts w:asciiTheme="majorHAnsi" w:hAnsiTheme="majorHAnsi"/>
          <w:bCs/>
          <w:sz w:val="22"/>
          <w:szCs w:val="22"/>
        </w:rPr>
        <w:t xml:space="preserve">wskazania punktu poboru energii (warunki podłączenia i pobór staraniem i na koszt </w:t>
      </w:r>
      <w:r w:rsidR="00BE4050" w:rsidRPr="00F6264B">
        <w:rPr>
          <w:rFonts w:asciiTheme="majorHAnsi" w:hAnsiTheme="majorHAnsi"/>
          <w:bCs/>
          <w:sz w:val="22"/>
          <w:szCs w:val="22"/>
        </w:rPr>
        <w:t>W</w:t>
      </w:r>
      <w:r w:rsidRPr="00F6264B">
        <w:rPr>
          <w:rFonts w:asciiTheme="majorHAnsi" w:hAnsiTheme="majorHAnsi"/>
          <w:bCs/>
          <w:sz w:val="22"/>
          <w:szCs w:val="22"/>
        </w:rPr>
        <w:t>ykonawcy robót),</w:t>
      </w:r>
    </w:p>
    <w:p w:rsidR="008009EF" w:rsidRPr="00F6264B" w:rsidRDefault="008009EF" w:rsidP="00FF3688">
      <w:pPr>
        <w:pStyle w:val="Akapitzlist"/>
        <w:numPr>
          <w:ilvl w:val="0"/>
          <w:numId w:val="29"/>
        </w:numPr>
        <w:tabs>
          <w:tab w:val="left" w:pos="851"/>
        </w:tabs>
        <w:jc w:val="both"/>
        <w:rPr>
          <w:rFonts w:asciiTheme="majorHAnsi" w:hAnsiTheme="majorHAnsi"/>
          <w:bCs/>
          <w:sz w:val="22"/>
          <w:szCs w:val="22"/>
        </w:rPr>
      </w:pPr>
      <w:r w:rsidRPr="00F6264B">
        <w:rPr>
          <w:rFonts w:asciiTheme="majorHAnsi" w:hAnsiTheme="majorHAnsi"/>
          <w:sz w:val="22"/>
          <w:szCs w:val="22"/>
        </w:rPr>
        <w:t>zapewnienia nadzoru inwestorskiego,</w:t>
      </w:r>
    </w:p>
    <w:p w:rsidR="0039512F" w:rsidRPr="00F6264B" w:rsidRDefault="008009EF" w:rsidP="00FF3688">
      <w:pPr>
        <w:pStyle w:val="Akapitzlist"/>
        <w:numPr>
          <w:ilvl w:val="0"/>
          <w:numId w:val="29"/>
        </w:numPr>
        <w:tabs>
          <w:tab w:val="left" w:pos="851"/>
        </w:tabs>
        <w:jc w:val="both"/>
        <w:rPr>
          <w:rFonts w:asciiTheme="majorHAnsi" w:hAnsiTheme="majorHAnsi"/>
          <w:bCs/>
          <w:sz w:val="22"/>
          <w:szCs w:val="22"/>
        </w:rPr>
      </w:pPr>
      <w:r w:rsidRPr="00F6264B">
        <w:rPr>
          <w:rFonts w:asciiTheme="majorHAnsi" w:hAnsiTheme="majorHAnsi"/>
          <w:sz w:val="22"/>
          <w:szCs w:val="22"/>
        </w:rPr>
        <w:t>zapewnienia odbioru wykonanych robót z wyjątkiem tych, któ</w:t>
      </w:r>
      <w:r w:rsidR="00243098" w:rsidRPr="00F6264B">
        <w:rPr>
          <w:rFonts w:asciiTheme="majorHAnsi" w:hAnsiTheme="majorHAnsi"/>
          <w:sz w:val="22"/>
          <w:szCs w:val="22"/>
        </w:rPr>
        <w:t>re zostały wykonane niezgodnie</w:t>
      </w:r>
      <w:r w:rsidR="00243098" w:rsidRPr="00F6264B">
        <w:rPr>
          <w:rFonts w:asciiTheme="majorHAnsi" w:hAnsiTheme="majorHAnsi"/>
          <w:sz w:val="22"/>
          <w:szCs w:val="22"/>
        </w:rPr>
        <w:br/>
      </w:r>
      <w:r w:rsidRPr="00F6264B">
        <w:rPr>
          <w:rFonts w:asciiTheme="majorHAnsi" w:hAnsiTheme="majorHAnsi"/>
          <w:sz w:val="22"/>
          <w:szCs w:val="22"/>
        </w:rPr>
        <w:t>z wymogami technicznymi lub postanowieniami umowy.</w:t>
      </w:r>
    </w:p>
    <w:p w:rsidR="00A71EE3" w:rsidRPr="00F6264B" w:rsidRDefault="00A71EE3" w:rsidP="00F526E5">
      <w:pPr>
        <w:pStyle w:val="Nagwek2"/>
        <w:spacing w:line="240" w:lineRule="auto"/>
        <w:rPr>
          <w:rFonts w:asciiTheme="majorHAnsi" w:hAnsiTheme="majorHAnsi"/>
          <w:sz w:val="22"/>
          <w:szCs w:val="22"/>
        </w:rPr>
      </w:pPr>
      <w:r w:rsidRPr="00F6264B">
        <w:rPr>
          <w:rFonts w:asciiTheme="majorHAnsi" w:hAnsiTheme="majorHAnsi"/>
          <w:sz w:val="22"/>
          <w:szCs w:val="22"/>
        </w:rPr>
        <w:t>TERMIN WYKONANIA ZAMÓWIENIA</w:t>
      </w:r>
    </w:p>
    <w:p w:rsidR="00E70012" w:rsidRPr="00F6264B" w:rsidRDefault="00A71EE3" w:rsidP="0081648F">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3</w:t>
      </w:r>
    </w:p>
    <w:p w:rsidR="00B77C28" w:rsidRPr="00F6264B" w:rsidRDefault="00B77C28" w:rsidP="0005502F">
      <w:pPr>
        <w:tabs>
          <w:tab w:val="left" w:pos="284"/>
        </w:tabs>
        <w:ind w:left="284" w:hanging="284"/>
        <w:jc w:val="both"/>
        <w:rPr>
          <w:rFonts w:ascii="Calibri Light" w:hAnsi="Calibri Light"/>
          <w:sz w:val="22"/>
          <w:szCs w:val="22"/>
        </w:rPr>
      </w:pPr>
      <w:r w:rsidRPr="00F6264B">
        <w:rPr>
          <w:rFonts w:ascii="Calibri Light" w:hAnsi="Calibri Light"/>
          <w:sz w:val="22"/>
          <w:szCs w:val="22"/>
        </w:rPr>
        <w:t>1.</w:t>
      </w:r>
      <w:r w:rsidRPr="00F6264B">
        <w:rPr>
          <w:rFonts w:ascii="Calibri Light" w:hAnsi="Calibri Light"/>
          <w:sz w:val="22"/>
          <w:szCs w:val="22"/>
        </w:rPr>
        <w:tab/>
        <w:t>Wykonawca zobowiązuje się do wykonania przedmiotu umowy w terminie:</w:t>
      </w:r>
      <w:r w:rsidRPr="00F6264B">
        <w:rPr>
          <w:rFonts w:asciiTheme="majorHAnsi" w:eastAsiaTheme="minorHAnsi" w:hAnsiTheme="majorHAnsi" w:cstheme="minorBidi"/>
          <w:b/>
          <w:sz w:val="22"/>
          <w:szCs w:val="22"/>
          <w:lang w:eastAsia="en-US"/>
        </w:rPr>
        <w:t xml:space="preserve"> </w:t>
      </w:r>
    </w:p>
    <w:p w:rsidR="008D4022" w:rsidRPr="00E70365" w:rsidRDefault="008D4022" w:rsidP="008D4022">
      <w:pPr>
        <w:numPr>
          <w:ilvl w:val="0"/>
          <w:numId w:val="45"/>
        </w:numPr>
        <w:tabs>
          <w:tab w:val="left" w:pos="709"/>
        </w:tabs>
        <w:ind w:left="426" w:firstLine="0"/>
        <w:contextualSpacing/>
        <w:jc w:val="both"/>
        <w:rPr>
          <w:rFonts w:asciiTheme="majorHAnsi" w:eastAsia="Calibri" w:hAnsiTheme="majorHAnsi"/>
          <w:bCs/>
          <w:iCs/>
          <w:sz w:val="22"/>
          <w:szCs w:val="22"/>
          <w:lang w:eastAsia="en-US"/>
        </w:rPr>
      </w:pPr>
      <w:r w:rsidRPr="00F6264B">
        <w:rPr>
          <w:rFonts w:asciiTheme="majorHAnsi" w:eastAsia="Calibri" w:hAnsiTheme="majorHAnsi"/>
          <w:bCs/>
          <w:iCs/>
          <w:sz w:val="22"/>
          <w:szCs w:val="22"/>
          <w:lang w:eastAsia="en-US"/>
        </w:rPr>
        <w:t xml:space="preserve">opracowanie </w:t>
      </w:r>
      <w:r w:rsidRPr="00F6264B">
        <w:rPr>
          <w:rFonts w:asciiTheme="majorHAnsi" w:eastAsiaTheme="minorHAnsi" w:hAnsiTheme="majorHAnsi" w:cstheme="minorBidi"/>
          <w:sz w:val="22"/>
          <w:szCs w:val="22"/>
          <w:lang w:eastAsia="en-US"/>
        </w:rPr>
        <w:t xml:space="preserve">koncepcji zagospodarowania terenu </w:t>
      </w:r>
      <w:r w:rsidRPr="00F6264B">
        <w:rPr>
          <w:rFonts w:asciiTheme="majorHAnsi" w:eastAsia="Calibri" w:hAnsiTheme="majorHAnsi"/>
          <w:bCs/>
          <w:iCs/>
          <w:sz w:val="22"/>
          <w:szCs w:val="22"/>
          <w:lang w:eastAsia="en-US"/>
        </w:rPr>
        <w:t xml:space="preserve">w terminie </w:t>
      </w:r>
      <w:r w:rsidRPr="00E70365">
        <w:rPr>
          <w:rFonts w:asciiTheme="majorHAnsi" w:eastAsia="Calibri" w:hAnsiTheme="majorHAnsi"/>
          <w:bCs/>
          <w:iCs/>
          <w:sz w:val="22"/>
          <w:szCs w:val="22"/>
          <w:lang w:eastAsia="en-US"/>
        </w:rPr>
        <w:t xml:space="preserve">do </w:t>
      </w:r>
      <w:r w:rsidR="00BA232A" w:rsidRPr="00E70365">
        <w:rPr>
          <w:rFonts w:asciiTheme="majorHAnsi" w:eastAsia="Calibri" w:hAnsiTheme="majorHAnsi"/>
          <w:b/>
          <w:bCs/>
          <w:iCs/>
          <w:sz w:val="22"/>
          <w:szCs w:val="22"/>
          <w:lang w:eastAsia="en-US"/>
        </w:rPr>
        <w:t>21</w:t>
      </w:r>
      <w:r w:rsidRPr="00E70365">
        <w:rPr>
          <w:rFonts w:asciiTheme="majorHAnsi" w:eastAsia="Calibri" w:hAnsiTheme="majorHAnsi"/>
          <w:b/>
          <w:bCs/>
          <w:iCs/>
          <w:sz w:val="22"/>
          <w:szCs w:val="22"/>
          <w:lang w:eastAsia="en-US"/>
        </w:rPr>
        <w:t xml:space="preserve"> dni</w:t>
      </w:r>
      <w:r w:rsidRPr="00E70365">
        <w:rPr>
          <w:rFonts w:asciiTheme="majorHAnsi" w:eastAsia="Calibri" w:hAnsiTheme="majorHAnsi"/>
          <w:bCs/>
          <w:iCs/>
          <w:sz w:val="22"/>
          <w:szCs w:val="22"/>
          <w:lang w:eastAsia="en-US"/>
        </w:rPr>
        <w:t xml:space="preserve"> od dnia podpisania umowy,</w:t>
      </w:r>
      <w:r w:rsidR="00511401" w:rsidRPr="00E70365">
        <w:rPr>
          <w:rFonts w:asciiTheme="majorHAnsi" w:eastAsia="Calibri" w:hAnsiTheme="majorHAnsi"/>
          <w:bCs/>
          <w:iCs/>
          <w:sz w:val="22"/>
          <w:szCs w:val="22"/>
          <w:lang w:eastAsia="en-US"/>
        </w:rPr>
        <w:br/>
        <w:t xml:space="preserve">      tj. do dnia ………………,</w:t>
      </w:r>
    </w:p>
    <w:p w:rsidR="007F268E" w:rsidRPr="00E70365" w:rsidRDefault="002F15D3" w:rsidP="00BA232A">
      <w:pPr>
        <w:numPr>
          <w:ilvl w:val="0"/>
          <w:numId w:val="3"/>
        </w:numPr>
        <w:tabs>
          <w:tab w:val="clear" w:pos="720"/>
          <w:tab w:val="left" w:pos="567"/>
        </w:tabs>
        <w:ind w:left="284" w:hanging="284"/>
        <w:contextualSpacing/>
        <w:jc w:val="both"/>
        <w:rPr>
          <w:rFonts w:asciiTheme="majorHAnsi" w:hAnsiTheme="majorHAnsi"/>
          <w:sz w:val="22"/>
          <w:szCs w:val="22"/>
        </w:rPr>
      </w:pPr>
      <w:r w:rsidRPr="00E70365">
        <w:rPr>
          <w:rFonts w:asciiTheme="majorHAnsi" w:eastAsia="Calibri" w:hAnsiTheme="majorHAnsi"/>
          <w:bCs/>
          <w:iCs/>
          <w:sz w:val="22"/>
          <w:szCs w:val="22"/>
          <w:lang w:eastAsia="en-US"/>
        </w:rPr>
        <w:t xml:space="preserve">opracowanie </w:t>
      </w:r>
      <w:r w:rsidR="008D4022" w:rsidRPr="00E70365">
        <w:rPr>
          <w:rFonts w:asciiTheme="majorHAnsi" w:eastAsia="Calibri" w:hAnsiTheme="majorHAnsi"/>
          <w:bCs/>
          <w:iCs/>
          <w:sz w:val="22"/>
          <w:szCs w:val="22"/>
          <w:lang w:eastAsia="en-US"/>
        </w:rPr>
        <w:t xml:space="preserve">dokumentacji projektowej, uzyskanie skutecznego zgłoszenia robót budowlanych,   </w:t>
      </w:r>
      <w:r w:rsidR="008D4022" w:rsidRPr="00E70365">
        <w:rPr>
          <w:rFonts w:asciiTheme="majorHAnsi" w:eastAsia="Calibri" w:hAnsiTheme="majorHAnsi"/>
          <w:bCs/>
          <w:iCs/>
          <w:sz w:val="22"/>
          <w:szCs w:val="22"/>
          <w:lang w:eastAsia="en-US"/>
        </w:rPr>
        <w:br/>
        <w:t xml:space="preserve">   uzyskanie pozwolenia na budowę w Departamencie Architektury Urzędu Miejskiego w Białymstoku, </w:t>
      </w:r>
      <w:r w:rsidR="008D4022" w:rsidRPr="00E70365">
        <w:rPr>
          <w:rFonts w:asciiTheme="majorHAnsi" w:eastAsia="Calibri" w:hAnsiTheme="majorHAnsi"/>
          <w:bCs/>
          <w:iCs/>
          <w:sz w:val="22"/>
          <w:szCs w:val="22"/>
          <w:lang w:eastAsia="en-US"/>
        </w:rPr>
        <w:br/>
        <w:t xml:space="preserve">   </w:t>
      </w:r>
      <w:r w:rsidR="008D4022" w:rsidRPr="00E70365">
        <w:rPr>
          <w:rFonts w:asciiTheme="majorHAnsi" w:eastAsiaTheme="minorHAnsi" w:hAnsiTheme="majorHAnsi" w:cstheme="minorBidi"/>
          <w:sz w:val="22"/>
          <w:szCs w:val="22"/>
          <w:lang w:eastAsia="en-US"/>
        </w:rPr>
        <w:t xml:space="preserve">wykonanie robót budowlanych </w:t>
      </w:r>
      <w:r w:rsidR="008D4022" w:rsidRPr="00E70365">
        <w:rPr>
          <w:rFonts w:asciiTheme="majorHAnsi" w:eastAsia="Calibri" w:hAnsiTheme="majorHAnsi"/>
          <w:bCs/>
          <w:iCs/>
          <w:sz w:val="22"/>
          <w:szCs w:val="22"/>
          <w:lang w:eastAsia="en-US"/>
        </w:rPr>
        <w:t xml:space="preserve">w terminie do </w:t>
      </w:r>
      <w:r w:rsidR="00BA232A" w:rsidRPr="00E70365">
        <w:rPr>
          <w:rFonts w:asciiTheme="majorHAnsi" w:eastAsia="Calibri" w:hAnsiTheme="majorHAnsi"/>
          <w:b/>
          <w:bCs/>
          <w:iCs/>
          <w:sz w:val="22"/>
          <w:szCs w:val="22"/>
          <w:lang w:eastAsia="en-US"/>
        </w:rPr>
        <w:t>dnia 15 maja 2020 r.</w:t>
      </w:r>
    </w:p>
    <w:p w:rsidR="007258AC" w:rsidRPr="007F268E" w:rsidRDefault="009A2B4E" w:rsidP="00BA232A">
      <w:pPr>
        <w:numPr>
          <w:ilvl w:val="0"/>
          <w:numId w:val="3"/>
        </w:numPr>
        <w:tabs>
          <w:tab w:val="clear" w:pos="720"/>
          <w:tab w:val="left" w:pos="567"/>
        </w:tabs>
        <w:ind w:left="284" w:hanging="284"/>
        <w:contextualSpacing/>
        <w:jc w:val="both"/>
        <w:rPr>
          <w:rFonts w:asciiTheme="majorHAnsi" w:hAnsiTheme="majorHAnsi"/>
          <w:sz w:val="22"/>
          <w:szCs w:val="22"/>
        </w:rPr>
      </w:pPr>
      <w:r w:rsidRPr="007F268E">
        <w:rPr>
          <w:rFonts w:asciiTheme="majorHAnsi" w:hAnsiTheme="majorHAnsi"/>
          <w:sz w:val="22"/>
          <w:szCs w:val="22"/>
        </w:rPr>
        <w:lastRenderedPageBreak/>
        <w:t xml:space="preserve">Termin realizacji zamówienia </w:t>
      </w:r>
      <w:r w:rsidR="00BE5C3C" w:rsidRPr="007F268E">
        <w:rPr>
          <w:rFonts w:asciiTheme="majorHAnsi" w:hAnsiTheme="majorHAnsi"/>
          <w:sz w:val="22"/>
          <w:szCs w:val="22"/>
        </w:rPr>
        <w:t xml:space="preserve">jest tożsamy z datą </w:t>
      </w:r>
      <w:r w:rsidR="00502333" w:rsidRPr="007F268E">
        <w:rPr>
          <w:rFonts w:asciiTheme="majorHAnsi" w:hAnsiTheme="majorHAnsi"/>
          <w:sz w:val="22"/>
          <w:szCs w:val="22"/>
        </w:rPr>
        <w:t xml:space="preserve">skutecznego </w:t>
      </w:r>
      <w:r w:rsidR="00BE5C3C" w:rsidRPr="007F268E">
        <w:rPr>
          <w:rFonts w:asciiTheme="majorHAnsi" w:hAnsiTheme="majorHAnsi"/>
          <w:sz w:val="22"/>
          <w:szCs w:val="22"/>
        </w:rPr>
        <w:t>zgłoszenia zakończenia budowy,</w:t>
      </w:r>
      <w:r w:rsidR="00C02976" w:rsidRPr="007F268E">
        <w:rPr>
          <w:rFonts w:asciiTheme="majorHAnsi" w:hAnsiTheme="majorHAnsi"/>
          <w:sz w:val="22"/>
          <w:szCs w:val="22"/>
        </w:rPr>
        <w:t xml:space="preserve"> </w:t>
      </w:r>
      <w:r w:rsidR="00502333" w:rsidRPr="007F268E">
        <w:rPr>
          <w:rFonts w:asciiTheme="majorHAnsi" w:hAnsiTheme="majorHAnsi"/>
          <w:sz w:val="22"/>
          <w:szCs w:val="22"/>
        </w:rPr>
        <w:t xml:space="preserve">tj. przekazania </w:t>
      </w:r>
      <w:r w:rsidR="00BE4050" w:rsidRPr="007F268E">
        <w:rPr>
          <w:rFonts w:asciiTheme="majorHAnsi" w:hAnsiTheme="majorHAnsi"/>
          <w:sz w:val="22"/>
          <w:szCs w:val="22"/>
        </w:rPr>
        <w:t>Z</w:t>
      </w:r>
      <w:r w:rsidR="00502333" w:rsidRPr="007F268E">
        <w:rPr>
          <w:rFonts w:asciiTheme="majorHAnsi" w:hAnsiTheme="majorHAnsi"/>
          <w:sz w:val="22"/>
          <w:szCs w:val="22"/>
        </w:rPr>
        <w:t>amawiającemu niniejszego zgłoszenia</w:t>
      </w:r>
      <w:r w:rsidR="00BE5C3C" w:rsidRPr="007F268E">
        <w:rPr>
          <w:rFonts w:asciiTheme="majorHAnsi" w:hAnsiTheme="majorHAnsi"/>
          <w:sz w:val="22"/>
          <w:szCs w:val="22"/>
        </w:rPr>
        <w:t xml:space="preserve"> wraz z dostarczeniem</w:t>
      </w:r>
      <w:r w:rsidRPr="007F268E">
        <w:rPr>
          <w:rFonts w:asciiTheme="majorHAnsi" w:hAnsiTheme="majorHAnsi"/>
          <w:sz w:val="22"/>
          <w:szCs w:val="22"/>
        </w:rPr>
        <w:t>:</w:t>
      </w:r>
    </w:p>
    <w:p w:rsidR="00E70012" w:rsidRPr="00F6264B" w:rsidRDefault="00E70012" w:rsidP="007E1944">
      <w:pPr>
        <w:pStyle w:val="Akapitzlist"/>
        <w:numPr>
          <w:ilvl w:val="0"/>
          <w:numId w:val="41"/>
        </w:numPr>
        <w:ind w:left="567" w:hanging="283"/>
        <w:jc w:val="both"/>
        <w:rPr>
          <w:rFonts w:asciiTheme="majorHAnsi" w:hAnsiTheme="majorHAnsi"/>
          <w:sz w:val="22"/>
          <w:szCs w:val="22"/>
        </w:rPr>
      </w:pPr>
      <w:r w:rsidRPr="00F6264B">
        <w:rPr>
          <w:rFonts w:asciiTheme="majorHAnsi" w:hAnsiTheme="majorHAnsi"/>
          <w:sz w:val="22"/>
          <w:szCs w:val="22"/>
        </w:rPr>
        <w:t>oświadczenia kierownika budowy, o którym mowa w art. 57 ust. 1 pkt 2 ustawy Prawo budowlane,</w:t>
      </w:r>
    </w:p>
    <w:p w:rsidR="00656BE3" w:rsidRPr="00F6264B" w:rsidRDefault="00656BE3" w:rsidP="007E1944">
      <w:pPr>
        <w:pStyle w:val="Akapitzlist"/>
        <w:numPr>
          <w:ilvl w:val="0"/>
          <w:numId w:val="41"/>
        </w:numPr>
        <w:ind w:left="567" w:hanging="283"/>
        <w:jc w:val="both"/>
        <w:rPr>
          <w:rFonts w:asciiTheme="majorHAnsi" w:hAnsiTheme="majorHAnsi"/>
          <w:sz w:val="22"/>
          <w:szCs w:val="22"/>
        </w:rPr>
      </w:pPr>
      <w:r w:rsidRPr="00F6264B">
        <w:rPr>
          <w:rFonts w:asciiTheme="majorHAnsi" w:hAnsiTheme="majorHAnsi"/>
          <w:sz w:val="22"/>
          <w:szCs w:val="22"/>
        </w:rPr>
        <w:t>mapy poinwentaryzacyjnej wydanej przez Miejski Ośrodek Dokumentacji Geodezyjnej i Kartograficznej</w:t>
      </w:r>
      <w:r w:rsidR="001C31CC" w:rsidRPr="00F6264B">
        <w:rPr>
          <w:rFonts w:asciiTheme="majorHAnsi" w:hAnsiTheme="majorHAnsi"/>
          <w:sz w:val="22"/>
          <w:szCs w:val="22"/>
        </w:rPr>
        <w:br/>
      </w:r>
      <w:r w:rsidRPr="00F6264B">
        <w:rPr>
          <w:rFonts w:asciiTheme="majorHAnsi" w:hAnsiTheme="majorHAnsi"/>
          <w:sz w:val="22"/>
          <w:szCs w:val="22"/>
        </w:rPr>
        <w:t>w Białymstoku oraz potwierdzenia geodety o parametrach wbudowanych elementów (np. powierzchni zabudowy, długości ogrodzenia, chodników, ciągów pieszo-jezdnych, elementów sieci itp.) - 5 egz.,</w:t>
      </w:r>
    </w:p>
    <w:p w:rsidR="00ED3244" w:rsidRPr="00F6264B" w:rsidRDefault="00ED3244" w:rsidP="00ED3244">
      <w:pPr>
        <w:pStyle w:val="Akapitzlist"/>
        <w:numPr>
          <w:ilvl w:val="0"/>
          <w:numId w:val="41"/>
        </w:numPr>
        <w:ind w:left="567" w:hanging="283"/>
        <w:jc w:val="both"/>
        <w:rPr>
          <w:rFonts w:asciiTheme="majorHAnsi" w:hAnsiTheme="majorHAnsi"/>
          <w:sz w:val="22"/>
          <w:szCs w:val="22"/>
        </w:rPr>
      </w:pPr>
      <w:r w:rsidRPr="00F6264B">
        <w:rPr>
          <w:rFonts w:asciiTheme="majorHAnsi" w:hAnsiTheme="majorHAnsi"/>
          <w:sz w:val="22"/>
          <w:szCs w:val="22"/>
        </w:rPr>
        <w:t>dokumentacji powykonawczej</w:t>
      </w:r>
      <w:r w:rsidRPr="00F6264B">
        <w:rPr>
          <w:rFonts w:asciiTheme="majorHAnsi" w:hAnsiTheme="majorHAnsi"/>
          <w:sz w:val="22"/>
        </w:rPr>
        <w:t>,</w:t>
      </w:r>
      <w:r w:rsidRPr="00F6264B">
        <w:rPr>
          <w:rFonts w:ascii="Calibri Light" w:hAnsi="Calibri Light"/>
          <w:sz w:val="22"/>
          <w:szCs w:val="22"/>
        </w:rPr>
        <w:t xml:space="preserve"> o której mowa w </w:t>
      </w:r>
      <w:r w:rsidRPr="00F6264B">
        <w:rPr>
          <w:rFonts w:ascii="Calibri Light" w:hAnsi="Calibri Light"/>
          <w:sz w:val="22"/>
          <w:szCs w:val="22"/>
        </w:rPr>
        <w:sym w:font="Arial" w:char="00A7"/>
      </w:r>
      <w:r w:rsidRPr="00F6264B">
        <w:rPr>
          <w:rFonts w:ascii="Calibri Light" w:hAnsi="Calibri Light"/>
          <w:sz w:val="22"/>
          <w:szCs w:val="22"/>
        </w:rPr>
        <w:t xml:space="preserve"> 2 ust. 9,</w:t>
      </w:r>
    </w:p>
    <w:p w:rsidR="00656BE3" w:rsidRPr="00F6264B" w:rsidRDefault="00BE5C3C" w:rsidP="007E1944">
      <w:pPr>
        <w:pStyle w:val="Akapitzlist"/>
        <w:numPr>
          <w:ilvl w:val="0"/>
          <w:numId w:val="41"/>
        </w:numPr>
        <w:ind w:left="567" w:hanging="283"/>
        <w:jc w:val="both"/>
        <w:rPr>
          <w:rFonts w:asciiTheme="majorHAnsi" w:hAnsiTheme="majorHAnsi"/>
          <w:sz w:val="22"/>
          <w:szCs w:val="22"/>
        </w:rPr>
      </w:pPr>
      <w:r w:rsidRPr="00F6264B">
        <w:rPr>
          <w:rFonts w:asciiTheme="majorHAnsi" w:eastAsia="Calibri" w:hAnsiTheme="majorHAnsi"/>
          <w:sz w:val="22"/>
          <w:szCs w:val="22"/>
          <w:lang w:eastAsia="en-US"/>
        </w:rPr>
        <w:t xml:space="preserve">dowodów poświadczających udział </w:t>
      </w:r>
      <w:r w:rsidR="00ED3244" w:rsidRPr="00F6264B">
        <w:rPr>
          <w:rFonts w:asciiTheme="majorHAnsi" w:eastAsia="Calibri" w:hAnsiTheme="majorHAnsi"/>
          <w:sz w:val="22"/>
          <w:szCs w:val="22"/>
          <w:lang w:eastAsia="en-US"/>
        </w:rPr>
        <w:t xml:space="preserve">innego </w:t>
      </w:r>
      <w:r w:rsidR="00B1699C" w:rsidRPr="00F6264B">
        <w:rPr>
          <w:rFonts w:asciiTheme="majorHAnsi" w:eastAsia="Calibri" w:hAnsiTheme="majorHAnsi"/>
          <w:sz w:val="22"/>
          <w:szCs w:val="22"/>
          <w:lang w:eastAsia="en-US"/>
        </w:rPr>
        <w:t xml:space="preserve">podmiotu </w:t>
      </w:r>
      <w:r w:rsidR="00474948" w:rsidRPr="00F6264B">
        <w:rPr>
          <w:rFonts w:asciiTheme="majorHAnsi" w:eastAsia="Calibri" w:hAnsiTheme="majorHAnsi"/>
          <w:sz w:val="22"/>
          <w:szCs w:val="22"/>
          <w:lang w:eastAsia="en-US"/>
        </w:rPr>
        <w:t>(na którego zasoby Wykonawca powoływał się</w:t>
      </w:r>
      <w:r w:rsidR="00BC4F81" w:rsidRPr="00F6264B">
        <w:rPr>
          <w:rFonts w:asciiTheme="majorHAnsi" w:eastAsia="Calibri" w:hAnsiTheme="majorHAnsi"/>
          <w:sz w:val="22"/>
          <w:szCs w:val="22"/>
          <w:lang w:eastAsia="en-US"/>
        </w:rPr>
        <w:br/>
      </w:r>
      <w:r w:rsidR="00474948" w:rsidRPr="00F6264B">
        <w:rPr>
          <w:rFonts w:asciiTheme="majorHAnsi" w:eastAsia="Calibri" w:hAnsiTheme="majorHAnsi"/>
          <w:sz w:val="22"/>
          <w:szCs w:val="22"/>
          <w:lang w:eastAsia="en-US"/>
        </w:rPr>
        <w:t>na zasadach określonych w art. 22 a</w:t>
      </w:r>
      <w:r w:rsidR="00502333" w:rsidRPr="00F6264B">
        <w:rPr>
          <w:rFonts w:asciiTheme="majorHAnsi" w:eastAsia="Calibri" w:hAnsiTheme="majorHAnsi"/>
          <w:sz w:val="22"/>
          <w:szCs w:val="22"/>
          <w:lang w:eastAsia="en-US"/>
        </w:rPr>
        <w:t xml:space="preserve"> </w:t>
      </w:r>
      <w:proofErr w:type="spellStart"/>
      <w:r w:rsidR="00474948" w:rsidRPr="00F6264B">
        <w:rPr>
          <w:rFonts w:asciiTheme="majorHAnsi" w:eastAsia="Calibri" w:hAnsiTheme="majorHAnsi"/>
          <w:sz w:val="22"/>
          <w:szCs w:val="22"/>
          <w:lang w:eastAsia="en-US"/>
        </w:rPr>
        <w:t>Pzp</w:t>
      </w:r>
      <w:proofErr w:type="spellEnd"/>
      <w:r w:rsidR="00474948" w:rsidRPr="00F6264B">
        <w:rPr>
          <w:rFonts w:asciiTheme="majorHAnsi" w:eastAsia="Calibri" w:hAnsiTheme="majorHAnsi"/>
          <w:sz w:val="22"/>
          <w:szCs w:val="22"/>
          <w:lang w:eastAsia="en-US"/>
        </w:rPr>
        <w:t>, w celu wykazan</w:t>
      </w:r>
      <w:r w:rsidR="00D01E47" w:rsidRPr="00F6264B">
        <w:rPr>
          <w:rFonts w:asciiTheme="majorHAnsi" w:eastAsia="Calibri" w:hAnsiTheme="majorHAnsi"/>
          <w:sz w:val="22"/>
          <w:szCs w:val="22"/>
          <w:lang w:eastAsia="en-US"/>
        </w:rPr>
        <w:t>ia spełniania warunków udziału</w:t>
      </w:r>
      <w:r w:rsidR="00E55FF7" w:rsidRPr="00F6264B">
        <w:rPr>
          <w:rFonts w:asciiTheme="majorHAnsi" w:eastAsia="Calibri" w:hAnsiTheme="majorHAnsi"/>
          <w:sz w:val="22"/>
          <w:szCs w:val="22"/>
          <w:lang w:eastAsia="en-US"/>
        </w:rPr>
        <w:br/>
      </w:r>
      <w:r w:rsidR="00474948" w:rsidRPr="00F6264B">
        <w:rPr>
          <w:rFonts w:asciiTheme="majorHAnsi" w:eastAsia="Calibri" w:hAnsiTheme="majorHAnsi"/>
          <w:sz w:val="22"/>
          <w:szCs w:val="22"/>
          <w:lang w:eastAsia="en-US"/>
        </w:rPr>
        <w:t>w postępowaniu) w realizacji zamówienia</w:t>
      </w:r>
      <w:r w:rsidR="00656BE3" w:rsidRPr="00F6264B">
        <w:rPr>
          <w:rFonts w:asciiTheme="majorHAnsi" w:hAnsiTheme="majorHAnsi"/>
          <w:sz w:val="22"/>
          <w:szCs w:val="22"/>
        </w:rPr>
        <w:t>,</w:t>
      </w:r>
    </w:p>
    <w:p w:rsidR="00656BE3" w:rsidRPr="00F6264B" w:rsidRDefault="00656BE3" w:rsidP="007E1944">
      <w:pPr>
        <w:pStyle w:val="Akapitzlist"/>
        <w:numPr>
          <w:ilvl w:val="0"/>
          <w:numId w:val="41"/>
        </w:numPr>
        <w:ind w:left="567" w:hanging="283"/>
        <w:jc w:val="both"/>
        <w:rPr>
          <w:rFonts w:asciiTheme="majorHAnsi" w:hAnsiTheme="majorHAnsi"/>
          <w:sz w:val="22"/>
          <w:szCs w:val="22"/>
        </w:rPr>
      </w:pPr>
      <w:r w:rsidRPr="00F6264B">
        <w:rPr>
          <w:rFonts w:asciiTheme="majorHAnsi" w:hAnsiTheme="majorHAnsi"/>
          <w:sz w:val="22"/>
          <w:szCs w:val="22"/>
        </w:rPr>
        <w:t>dziennika budowy z wpisem kierownika budowy o zakończeniu wszystkich robót.</w:t>
      </w:r>
    </w:p>
    <w:p w:rsidR="00656BE3" w:rsidRPr="00F6264B" w:rsidRDefault="00656BE3" w:rsidP="00544BB6">
      <w:pPr>
        <w:jc w:val="both"/>
        <w:rPr>
          <w:rFonts w:asciiTheme="majorHAnsi" w:hAnsiTheme="majorHAnsi"/>
          <w:sz w:val="22"/>
          <w:szCs w:val="22"/>
        </w:rPr>
      </w:pPr>
    </w:p>
    <w:p w:rsidR="00934F15" w:rsidRPr="00F6264B" w:rsidRDefault="00934F15" w:rsidP="00934F15">
      <w:pPr>
        <w:pStyle w:val="Nagwek2"/>
        <w:spacing w:before="0" w:line="240" w:lineRule="auto"/>
        <w:rPr>
          <w:rFonts w:asciiTheme="majorHAnsi" w:hAnsiTheme="majorHAnsi"/>
          <w:sz w:val="22"/>
          <w:szCs w:val="22"/>
        </w:rPr>
      </w:pPr>
      <w:r w:rsidRPr="00F6264B">
        <w:rPr>
          <w:rFonts w:asciiTheme="majorHAnsi" w:hAnsiTheme="majorHAnsi"/>
          <w:sz w:val="22"/>
          <w:szCs w:val="22"/>
        </w:rPr>
        <w:t>WYNAGRODZENIE ZA PRZEDMIOT UMOWY, ODBIÓR ROBÓT</w:t>
      </w:r>
    </w:p>
    <w:p w:rsidR="00934F15" w:rsidRPr="00F6264B" w:rsidRDefault="00934F15" w:rsidP="00934F1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4</w:t>
      </w:r>
    </w:p>
    <w:p w:rsidR="00820303" w:rsidRPr="00F6264B" w:rsidRDefault="00D77E3F" w:rsidP="005D1655">
      <w:pPr>
        <w:pStyle w:val="Akapitzlist"/>
        <w:numPr>
          <w:ilvl w:val="0"/>
          <w:numId w:val="1"/>
        </w:numPr>
        <w:ind w:left="357" w:hanging="357"/>
        <w:contextualSpacing w:val="0"/>
        <w:jc w:val="both"/>
        <w:rPr>
          <w:rFonts w:ascii="Calibri Light" w:hAnsi="Calibri Light"/>
          <w:sz w:val="22"/>
          <w:szCs w:val="22"/>
        </w:rPr>
      </w:pPr>
      <w:r w:rsidRPr="00F6264B">
        <w:rPr>
          <w:rFonts w:ascii="Calibri Light" w:hAnsi="Calibri Light"/>
          <w:sz w:val="22"/>
          <w:szCs w:val="22"/>
        </w:rPr>
        <w:t>Wynagrodzenie ryczałtowe za realizację zamówienia, zgodne z ofertą Wykonawcy, wynosi:</w:t>
      </w:r>
    </w:p>
    <w:p w:rsidR="005D1655" w:rsidRPr="00F6264B" w:rsidRDefault="005D1655" w:rsidP="00E64D7B">
      <w:pPr>
        <w:pStyle w:val="Akapitzlist"/>
        <w:ind w:left="357"/>
        <w:contextualSpacing w:val="0"/>
        <w:jc w:val="both"/>
        <w:rPr>
          <w:rFonts w:ascii="Calibri Light" w:hAnsi="Calibri Light"/>
          <w:sz w:val="22"/>
          <w:szCs w:val="22"/>
        </w:rPr>
      </w:pPr>
      <w:r w:rsidRPr="00F6264B">
        <w:rPr>
          <w:rFonts w:ascii="Calibri Light" w:hAnsi="Calibri Light"/>
          <w:sz w:val="22"/>
          <w:szCs w:val="22"/>
        </w:rPr>
        <w:t xml:space="preserve">cena brutto ………………………………  zł (słownie ............................................ ),w tym: cena netto ……………… zł </w:t>
      </w:r>
      <w:r w:rsidRPr="00F6264B">
        <w:rPr>
          <w:rFonts w:ascii="Calibri Light" w:hAnsi="Calibri Light"/>
          <w:sz w:val="22"/>
          <w:szCs w:val="22"/>
        </w:rPr>
        <w:br/>
        <w:t>i podatek VAT w wysokości ……..... %, co stanowi kwotę ……………………………… zł, w tym:</w:t>
      </w:r>
    </w:p>
    <w:p w:rsidR="005D1655" w:rsidRPr="00F6264B" w:rsidRDefault="005D1655" w:rsidP="005D1655">
      <w:pPr>
        <w:pStyle w:val="Akapitzlist"/>
        <w:numPr>
          <w:ilvl w:val="0"/>
          <w:numId w:val="46"/>
        </w:numPr>
        <w:ind w:left="709"/>
        <w:rPr>
          <w:rFonts w:ascii="Calibri Light" w:hAnsi="Calibri Light"/>
          <w:sz w:val="22"/>
          <w:szCs w:val="22"/>
        </w:rPr>
      </w:pPr>
      <w:r w:rsidRPr="00F6264B">
        <w:rPr>
          <w:rFonts w:ascii="Calibri Light" w:hAnsi="Calibri Light"/>
          <w:sz w:val="22"/>
          <w:szCs w:val="22"/>
        </w:rPr>
        <w:t xml:space="preserve">cena za opracowanie dokumentacji projektowej brutto: ……………………………… zł, </w:t>
      </w:r>
      <w:r w:rsidRPr="00F6264B">
        <w:rPr>
          <w:rFonts w:ascii="Calibri Light" w:hAnsi="Calibri Light"/>
          <w:sz w:val="22"/>
          <w:szCs w:val="22"/>
        </w:rPr>
        <w:br/>
        <w:t>w tym: netto ………………………………  zł i podatek VAT ……. % ……………………………… zł,</w:t>
      </w:r>
    </w:p>
    <w:p w:rsidR="00822206" w:rsidRPr="00F6264B" w:rsidRDefault="005D1655" w:rsidP="00E64D7B">
      <w:pPr>
        <w:pStyle w:val="Akapitzlist"/>
        <w:numPr>
          <w:ilvl w:val="0"/>
          <w:numId w:val="46"/>
        </w:numPr>
        <w:ind w:left="709"/>
        <w:jc w:val="both"/>
        <w:rPr>
          <w:rFonts w:ascii="Calibri Light" w:hAnsi="Calibri Light"/>
          <w:sz w:val="22"/>
          <w:szCs w:val="22"/>
        </w:rPr>
      </w:pPr>
      <w:r w:rsidRPr="00F6264B">
        <w:rPr>
          <w:rFonts w:ascii="Calibri Light" w:hAnsi="Calibri Light"/>
          <w:sz w:val="22"/>
          <w:szCs w:val="22"/>
        </w:rPr>
        <w:t>cena za realizację robót budowlanych brutto: ……………………………… zł, w tym: netto ……………………………… zł i po</w:t>
      </w:r>
      <w:r w:rsidR="00A00582" w:rsidRPr="00F6264B">
        <w:rPr>
          <w:rFonts w:ascii="Calibri Light" w:hAnsi="Calibri Light"/>
          <w:sz w:val="22"/>
          <w:szCs w:val="22"/>
        </w:rPr>
        <w:t>datek VAT ……. % ……………………………… zł</w:t>
      </w:r>
      <w:r w:rsidR="00E64D7B" w:rsidRPr="00F6264B">
        <w:rPr>
          <w:rFonts w:ascii="Calibri Light" w:hAnsi="Calibri Light"/>
          <w:sz w:val="22"/>
          <w:szCs w:val="22"/>
        </w:rPr>
        <w:t>.</w:t>
      </w:r>
    </w:p>
    <w:p w:rsidR="00934F15" w:rsidRPr="00F6264B" w:rsidRDefault="00E6453F" w:rsidP="00895EC4">
      <w:pPr>
        <w:pStyle w:val="Akapitzlist"/>
        <w:numPr>
          <w:ilvl w:val="0"/>
          <w:numId w:val="1"/>
        </w:numPr>
        <w:jc w:val="both"/>
        <w:rPr>
          <w:rFonts w:asciiTheme="majorHAnsi" w:hAnsiTheme="majorHAnsi"/>
          <w:sz w:val="22"/>
          <w:szCs w:val="22"/>
        </w:rPr>
      </w:pPr>
      <w:r w:rsidRPr="00F6264B">
        <w:rPr>
          <w:rFonts w:asciiTheme="majorHAnsi" w:hAnsiTheme="majorHAnsi"/>
          <w:sz w:val="22"/>
          <w:szCs w:val="22"/>
        </w:rPr>
        <w:t>Wynagrodzenie określone w ust. 1 ulegnie zmianie w sytuacjach określonych w</w:t>
      </w:r>
      <w:r w:rsidR="00A55D8A" w:rsidRPr="00F6264B">
        <w:rPr>
          <w:rFonts w:asciiTheme="majorHAnsi" w:hAnsiTheme="majorHAnsi"/>
          <w:sz w:val="22"/>
          <w:szCs w:val="22"/>
        </w:rPr>
        <w:t xml:space="preserve"> </w:t>
      </w:r>
      <w:r w:rsidR="00934F15" w:rsidRPr="00F6264B">
        <w:rPr>
          <w:rFonts w:asciiTheme="majorHAnsi" w:hAnsiTheme="majorHAnsi"/>
          <w:sz w:val="22"/>
          <w:szCs w:val="22"/>
        </w:rPr>
        <w:sym w:font="Arial" w:char="00A7"/>
      </w:r>
      <w:r w:rsidR="000D55E5" w:rsidRPr="00F6264B">
        <w:rPr>
          <w:rFonts w:asciiTheme="majorHAnsi" w:hAnsiTheme="majorHAnsi"/>
          <w:sz w:val="22"/>
          <w:szCs w:val="22"/>
        </w:rPr>
        <w:t xml:space="preserve"> 14 ust. </w:t>
      </w:r>
      <w:r w:rsidR="00895EC4" w:rsidRPr="00F6264B">
        <w:rPr>
          <w:rFonts w:asciiTheme="majorHAnsi" w:hAnsiTheme="majorHAnsi"/>
          <w:sz w:val="22"/>
          <w:szCs w:val="22"/>
        </w:rPr>
        <w:t>3 i 4</w:t>
      </w:r>
      <w:r w:rsidR="00934F15" w:rsidRPr="00F6264B">
        <w:rPr>
          <w:rFonts w:asciiTheme="majorHAnsi" w:hAnsiTheme="majorHAnsi"/>
          <w:sz w:val="22"/>
          <w:szCs w:val="22"/>
        </w:rPr>
        <w:t>.</w:t>
      </w:r>
    </w:p>
    <w:p w:rsidR="00934F15" w:rsidRPr="00F6264B" w:rsidRDefault="00934F15" w:rsidP="00934F15">
      <w:pPr>
        <w:pStyle w:val="Akapitzlist"/>
        <w:numPr>
          <w:ilvl w:val="0"/>
          <w:numId w:val="1"/>
        </w:numPr>
        <w:jc w:val="both"/>
        <w:rPr>
          <w:rFonts w:asciiTheme="majorHAnsi" w:hAnsiTheme="majorHAnsi"/>
          <w:sz w:val="22"/>
          <w:szCs w:val="22"/>
        </w:rPr>
      </w:pPr>
      <w:r w:rsidRPr="00F6264B">
        <w:rPr>
          <w:rFonts w:asciiTheme="majorHAnsi" w:hAnsiTheme="majorHAnsi"/>
          <w:sz w:val="22"/>
          <w:szCs w:val="22"/>
        </w:rPr>
        <w:t xml:space="preserve">Wykonawca określając wynagrodzenie ryczałtowe oświadcza, że wykorzystał wszelkie </w:t>
      </w:r>
      <w:r w:rsidRPr="00F6264B">
        <w:rPr>
          <w:rFonts w:asciiTheme="majorHAnsi" w:eastAsia="TTE17BBB10t00" w:hAnsiTheme="majorHAnsi"/>
          <w:sz w:val="22"/>
          <w:szCs w:val="22"/>
        </w:rPr>
        <w:t>ś</w:t>
      </w:r>
      <w:r w:rsidRPr="00F6264B">
        <w:rPr>
          <w:rFonts w:asciiTheme="majorHAnsi" w:hAnsiTheme="majorHAnsi"/>
          <w:sz w:val="22"/>
          <w:szCs w:val="22"/>
        </w:rPr>
        <w:t>rodki maj</w:t>
      </w:r>
      <w:r w:rsidRPr="00F6264B">
        <w:rPr>
          <w:rFonts w:asciiTheme="majorHAnsi" w:eastAsia="TTE17BBB10t00" w:hAnsiTheme="majorHAnsi"/>
          <w:sz w:val="22"/>
          <w:szCs w:val="22"/>
        </w:rPr>
        <w:t>ą</w:t>
      </w:r>
      <w:r w:rsidRPr="00F6264B">
        <w:rPr>
          <w:rFonts w:asciiTheme="majorHAnsi" w:hAnsiTheme="majorHAnsi"/>
          <w:sz w:val="22"/>
          <w:szCs w:val="22"/>
        </w:rPr>
        <w:t>ce</w:t>
      </w:r>
      <w:r w:rsidR="00E55FF7" w:rsidRPr="00F6264B">
        <w:rPr>
          <w:rFonts w:asciiTheme="majorHAnsi" w:hAnsiTheme="majorHAnsi"/>
          <w:sz w:val="22"/>
          <w:szCs w:val="22"/>
        </w:rPr>
        <w:br/>
      </w:r>
      <w:r w:rsidRPr="00F6264B">
        <w:rPr>
          <w:rFonts w:asciiTheme="majorHAnsi" w:hAnsiTheme="majorHAnsi"/>
          <w:sz w:val="22"/>
          <w:szCs w:val="22"/>
        </w:rPr>
        <w:t>na celu ustalenie wynagrodzenia obejmuj</w:t>
      </w:r>
      <w:r w:rsidRPr="00F6264B">
        <w:rPr>
          <w:rFonts w:asciiTheme="majorHAnsi" w:eastAsia="TTE17BBB10t00" w:hAnsiTheme="majorHAnsi"/>
          <w:sz w:val="22"/>
          <w:szCs w:val="22"/>
        </w:rPr>
        <w:t>ą</w:t>
      </w:r>
      <w:r w:rsidRPr="00F6264B">
        <w:rPr>
          <w:rFonts w:asciiTheme="majorHAnsi" w:hAnsiTheme="majorHAnsi"/>
          <w:sz w:val="22"/>
          <w:szCs w:val="22"/>
        </w:rPr>
        <w:t xml:space="preserve">cego całość niezbędnych </w:t>
      </w:r>
      <w:r w:rsidR="00A55D8A" w:rsidRPr="00F6264B">
        <w:rPr>
          <w:rFonts w:asciiTheme="majorHAnsi" w:hAnsiTheme="majorHAnsi"/>
          <w:sz w:val="22"/>
          <w:szCs w:val="22"/>
        </w:rPr>
        <w:t xml:space="preserve">prac związanych </w:t>
      </w:r>
      <w:r w:rsidRPr="00F6264B">
        <w:rPr>
          <w:rFonts w:asciiTheme="majorHAnsi" w:hAnsiTheme="majorHAnsi"/>
          <w:sz w:val="22"/>
          <w:szCs w:val="22"/>
        </w:rPr>
        <w:t>z wykonaniem przedmiotu umowy.</w:t>
      </w:r>
    </w:p>
    <w:p w:rsidR="00934F15" w:rsidRPr="00F6264B" w:rsidRDefault="00934F15" w:rsidP="00934F15">
      <w:pPr>
        <w:pStyle w:val="Akapitzlist"/>
        <w:numPr>
          <w:ilvl w:val="0"/>
          <w:numId w:val="1"/>
        </w:numPr>
        <w:jc w:val="both"/>
        <w:rPr>
          <w:rFonts w:asciiTheme="majorHAnsi" w:hAnsiTheme="majorHAnsi"/>
          <w:sz w:val="22"/>
          <w:szCs w:val="22"/>
        </w:rPr>
      </w:pPr>
      <w:r w:rsidRPr="00F6264B">
        <w:rPr>
          <w:rFonts w:asciiTheme="majorHAnsi" w:hAnsiTheme="majorHAnsi"/>
          <w:sz w:val="22"/>
          <w:szCs w:val="22"/>
        </w:rPr>
        <w:t>Wynagrodzenie za przedmiot umowy obejmuje wszystk</w:t>
      </w:r>
      <w:r w:rsidR="00A55D8A" w:rsidRPr="00F6264B">
        <w:rPr>
          <w:rFonts w:asciiTheme="majorHAnsi" w:hAnsiTheme="majorHAnsi"/>
          <w:sz w:val="22"/>
          <w:szCs w:val="22"/>
        </w:rPr>
        <w:t xml:space="preserve">ie koszty związane z wykonaniem </w:t>
      </w:r>
      <w:r w:rsidRPr="00F6264B">
        <w:rPr>
          <w:rFonts w:asciiTheme="majorHAnsi" w:hAnsiTheme="majorHAnsi"/>
          <w:sz w:val="22"/>
          <w:szCs w:val="22"/>
        </w:rPr>
        <w:t>i odbiorem przedmiotu umowy i innych świadczeń niezbędnych do prawidłowego wykonania przedmiotu umowy.</w:t>
      </w:r>
    </w:p>
    <w:p w:rsidR="000F7829" w:rsidRPr="00F6264B" w:rsidRDefault="000F7829" w:rsidP="00934F15">
      <w:pPr>
        <w:contextualSpacing/>
        <w:jc w:val="center"/>
        <w:rPr>
          <w:rFonts w:asciiTheme="majorHAnsi" w:hAnsiTheme="majorHAnsi"/>
          <w:b/>
          <w:sz w:val="22"/>
          <w:szCs w:val="22"/>
        </w:rPr>
      </w:pPr>
    </w:p>
    <w:p w:rsidR="00934F15" w:rsidRPr="00F6264B" w:rsidRDefault="00934F15" w:rsidP="00934F1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5</w:t>
      </w:r>
    </w:p>
    <w:p w:rsidR="00934F15" w:rsidRPr="00F6264B" w:rsidRDefault="00934F15"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Zapłata wynagrodzenia za przedmiot umowy będzie realizowana w częściach:</w:t>
      </w:r>
    </w:p>
    <w:p w:rsidR="00934F15" w:rsidRPr="00F6264B" w:rsidRDefault="00934F15" w:rsidP="00FF3688">
      <w:pPr>
        <w:pStyle w:val="Akapitzlist"/>
        <w:numPr>
          <w:ilvl w:val="0"/>
          <w:numId w:val="24"/>
        </w:numPr>
        <w:jc w:val="both"/>
        <w:rPr>
          <w:rFonts w:asciiTheme="majorHAnsi" w:hAnsiTheme="majorHAnsi"/>
          <w:sz w:val="22"/>
          <w:szCs w:val="22"/>
        </w:rPr>
      </w:pPr>
      <w:r w:rsidRPr="00F6264B">
        <w:rPr>
          <w:rFonts w:asciiTheme="majorHAnsi" w:hAnsiTheme="majorHAnsi"/>
          <w:sz w:val="22"/>
          <w:szCs w:val="22"/>
        </w:rPr>
        <w:t>pierwsza część wynagrodzenia w wysokości maks. 5</w:t>
      </w:r>
      <w:r w:rsidR="00EE19E8" w:rsidRPr="00F6264B">
        <w:rPr>
          <w:rFonts w:asciiTheme="majorHAnsi" w:hAnsiTheme="majorHAnsi"/>
          <w:sz w:val="22"/>
          <w:szCs w:val="22"/>
        </w:rPr>
        <w:t xml:space="preserve"> </w:t>
      </w:r>
      <w:r w:rsidRPr="00F6264B">
        <w:rPr>
          <w:rFonts w:asciiTheme="majorHAnsi" w:hAnsiTheme="majorHAnsi"/>
          <w:sz w:val="22"/>
          <w:szCs w:val="22"/>
        </w:rPr>
        <w:t>% kwoty um</w:t>
      </w:r>
      <w:r w:rsidR="00822F85" w:rsidRPr="00F6264B">
        <w:rPr>
          <w:rFonts w:asciiTheme="majorHAnsi" w:hAnsiTheme="majorHAnsi"/>
          <w:sz w:val="22"/>
          <w:szCs w:val="22"/>
        </w:rPr>
        <w:t>ownej brutto - będzie opłacona</w:t>
      </w:r>
      <w:r w:rsidR="00F1770F" w:rsidRPr="00F6264B">
        <w:rPr>
          <w:rFonts w:asciiTheme="majorHAnsi" w:hAnsiTheme="majorHAnsi"/>
          <w:sz w:val="22"/>
          <w:szCs w:val="22"/>
        </w:rPr>
        <w:br/>
      </w:r>
      <w:r w:rsidRPr="00F6264B">
        <w:rPr>
          <w:rFonts w:asciiTheme="majorHAnsi" w:hAnsiTheme="majorHAnsi"/>
          <w:sz w:val="22"/>
          <w:szCs w:val="22"/>
        </w:rPr>
        <w:t>po dostarczeniu kompletnej dokumentacji projektowej i podpisaniu protokołu zdawczego</w:t>
      </w:r>
      <w:r w:rsidR="00A81FE5" w:rsidRPr="00F6264B">
        <w:rPr>
          <w:rFonts w:asciiTheme="majorHAnsi" w:hAnsiTheme="majorHAnsi"/>
          <w:sz w:val="22"/>
          <w:szCs w:val="22"/>
        </w:rPr>
        <w:t>,</w:t>
      </w:r>
      <w:r w:rsidR="00F1770F" w:rsidRPr="00F6264B">
        <w:rPr>
          <w:rFonts w:asciiTheme="majorHAnsi" w:hAnsiTheme="majorHAnsi"/>
          <w:sz w:val="22"/>
          <w:szCs w:val="22"/>
        </w:rPr>
        <w:br/>
      </w:r>
      <w:r w:rsidRPr="00F6264B">
        <w:rPr>
          <w:rFonts w:asciiTheme="majorHAnsi" w:hAnsiTheme="majorHAnsi"/>
          <w:sz w:val="22"/>
          <w:szCs w:val="22"/>
        </w:rPr>
        <w:t xml:space="preserve">o którym mowa w </w:t>
      </w:r>
      <w:r w:rsidRPr="00F6264B">
        <w:rPr>
          <w:rFonts w:asciiTheme="majorHAnsi" w:hAnsiTheme="majorHAnsi"/>
          <w:sz w:val="22"/>
          <w:szCs w:val="22"/>
        </w:rPr>
        <w:sym w:font="Arial" w:char="00A7"/>
      </w:r>
      <w:r w:rsidRPr="00F6264B">
        <w:rPr>
          <w:rFonts w:asciiTheme="majorHAnsi" w:hAnsiTheme="majorHAnsi"/>
          <w:sz w:val="22"/>
          <w:szCs w:val="22"/>
        </w:rPr>
        <w:t xml:space="preserve"> 6 ust. 1,</w:t>
      </w:r>
    </w:p>
    <w:p w:rsidR="004A481A" w:rsidRPr="00F6264B" w:rsidRDefault="00934F15" w:rsidP="00D84F74">
      <w:pPr>
        <w:pStyle w:val="Akapitzlist"/>
        <w:numPr>
          <w:ilvl w:val="0"/>
          <w:numId w:val="2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pozostała część wynagrodzenia będzie</w:t>
      </w:r>
      <w:r w:rsidR="00DB188B" w:rsidRPr="00F6264B">
        <w:rPr>
          <w:rFonts w:asciiTheme="majorHAnsi" w:hAnsiTheme="majorHAnsi"/>
          <w:sz w:val="22"/>
          <w:szCs w:val="22"/>
        </w:rPr>
        <w:t xml:space="preserve"> opłacana na podstawie faktur przejściowych, które</w:t>
      </w:r>
      <w:r w:rsidR="004A481A" w:rsidRPr="00F6264B">
        <w:rPr>
          <w:rFonts w:asciiTheme="majorHAnsi" w:hAnsiTheme="majorHAnsi"/>
          <w:sz w:val="22"/>
          <w:szCs w:val="22"/>
        </w:rPr>
        <w:t>:</w:t>
      </w:r>
    </w:p>
    <w:p w:rsidR="007325FD" w:rsidRPr="00F6264B" w:rsidRDefault="007325FD" w:rsidP="003D5BFD">
      <w:pPr>
        <w:pStyle w:val="Akapitzlist"/>
        <w:numPr>
          <w:ilvl w:val="0"/>
          <w:numId w:val="60"/>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 xml:space="preserve">wystawiane będą za okres około 1 miesiąca na podstawie protokołu odbioru </w:t>
      </w:r>
      <w:r w:rsidR="00140623" w:rsidRPr="00F6264B">
        <w:rPr>
          <w:rFonts w:asciiTheme="majorHAnsi" w:hAnsiTheme="majorHAnsi"/>
          <w:sz w:val="22"/>
          <w:szCs w:val="22"/>
        </w:rPr>
        <w:t xml:space="preserve">zrealizowanych </w:t>
      </w:r>
      <w:r w:rsidRPr="00F6264B">
        <w:rPr>
          <w:rFonts w:asciiTheme="majorHAnsi" w:hAnsiTheme="majorHAnsi"/>
          <w:sz w:val="22"/>
          <w:szCs w:val="22"/>
        </w:rPr>
        <w:t>części robót</w:t>
      </w:r>
      <w:r w:rsidR="00B95776" w:rsidRPr="00F6264B">
        <w:rPr>
          <w:rFonts w:asciiTheme="majorHAnsi" w:hAnsiTheme="majorHAnsi"/>
          <w:sz w:val="22"/>
          <w:szCs w:val="22"/>
        </w:rPr>
        <w:t>,</w:t>
      </w:r>
      <w:r w:rsidRPr="00F6264B">
        <w:rPr>
          <w:rFonts w:asciiTheme="majorHAnsi" w:hAnsiTheme="majorHAnsi"/>
          <w:sz w:val="22"/>
          <w:szCs w:val="22"/>
        </w:rPr>
        <w:t xml:space="preserve"> podpisanego przez właściwych branżowo inspektorów nadzoru;</w:t>
      </w:r>
    </w:p>
    <w:p w:rsidR="007325FD" w:rsidRPr="00F6264B" w:rsidRDefault="00D84F74" w:rsidP="003D5BFD">
      <w:pPr>
        <w:pStyle w:val="Akapitzlist"/>
        <w:numPr>
          <w:ilvl w:val="0"/>
          <w:numId w:val="60"/>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 xml:space="preserve">jeżeli </w:t>
      </w:r>
      <w:r w:rsidR="007325FD" w:rsidRPr="00F6264B">
        <w:rPr>
          <w:rFonts w:asciiTheme="majorHAnsi" w:hAnsiTheme="majorHAnsi"/>
          <w:sz w:val="22"/>
          <w:szCs w:val="22"/>
        </w:rPr>
        <w:t>zostaną poprawnie dostarczone Zamawiającemu do jego siedziby;</w:t>
      </w:r>
    </w:p>
    <w:p w:rsidR="007325FD" w:rsidRPr="00F6264B" w:rsidRDefault="007325FD" w:rsidP="003D5BFD">
      <w:pPr>
        <w:pStyle w:val="Akapitzlist"/>
        <w:numPr>
          <w:ilvl w:val="0"/>
          <w:numId w:val="60"/>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w przypadku posiadania podwykonawców dostarczane będą wraz z:</w:t>
      </w:r>
    </w:p>
    <w:p w:rsidR="007325FD" w:rsidRPr="00F6264B" w:rsidRDefault="007325FD" w:rsidP="003D5BFD">
      <w:pPr>
        <w:pStyle w:val="Akapitzlist"/>
        <w:numPr>
          <w:ilvl w:val="0"/>
          <w:numId w:val="59"/>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kopiami faktur podwykonawców obejmujących ten sam okres rozliczeniowy wraz z  wykazem wykonanych przez nich robót w szczegółowości tożsamej z protokołem odbioru części poszczególnych robót stwierdzającego ilości i zakres rzeczowy wykonanych robót przez Wykonawcę, o którym mowa w lit. a) lub</w:t>
      </w:r>
    </w:p>
    <w:p w:rsidR="007325FD" w:rsidRPr="00F6264B" w:rsidRDefault="007325FD" w:rsidP="003D5BFD">
      <w:pPr>
        <w:pStyle w:val="Akapitzlist"/>
        <w:numPr>
          <w:ilvl w:val="0"/>
          <w:numId w:val="59"/>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z  oświadczeniem podwykonawcy, iż nie wykonywał w tym okresie prac albo</w:t>
      </w:r>
    </w:p>
    <w:p w:rsidR="007325FD" w:rsidRPr="00F6264B" w:rsidRDefault="007325FD" w:rsidP="003D5BFD">
      <w:pPr>
        <w:pStyle w:val="Akapitzlist"/>
        <w:numPr>
          <w:ilvl w:val="0"/>
          <w:numId w:val="59"/>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 xml:space="preserve">z oświadczeniem podwykonawcy, że mimo prowadzenia robót nie wystawił w tym samym okresie rozliczeniowym faktury, </w:t>
      </w:r>
    </w:p>
    <w:p w:rsidR="00934F15" w:rsidRPr="00F6264B" w:rsidRDefault="00934F15" w:rsidP="00D84F74">
      <w:pPr>
        <w:pStyle w:val="Akapitzlist"/>
        <w:numPr>
          <w:ilvl w:val="0"/>
          <w:numId w:val="24"/>
        </w:numPr>
        <w:jc w:val="both"/>
        <w:rPr>
          <w:rFonts w:asciiTheme="majorHAnsi" w:hAnsiTheme="majorHAnsi"/>
          <w:sz w:val="22"/>
          <w:szCs w:val="22"/>
        </w:rPr>
      </w:pPr>
      <w:r w:rsidRPr="00F6264B">
        <w:rPr>
          <w:rFonts w:asciiTheme="majorHAnsi" w:hAnsiTheme="majorHAnsi"/>
          <w:sz w:val="22"/>
          <w:szCs w:val="22"/>
        </w:rPr>
        <w:t>ostatnia część wynagrodzenia (faktura końcowa) o wartości min. 10</w:t>
      </w:r>
      <w:r w:rsidR="00A220F6" w:rsidRPr="00F6264B">
        <w:rPr>
          <w:rFonts w:asciiTheme="majorHAnsi" w:hAnsiTheme="majorHAnsi"/>
          <w:sz w:val="22"/>
          <w:szCs w:val="22"/>
        </w:rPr>
        <w:t xml:space="preserve"> </w:t>
      </w:r>
      <w:r w:rsidRPr="00F6264B">
        <w:rPr>
          <w:rFonts w:asciiTheme="majorHAnsi" w:hAnsiTheme="majorHAnsi"/>
          <w:sz w:val="22"/>
          <w:szCs w:val="22"/>
        </w:rPr>
        <w:t>% kwoty umownej brutto -</w:t>
      </w:r>
      <w:r w:rsidRPr="00F6264B">
        <w:rPr>
          <w:rFonts w:asciiTheme="majorHAnsi" w:hAnsiTheme="majorHAnsi"/>
          <w:sz w:val="22"/>
          <w:szCs w:val="22"/>
        </w:rPr>
        <w:br/>
        <w:t>płatna będzie po spełnieni</w:t>
      </w:r>
      <w:r w:rsidR="00140623" w:rsidRPr="00F6264B">
        <w:rPr>
          <w:rFonts w:asciiTheme="majorHAnsi" w:hAnsiTheme="majorHAnsi"/>
          <w:sz w:val="22"/>
          <w:szCs w:val="22"/>
        </w:rPr>
        <w:t>u warunków określonych w ust. 4.</w:t>
      </w:r>
    </w:p>
    <w:p w:rsidR="00934F15" w:rsidRPr="00F6264B" w:rsidRDefault="00934F15"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W prz</w:t>
      </w:r>
      <w:r w:rsidR="00E33439" w:rsidRPr="00F6264B">
        <w:rPr>
          <w:rFonts w:asciiTheme="majorHAnsi" w:hAnsiTheme="majorHAnsi"/>
          <w:sz w:val="22"/>
          <w:szCs w:val="22"/>
        </w:rPr>
        <w:t>ypadku, gdy Wykonawca powierza p</w:t>
      </w:r>
      <w:r w:rsidRPr="00F6264B">
        <w:rPr>
          <w:rFonts w:asciiTheme="majorHAnsi" w:hAnsiTheme="majorHAnsi"/>
          <w:sz w:val="22"/>
          <w:szCs w:val="22"/>
        </w:rPr>
        <w:t>odwykonawcom wykonanie części przedmiotu umowy,</w:t>
      </w:r>
      <w:r w:rsidR="001A5D6A" w:rsidRPr="00F6264B">
        <w:rPr>
          <w:rFonts w:asciiTheme="majorHAnsi" w:hAnsiTheme="majorHAnsi"/>
          <w:sz w:val="22"/>
          <w:szCs w:val="22"/>
        </w:rPr>
        <w:br/>
      </w:r>
      <w:r w:rsidRPr="00F6264B">
        <w:rPr>
          <w:rFonts w:asciiTheme="majorHAnsi" w:hAnsiTheme="majorHAnsi"/>
          <w:sz w:val="22"/>
          <w:szCs w:val="22"/>
        </w:rPr>
        <w:t>przy ich rozliczeniu stosuje się następujące postanowienia:</w:t>
      </w:r>
    </w:p>
    <w:p w:rsidR="00934F15" w:rsidRPr="00F6264B" w:rsidRDefault="00934F15" w:rsidP="00BF3515">
      <w:pPr>
        <w:pStyle w:val="Akapitzlist"/>
        <w:numPr>
          <w:ilvl w:val="0"/>
          <w:numId w:val="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Wykonawca jest zobowiązany przedłożyć, najpóźniej na 7 dni przed terminem płatności</w:t>
      </w:r>
      <w:r w:rsidR="00A220F6" w:rsidRPr="00F6264B">
        <w:rPr>
          <w:rFonts w:asciiTheme="majorHAnsi" w:hAnsiTheme="majorHAnsi"/>
          <w:sz w:val="22"/>
          <w:szCs w:val="22"/>
        </w:rPr>
        <w:t xml:space="preserve"> </w:t>
      </w:r>
      <w:r w:rsidRPr="00F6264B">
        <w:rPr>
          <w:rFonts w:asciiTheme="majorHAnsi" w:hAnsiTheme="majorHAnsi"/>
          <w:sz w:val="22"/>
          <w:szCs w:val="22"/>
        </w:rPr>
        <w:t>jego faktury</w:t>
      </w:r>
      <w:r w:rsidR="00A220F6" w:rsidRPr="00F6264B">
        <w:rPr>
          <w:rFonts w:asciiTheme="majorHAnsi" w:hAnsiTheme="majorHAnsi"/>
          <w:sz w:val="22"/>
          <w:szCs w:val="22"/>
        </w:rPr>
        <w:t xml:space="preserve"> </w:t>
      </w:r>
      <w:r w:rsidRPr="00F6264B">
        <w:rPr>
          <w:rFonts w:asciiTheme="majorHAnsi" w:hAnsiTheme="majorHAnsi"/>
          <w:sz w:val="22"/>
          <w:szCs w:val="22"/>
        </w:rPr>
        <w:t>rozliczającej każdą z części należnego mu wynagrodzenia za odebraną część</w:t>
      </w:r>
      <w:r w:rsidR="00A220F6" w:rsidRPr="00F6264B">
        <w:rPr>
          <w:rFonts w:asciiTheme="majorHAnsi" w:hAnsiTheme="majorHAnsi"/>
          <w:sz w:val="22"/>
          <w:szCs w:val="22"/>
        </w:rPr>
        <w:t xml:space="preserve"> </w:t>
      </w:r>
      <w:r w:rsidRPr="00F6264B">
        <w:rPr>
          <w:rFonts w:asciiTheme="majorHAnsi" w:hAnsiTheme="majorHAnsi"/>
          <w:sz w:val="22"/>
          <w:szCs w:val="22"/>
        </w:rPr>
        <w:t>przedmiotu</w:t>
      </w:r>
      <w:r w:rsidR="00A220F6" w:rsidRPr="00F6264B">
        <w:rPr>
          <w:rFonts w:asciiTheme="majorHAnsi" w:hAnsiTheme="majorHAnsi"/>
          <w:sz w:val="22"/>
          <w:szCs w:val="22"/>
        </w:rPr>
        <w:t xml:space="preserve"> </w:t>
      </w:r>
      <w:r w:rsidRPr="00F6264B">
        <w:rPr>
          <w:rFonts w:asciiTheme="majorHAnsi" w:hAnsiTheme="majorHAnsi"/>
          <w:sz w:val="22"/>
          <w:szCs w:val="22"/>
        </w:rPr>
        <w:t>umowy, dowody dotyczące zapłaty wynagrodzenia podwykonawcom, za roboty stanowiące przedmiot</w:t>
      </w:r>
      <w:r w:rsidR="00726972" w:rsidRPr="00F6264B">
        <w:rPr>
          <w:rFonts w:asciiTheme="majorHAnsi" w:hAnsiTheme="majorHAnsi"/>
          <w:sz w:val="22"/>
          <w:szCs w:val="22"/>
        </w:rPr>
        <w:t xml:space="preserve"> o</w:t>
      </w:r>
      <w:r w:rsidR="00F70E01" w:rsidRPr="00F6264B">
        <w:rPr>
          <w:rFonts w:asciiTheme="majorHAnsi" w:hAnsiTheme="majorHAnsi"/>
          <w:sz w:val="22"/>
          <w:szCs w:val="22"/>
        </w:rPr>
        <w:t>dbiorów częściowych</w:t>
      </w:r>
      <w:r w:rsidRPr="00F6264B">
        <w:rPr>
          <w:rFonts w:asciiTheme="majorHAnsi" w:hAnsiTheme="majorHAnsi"/>
          <w:sz w:val="22"/>
          <w:szCs w:val="22"/>
        </w:rPr>
        <w:t>/końcow</w:t>
      </w:r>
      <w:r w:rsidR="00726972" w:rsidRPr="00F6264B">
        <w:rPr>
          <w:rFonts w:asciiTheme="majorHAnsi" w:hAnsiTheme="majorHAnsi"/>
          <w:sz w:val="22"/>
          <w:szCs w:val="22"/>
        </w:rPr>
        <w:t xml:space="preserve">ego. Dowody powinny potwierdzać </w:t>
      </w:r>
      <w:r w:rsidRPr="00F6264B">
        <w:rPr>
          <w:rFonts w:asciiTheme="majorHAnsi" w:hAnsiTheme="majorHAnsi"/>
          <w:sz w:val="22"/>
          <w:szCs w:val="22"/>
        </w:rPr>
        <w:t>brak zaległości Wykonawcy</w:t>
      </w:r>
      <w:r w:rsidR="00FD7094" w:rsidRPr="00F6264B">
        <w:rPr>
          <w:rFonts w:asciiTheme="majorHAnsi" w:hAnsiTheme="majorHAnsi"/>
          <w:sz w:val="22"/>
          <w:szCs w:val="22"/>
        </w:rPr>
        <w:t xml:space="preserve"> </w:t>
      </w:r>
      <w:r w:rsidRPr="00F6264B">
        <w:rPr>
          <w:rFonts w:asciiTheme="majorHAnsi" w:hAnsiTheme="majorHAnsi"/>
          <w:sz w:val="22"/>
          <w:szCs w:val="22"/>
        </w:rPr>
        <w:t>w uregulowaniu wszystkich wymagalnych wynagrodzeń pod</w:t>
      </w:r>
      <w:r w:rsidR="00726972" w:rsidRPr="00F6264B">
        <w:rPr>
          <w:rFonts w:asciiTheme="majorHAnsi" w:hAnsiTheme="majorHAnsi"/>
          <w:sz w:val="22"/>
          <w:szCs w:val="22"/>
        </w:rPr>
        <w:t xml:space="preserve">wykonawców, wynikających z umów </w:t>
      </w:r>
      <w:r w:rsidRPr="00F6264B">
        <w:rPr>
          <w:rFonts w:asciiTheme="majorHAnsi" w:hAnsiTheme="majorHAnsi"/>
          <w:sz w:val="22"/>
          <w:szCs w:val="22"/>
        </w:rPr>
        <w:t>o podwykonawstwo</w:t>
      </w:r>
      <w:r w:rsidR="00FD7094" w:rsidRPr="00F6264B">
        <w:rPr>
          <w:rFonts w:asciiTheme="majorHAnsi" w:hAnsiTheme="majorHAnsi"/>
          <w:sz w:val="22"/>
          <w:szCs w:val="22"/>
        </w:rPr>
        <w:br/>
      </w:r>
      <w:r w:rsidRPr="00F6264B">
        <w:rPr>
          <w:rFonts w:asciiTheme="majorHAnsi" w:hAnsiTheme="majorHAnsi"/>
          <w:sz w:val="22"/>
          <w:szCs w:val="22"/>
        </w:rPr>
        <w:t>za dany okres rozliczeniowy; dowodami takimi są</w:t>
      </w:r>
      <w:r w:rsidR="004B5E47" w:rsidRPr="00F6264B">
        <w:rPr>
          <w:rFonts w:asciiTheme="majorHAnsi" w:hAnsiTheme="majorHAnsi"/>
          <w:sz w:val="22"/>
          <w:szCs w:val="22"/>
        </w:rPr>
        <w:t xml:space="preserve"> oryginały</w:t>
      </w:r>
      <w:r w:rsidR="00A220F6" w:rsidRPr="00F6264B">
        <w:rPr>
          <w:rFonts w:asciiTheme="majorHAnsi" w:hAnsiTheme="majorHAnsi"/>
          <w:sz w:val="22"/>
          <w:szCs w:val="22"/>
        </w:rPr>
        <w:t xml:space="preserve"> </w:t>
      </w:r>
      <w:r w:rsidR="004B5E47" w:rsidRPr="00F6264B">
        <w:rPr>
          <w:rFonts w:asciiTheme="majorHAnsi" w:hAnsiTheme="majorHAnsi"/>
          <w:sz w:val="22"/>
          <w:szCs w:val="22"/>
        </w:rPr>
        <w:t>oświadczeń</w:t>
      </w:r>
      <w:r w:rsidRPr="00F6264B">
        <w:rPr>
          <w:rFonts w:asciiTheme="majorHAnsi" w:hAnsiTheme="majorHAnsi"/>
          <w:sz w:val="22"/>
          <w:szCs w:val="22"/>
        </w:rPr>
        <w:t xml:space="preserve"> podwykonawców</w:t>
      </w:r>
      <w:r w:rsidR="004B5E47" w:rsidRPr="00F6264B">
        <w:rPr>
          <w:rFonts w:asciiTheme="majorHAnsi" w:hAnsiTheme="majorHAnsi"/>
          <w:sz w:val="22"/>
          <w:szCs w:val="22"/>
        </w:rPr>
        <w:t xml:space="preserve"> (wg wzor</w:t>
      </w:r>
      <w:r w:rsidR="00726972" w:rsidRPr="00F6264B">
        <w:rPr>
          <w:rFonts w:asciiTheme="majorHAnsi" w:hAnsiTheme="majorHAnsi"/>
          <w:sz w:val="22"/>
          <w:szCs w:val="22"/>
        </w:rPr>
        <w:t xml:space="preserve">ów </w:t>
      </w:r>
      <w:r w:rsidR="004B5E47" w:rsidRPr="00F6264B">
        <w:rPr>
          <w:rFonts w:asciiTheme="majorHAnsi" w:hAnsiTheme="majorHAnsi"/>
          <w:sz w:val="22"/>
          <w:szCs w:val="22"/>
        </w:rPr>
        <w:lastRenderedPageBreak/>
        <w:t>stanowiąc</w:t>
      </w:r>
      <w:r w:rsidR="00726972" w:rsidRPr="00F6264B">
        <w:rPr>
          <w:rFonts w:asciiTheme="majorHAnsi" w:hAnsiTheme="majorHAnsi"/>
          <w:sz w:val="22"/>
          <w:szCs w:val="22"/>
        </w:rPr>
        <w:t xml:space="preserve">ych </w:t>
      </w:r>
      <w:r w:rsidR="004B5E47" w:rsidRPr="00F6264B">
        <w:rPr>
          <w:rFonts w:asciiTheme="majorHAnsi" w:hAnsiTheme="majorHAnsi"/>
          <w:sz w:val="22"/>
          <w:szCs w:val="22"/>
        </w:rPr>
        <w:t>załącznik</w:t>
      </w:r>
      <w:r w:rsidR="00726972" w:rsidRPr="00F6264B">
        <w:rPr>
          <w:rFonts w:asciiTheme="majorHAnsi" w:hAnsiTheme="majorHAnsi"/>
          <w:sz w:val="22"/>
          <w:szCs w:val="22"/>
        </w:rPr>
        <w:t>i</w:t>
      </w:r>
      <w:r w:rsidR="00C051EB" w:rsidRPr="00F6264B">
        <w:rPr>
          <w:rFonts w:asciiTheme="majorHAnsi" w:hAnsiTheme="majorHAnsi"/>
          <w:sz w:val="22"/>
          <w:szCs w:val="22"/>
        </w:rPr>
        <w:t xml:space="preserve"> nr 5 i 6</w:t>
      </w:r>
      <w:r w:rsidR="00726972" w:rsidRPr="00F6264B">
        <w:rPr>
          <w:rFonts w:asciiTheme="majorHAnsi" w:hAnsiTheme="majorHAnsi"/>
          <w:sz w:val="22"/>
          <w:szCs w:val="22"/>
        </w:rPr>
        <w:t xml:space="preserve"> </w:t>
      </w:r>
      <w:r w:rsidR="004B5E47" w:rsidRPr="00F6264B">
        <w:rPr>
          <w:rFonts w:asciiTheme="majorHAnsi" w:hAnsiTheme="majorHAnsi"/>
          <w:sz w:val="22"/>
          <w:szCs w:val="22"/>
        </w:rPr>
        <w:t>do umowy)</w:t>
      </w:r>
      <w:r w:rsidRPr="00F6264B">
        <w:rPr>
          <w:rFonts w:asciiTheme="majorHAnsi" w:hAnsiTheme="majorHAnsi"/>
          <w:sz w:val="22"/>
          <w:szCs w:val="22"/>
        </w:rPr>
        <w:t xml:space="preserve"> i kopie dokonanych </w:t>
      </w:r>
      <w:r w:rsidR="00A220F6" w:rsidRPr="00F6264B">
        <w:rPr>
          <w:rFonts w:asciiTheme="majorHAnsi" w:hAnsiTheme="majorHAnsi"/>
          <w:sz w:val="22"/>
          <w:szCs w:val="22"/>
        </w:rPr>
        <w:t>przelewów podpisane za zgodność</w:t>
      </w:r>
      <w:r w:rsidR="00FD7094" w:rsidRPr="00F6264B">
        <w:rPr>
          <w:rFonts w:asciiTheme="majorHAnsi" w:hAnsiTheme="majorHAnsi"/>
          <w:sz w:val="22"/>
          <w:szCs w:val="22"/>
        </w:rPr>
        <w:br/>
      </w:r>
      <w:r w:rsidRPr="00F6264B">
        <w:rPr>
          <w:rFonts w:asciiTheme="majorHAnsi" w:hAnsiTheme="majorHAnsi"/>
          <w:sz w:val="22"/>
          <w:szCs w:val="22"/>
        </w:rPr>
        <w:t>z oryginałem przez podwykonawców. Niedostarczenie</w:t>
      </w:r>
      <w:r w:rsidR="00FD7094" w:rsidRPr="00F6264B">
        <w:rPr>
          <w:rFonts w:asciiTheme="majorHAnsi" w:hAnsiTheme="majorHAnsi"/>
          <w:sz w:val="22"/>
          <w:szCs w:val="22"/>
        </w:rPr>
        <w:t xml:space="preserve"> </w:t>
      </w:r>
      <w:r w:rsidRPr="00F6264B">
        <w:rPr>
          <w:rFonts w:asciiTheme="majorHAnsi" w:hAnsiTheme="majorHAnsi"/>
          <w:sz w:val="22"/>
          <w:szCs w:val="22"/>
        </w:rPr>
        <w:t>ww. dowodów traktowane będzie</w:t>
      </w:r>
      <w:r w:rsidR="00A220F6" w:rsidRPr="00F6264B">
        <w:rPr>
          <w:rFonts w:asciiTheme="majorHAnsi" w:hAnsiTheme="majorHAnsi"/>
          <w:sz w:val="22"/>
          <w:szCs w:val="22"/>
        </w:rPr>
        <w:t xml:space="preserve"> </w:t>
      </w:r>
      <w:r w:rsidRPr="00F6264B">
        <w:rPr>
          <w:rFonts w:asciiTheme="majorHAnsi" w:hAnsiTheme="majorHAnsi"/>
          <w:sz w:val="22"/>
          <w:szCs w:val="22"/>
        </w:rPr>
        <w:t>jako uchylanie się Wykonawcy od zapłaty wynagrodzen</w:t>
      </w:r>
      <w:r w:rsidR="00A220F6" w:rsidRPr="00F6264B">
        <w:rPr>
          <w:rFonts w:asciiTheme="majorHAnsi" w:hAnsiTheme="majorHAnsi"/>
          <w:sz w:val="22"/>
          <w:szCs w:val="22"/>
        </w:rPr>
        <w:t xml:space="preserve">ia przysługującego podwykonawcy </w:t>
      </w:r>
      <w:r w:rsidRPr="00F6264B">
        <w:rPr>
          <w:rFonts w:asciiTheme="majorHAnsi" w:hAnsiTheme="majorHAnsi"/>
          <w:sz w:val="22"/>
          <w:szCs w:val="22"/>
        </w:rPr>
        <w:t>i spowoduje uruchomienie procedury przewidzianej niniejszą umową;</w:t>
      </w:r>
    </w:p>
    <w:p w:rsidR="00570052" w:rsidRPr="00F6264B" w:rsidRDefault="00570052" w:rsidP="00BF3515">
      <w:pPr>
        <w:pStyle w:val="Akapitzlist"/>
        <w:numPr>
          <w:ilvl w:val="0"/>
          <w:numId w:val="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w przypadku nieprzedłożenia dowodów, o których mowa w pkt 1) Zamawiający może</w:t>
      </w:r>
      <w:r w:rsidR="00E33439" w:rsidRPr="00F6264B">
        <w:rPr>
          <w:rFonts w:asciiTheme="majorHAnsi" w:hAnsiTheme="majorHAnsi"/>
          <w:sz w:val="22"/>
          <w:szCs w:val="22"/>
        </w:rPr>
        <w:t xml:space="preserve"> dokonać bezpośredniej zapłaty p</w:t>
      </w:r>
      <w:r w:rsidRPr="00F6264B">
        <w:rPr>
          <w:rFonts w:asciiTheme="majorHAnsi" w:hAnsiTheme="majorHAnsi"/>
          <w:sz w:val="22"/>
          <w:szCs w:val="22"/>
        </w:rPr>
        <w:t>odwykonawcom. Bezpośrednia zapłata obejmuje wyłącznie należne wynagrodzenie, bez odsetek, należnych podwykonawcy lub dalszemu podwykonawcy,</w:t>
      </w:r>
    </w:p>
    <w:p w:rsidR="002036B8" w:rsidRPr="00F6264B" w:rsidRDefault="002036B8" w:rsidP="00BF3515">
      <w:pPr>
        <w:pStyle w:val="Akapitzlist"/>
        <w:numPr>
          <w:ilvl w:val="0"/>
          <w:numId w:val="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 xml:space="preserve">przed dokonaniem bezpośredniej zapłaty Zamawiający jest obowiązany umożliwić Wykonawcy zgłoszenie w formie pisemnej uwag dotyczących zasadności bezpośredniej zapłaty </w:t>
      </w:r>
      <w:r w:rsidR="00E33439" w:rsidRPr="00F6264B">
        <w:rPr>
          <w:rFonts w:asciiTheme="majorHAnsi" w:hAnsiTheme="majorHAnsi"/>
          <w:sz w:val="22"/>
          <w:szCs w:val="22"/>
        </w:rPr>
        <w:t>wynagrodzenia p</w:t>
      </w:r>
      <w:r w:rsidRPr="00F6264B">
        <w:rPr>
          <w:rFonts w:asciiTheme="majorHAnsi" w:hAnsiTheme="majorHAnsi"/>
          <w:sz w:val="22"/>
          <w:szCs w:val="22"/>
        </w:rPr>
        <w:t>odwykonawcy lub dalszemu podwykonawcy. Zamawiający informuje o terminie zgłaszania uwag, nie krótszym niż 7 dni od dnia doręczenia tej informacji</w:t>
      </w:r>
      <w:r w:rsidR="00912BBC" w:rsidRPr="00F6264B">
        <w:rPr>
          <w:rFonts w:asciiTheme="majorHAnsi" w:hAnsiTheme="majorHAnsi"/>
          <w:sz w:val="22"/>
          <w:szCs w:val="22"/>
        </w:rPr>
        <w:t>,</w:t>
      </w:r>
    </w:p>
    <w:p w:rsidR="00E961B2" w:rsidRPr="00F6264B" w:rsidRDefault="00934F15" w:rsidP="00BF3515">
      <w:pPr>
        <w:pStyle w:val="Akapitzlist"/>
        <w:numPr>
          <w:ilvl w:val="0"/>
          <w:numId w:val="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w przypadku zgłosze</w:t>
      </w:r>
      <w:r w:rsidR="00912BBC" w:rsidRPr="00F6264B">
        <w:rPr>
          <w:rFonts w:asciiTheme="majorHAnsi" w:hAnsiTheme="majorHAnsi"/>
          <w:sz w:val="22"/>
          <w:szCs w:val="22"/>
        </w:rPr>
        <w:t>nia uwag, o których mowa w pkt 3)</w:t>
      </w:r>
      <w:r w:rsidRPr="00F6264B">
        <w:rPr>
          <w:rFonts w:asciiTheme="majorHAnsi" w:hAnsiTheme="majorHAnsi"/>
          <w:sz w:val="22"/>
          <w:szCs w:val="22"/>
        </w:rPr>
        <w:t xml:space="preserve">, </w:t>
      </w:r>
      <w:r w:rsidR="00912BBC" w:rsidRPr="00F6264B">
        <w:rPr>
          <w:rFonts w:asciiTheme="majorHAnsi" w:hAnsiTheme="majorHAnsi"/>
          <w:sz w:val="22"/>
          <w:szCs w:val="22"/>
        </w:rPr>
        <w:t>w terminie wskazanym przez Zamawiającego, Zamawiający może:</w:t>
      </w:r>
    </w:p>
    <w:p w:rsidR="00E961B2" w:rsidRPr="00F6264B" w:rsidRDefault="00E961B2" w:rsidP="003D5BFD">
      <w:pPr>
        <w:pStyle w:val="Akapitzlist"/>
        <w:numPr>
          <w:ilvl w:val="0"/>
          <w:numId w:val="6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nie dokonać bezpo</w:t>
      </w:r>
      <w:r w:rsidR="00E709EA" w:rsidRPr="00F6264B">
        <w:rPr>
          <w:rFonts w:asciiTheme="majorHAnsi" w:hAnsiTheme="majorHAnsi"/>
          <w:sz w:val="22"/>
          <w:szCs w:val="22"/>
        </w:rPr>
        <w:t>średniej zapłaty wynagrodzenia p</w:t>
      </w:r>
      <w:r w:rsidRPr="00F6264B">
        <w:rPr>
          <w:rFonts w:asciiTheme="majorHAnsi" w:hAnsiTheme="majorHAnsi"/>
          <w:sz w:val="22"/>
          <w:szCs w:val="22"/>
        </w:rPr>
        <w:t>odwykonawcy lub dalszemu podwykonawcy, jeżeli Wykonawca wykaże niezasadność takiej zapłaty albo</w:t>
      </w:r>
    </w:p>
    <w:p w:rsidR="00934F15" w:rsidRPr="00F6264B" w:rsidRDefault="00E961B2" w:rsidP="003D5BFD">
      <w:pPr>
        <w:pStyle w:val="Akapitzlist"/>
        <w:numPr>
          <w:ilvl w:val="0"/>
          <w:numId w:val="6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 xml:space="preserve">złożyć </w:t>
      </w:r>
      <w:r w:rsidR="00934F15" w:rsidRPr="00F6264B">
        <w:rPr>
          <w:rFonts w:asciiTheme="majorHAnsi" w:hAnsiTheme="majorHAnsi"/>
          <w:sz w:val="22"/>
          <w:szCs w:val="22"/>
        </w:rPr>
        <w:t>do depozytu sądowego kwotę po</w:t>
      </w:r>
      <w:r w:rsidR="00A220F6" w:rsidRPr="00F6264B">
        <w:rPr>
          <w:rFonts w:asciiTheme="majorHAnsi" w:hAnsiTheme="majorHAnsi"/>
          <w:sz w:val="22"/>
          <w:szCs w:val="22"/>
        </w:rPr>
        <w:t xml:space="preserve">trzebną </w:t>
      </w:r>
      <w:r w:rsidR="00E709EA" w:rsidRPr="00F6264B">
        <w:rPr>
          <w:rFonts w:asciiTheme="majorHAnsi" w:hAnsiTheme="majorHAnsi"/>
          <w:sz w:val="22"/>
          <w:szCs w:val="22"/>
        </w:rPr>
        <w:t>na pokrycie wynagrodzenia p</w:t>
      </w:r>
      <w:r w:rsidR="00934F15" w:rsidRPr="00F6264B">
        <w:rPr>
          <w:rFonts w:asciiTheme="majorHAnsi" w:hAnsiTheme="majorHAnsi"/>
          <w:sz w:val="22"/>
          <w:szCs w:val="22"/>
        </w:rPr>
        <w:t>odwykonawcy</w:t>
      </w:r>
      <w:r w:rsidRPr="00F6264B">
        <w:rPr>
          <w:rFonts w:asciiTheme="majorHAnsi" w:hAnsiTheme="majorHAnsi"/>
          <w:sz w:val="22"/>
          <w:szCs w:val="22"/>
        </w:rPr>
        <w:t xml:space="preserve"> </w:t>
      </w:r>
      <w:r w:rsidR="00DA2EDB" w:rsidRPr="00F6264B">
        <w:rPr>
          <w:rFonts w:asciiTheme="majorHAnsi" w:hAnsiTheme="majorHAnsi"/>
          <w:sz w:val="22"/>
          <w:szCs w:val="22"/>
        </w:rPr>
        <w:br/>
      </w:r>
      <w:r w:rsidRPr="00F6264B">
        <w:rPr>
          <w:rFonts w:asciiTheme="majorHAnsi" w:hAnsiTheme="majorHAnsi"/>
          <w:sz w:val="22"/>
          <w:szCs w:val="22"/>
        </w:rPr>
        <w:t xml:space="preserve">lub dalszego podwykonawcy w przypadku istnienia zasadniczej wątpliwości Zamawiającego </w:t>
      </w:r>
      <w:r w:rsidR="00DA2EDB" w:rsidRPr="00F6264B">
        <w:rPr>
          <w:rFonts w:asciiTheme="majorHAnsi" w:hAnsiTheme="majorHAnsi"/>
          <w:sz w:val="22"/>
          <w:szCs w:val="22"/>
        </w:rPr>
        <w:br/>
      </w:r>
      <w:r w:rsidRPr="00F6264B">
        <w:rPr>
          <w:rFonts w:asciiTheme="majorHAnsi" w:hAnsiTheme="majorHAnsi"/>
          <w:sz w:val="22"/>
          <w:szCs w:val="22"/>
        </w:rPr>
        <w:t>co do wysokości należnej zapłaty lub podmiotu, któremu płatność się należy, albo</w:t>
      </w:r>
    </w:p>
    <w:p w:rsidR="00AB7382" w:rsidRPr="00F6264B" w:rsidRDefault="00AB7382" w:rsidP="003D5BFD">
      <w:pPr>
        <w:pStyle w:val="Akapitzlist"/>
        <w:numPr>
          <w:ilvl w:val="0"/>
          <w:numId w:val="6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dokonać bezpo</w:t>
      </w:r>
      <w:r w:rsidR="00E709EA" w:rsidRPr="00F6264B">
        <w:rPr>
          <w:rFonts w:asciiTheme="majorHAnsi" w:hAnsiTheme="majorHAnsi"/>
          <w:sz w:val="22"/>
          <w:szCs w:val="22"/>
        </w:rPr>
        <w:t>średniej zapłaty wynagrodzenia p</w:t>
      </w:r>
      <w:r w:rsidRPr="00F6264B">
        <w:rPr>
          <w:rFonts w:asciiTheme="majorHAnsi" w:hAnsiTheme="majorHAnsi"/>
          <w:sz w:val="22"/>
          <w:szCs w:val="22"/>
        </w:rPr>
        <w:t>odwykonawcy lub</w:t>
      </w:r>
      <w:r w:rsidR="00E709EA" w:rsidRPr="00F6264B">
        <w:rPr>
          <w:rFonts w:asciiTheme="majorHAnsi" w:hAnsiTheme="majorHAnsi"/>
          <w:sz w:val="22"/>
          <w:szCs w:val="22"/>
        </w:rPr>
        <w:t xml:space="preserve"> dalszemu podwykonawcy, jeżeli p</w:t>
      </w:r>
      <w:r w:rsidRPr="00F6264B">
        <w:rPr>
          <w:rFonts w:asciiTheme="majorHAnsi" w:hAnsiTheme="majorHAnsi"/>
          <w:sz w:val="22"/>
          <w:szCs w:val="22"/>
        </w:rPr>
        <w:t>odwykonawca lub dalszy podwykonawca wykaże zasadność takiej zapłaty,</w:t>
      </w:r>
    </w:p>
    <w:p w:rsidR="00934F15" w:rsidRPr="00F6264B" w:rsidRDefault="00E709EA" w:rsidP="00AB7382">
      <w:pPr>
        <w:pStyle w:val="Akapitzlist"/>
        <w:numPr>
          <w:ilvl w:val="0"/>
          <w:numId w:val="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kwotę zapłaconą p</w:t>
      </w:r>
      <w:r w:rsidR="00934F15" w:rsidRPr="00F6264B">
        <w:rPr>
          <w:rFonts w:asciiTheme="majorHAnsi" w:hAnsiTheme="majorHAnsi"/>
          <w:sz w:val="22"/>
          <w:szCs w:val="22"/>
        </w:rPr>
        <w:t xml:space="preserve">odwykonawcy </w:t>
      </w:r>
      <w:r w:rsidR="00AB7382" w:rsidRPr="00F6264B">
        <w:rPr>
          <w:rFonts w:asciiTheme="majorHAnsi" w:hAnsiTheme="majorHAnsi"/>
          <w:sz w:val="22"/>
          <w:szCs w:val="22"/>
        </w:rPr>
        <w:t xml:space="preserve">lub skierowaną do depozytu sądowego </w:t>
      </w:r>
      <w:r w:rsidR="00934F15" w:rsidRPr="00F6264B">
        <w:rPr>
          <w:rFonts w:asciiTheme="majorHAnsi" w:hAnsiTheme="majorHAnsi"/>
          <w:sz w:val="22"/>
          <w:szCs w:val="22"/>
        </w:rPr>
        <w:t>Zamawiający potrąca z wynagrodzenia należnego Wy</w:t>
      </w:r>
      <w:r w:rsidR="00AB7382" w:rsidRPr="00F6264B">
        <w:rPr>
          <w:rFonts w:asciiTheme="majorHAnsi" w:hAnsiTheme="majorHAnsi"/>
          <w:sz w:val="22"/>
          <w:szCs w:val="22"/>
        </w:rPr>
        <w:t>konawcy,</w:t>
      </w:r>
    </w:p>
    <w:p w:rsidR="00AB7382" w:rsidRPr="00F6264B" w:rsidRDefault="00E540B9" w:rsidP="00AB7382">
      <w:pPr>
        <w:pStyle w:val="Akapitzlist"/>
        <w:numPr>
          <w:ilvl w:val="0"/>
          <w:numId w:val="4"/>
        </w:numPr>
        <w:autoSpaceDE w:val="0"/>
        <w:autoSpaceDN w:val="0"/>
        <w:adjustRightInd w:val="0"/>
        <w:jc w:val="both"/>
        <w:rPr>
          <w:rFonts w:asciiTheme="majorHAnsi" w:hAnsiTheme="majorHAnsi"/>
          <w:sz w:val="22"/>
          <w:szCs w:val="22"/>
        </w:rPr>
      </w:pPr>
      <w:r w:rsidRPr="00F6264B">
        <w:rPr>
          <w:rFonts w:asciiTheme="majorHAnsi" w:hAnsiTheme="majorHAnsi"/>
          <w:sz w:val="22"/>
          <w:szCs w:val="22"/>
        </w:rPr>
        <w:t xml:space="preserve">poza przypadkiem wskazanym w pkt 2) i pkt 4 lit. c) dopuszcza się możliwość bezpośredniego opłacenia </w:t>
      </w:r>
      <w:r w:rsidR="00E709EA" w:rsidRPr="00F6264B">
        <w:rPr>
          <w:rFonts w:asciiTheme="majorHAnsi" w:hAnsiTheme="majorHAnsi"/>
          <w:sz w:val="22"/>
          <w:szCs w:val="22"/>
        </w:rPr>
        <w:t>p</w:t>
      </w:r>
      <w:r w:rsidRPr="00F6264B">
        <w:rPr>
          <w:rFonts w:asciiTheme="majorHAnsi" w:hAnsiTheme="majorHAnsi"/>
          <w:sz w:val="22"/>
          <w:szCs w:val="22"/>
        </w:rPr>
        <w:t>odwykonawcy przez Zamawiającego za pisemną zgodą stron.</w:t>
      </w:r>
    </w:p>
    <w:p w:rsidR="00934F15" w:rsidRPr="00F6264B" w:rsidRDefault="00934F15"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 xml:space="preserve">Faktury Wykonawcy będą płatne w ciągu 30 dni od daty </w:t>
      </w:r>
      <w:r w:rsidR="00E540B9" w:rsidRPr="00F6264B">
        <w:rPr>
          <w:rFonts w:asciiTheme="majorHAnsi" w:hAnsiTheme="majorHAnsi"/>
          <w:sz w:val="22"/>
          <w:szCs w:val="22"/>
        </w:rPr>
        <w:t>doręczenia</w:t>
      </w:r>
      <w:r w:rsidRPr="00F6264B">
        <w:rPr>
          <w:rFonts w:asciiTheme="majorHAnsi" w:hAnsiTheme="majorHAnsi"/>
          <w:sz w:val="22"/>
          <w:szCs w:val="22"/>
        </w:rPr>
        <w:t xml:space="preserve"> Zamawiającemu prawidłowo </w:t>
      </w:r>
      <w:r w:rsidR="00933C24" w:rsidRPr="00F6264B">
        <w:rPr>
          <w:rFonts w:asciiTheme="majorHAnsi" w:hAnsiTheme="majorHAnsi"/>
          <w:sz w:val="22"/>
          <w:szCs w:val="22"/>
        </w:rPr>
        <w:t>wystawionej</w:t>
      </w:r>
      <w:r w:rsidR="00E540B9" w:rsidRPr="00F6264B">
        <w:rPr>
          <w:rFonts w:asciiTheme="majorHAnsi" w:hAnsiTheme="majorHAnsi"/>
          <w:sz w:val="22"/>
          <w:szCs w:val="22"/>
        </w:rPr>
        <w:t>, kompletnej w rozumieniu</w:t>
      </w:r>
      <w:r w:rsidR="00E33439" w:rsidRPr="00F6264B">
        <w:rPr>
          <w:rFonts w:asciiTheme="majorHAnsi" w:hAnsiTheme="majorHAnsi"/>
          <w:sz w:val="22"/>
          <w:szCs w:val="22"/>
        </w:rPr>
        <w:t xml:space="preserve"> postanowień niniejszego paragrafu faktury, tj. </w:t>
      </w:r>
      <w:r w:rsidRPr="00F6264B">
        <w:rPr>
          <w:rFonts w:asciiTheme="majorHAnsi" w:hAnsiTheme="majorHAnsi"/>
          <w:sz w:val="22"/>
          <w:szCs w:val="22"/>
        </w:rPr>
        <w:t>wraz z kopiami faktur podwykona</w:t>
      </w:r>
      <w:r w:rsidR="004B5E47" w:rsidRPr="00F6264B">
        <w:rPr>
          <w:rFonts w:asciiTheme="majorHAnsi" w:hAnsiTheme="majorHAnsi"/>
          <w:sz w:val="22"/>
          <w:szCs w:val="22"/>
        </w:rPr>
        <w:t>wców obejmujących ten sam okres rozliczeniowy</w:t>
      </w:r>
      <w:r w:rsidR="00E33439" w:rsidRPr="00F6264B">
        <w:rPr>
          <w:rFonts w:asciiTheme="majorHAnsi" w:hAnsiTheme="majorHAnsi"/>
          <w:sz w:val="22"/>
          <w:szCs w:val="22"/>
        </w:rPr>
        <w:t xml:space="preserve"> </w:t>
      </w:r>
      <w:r w:rsidR="004B5E47" w:rsidRPr="00F6264B">
        <w:rPr>
          <w:rFonts w:asciiTheme="majorHAnsi" w:hAnsiTheme="majorHAnsi"/>
          <w:sz w:val="22"/>
          <w:szCs w:val="22"/>
        </w:rPr>
        <w:t xml:space="preserve">lub oświadczeniem </w:t>
      </w:r>
      <w:r w:rsidR="00E33439" w:rsidRPr="00F6264B">
        <w:rPr>
          <w:rFonts w:asciiTheme="majorHAnsi" w:hAnsiTheme="majorHAnsi"/>
          <w:sz w:val="22"/>
          <w:szCs w:val="22"/>
        </w:rPr>
        <w:t>p</w:t>
      </w:r>
      <w:r w:rsidR="004B5E47" w:rsidRPr="00F6264B">
        <w:rPr>
          <w:rFonts w:asciiTheme="majorHAnsi" w:hAnsiTheme="majorHAnsi"/>
          <w:sz w:val="22"/>
          <w:szCs w:val="22"/>
        </w:rPr>
        <w:t>odwykonawcy, że</w:t>
      </w:r>
      <w:r w:rsidR="00E709EA" w:rsidRPr="00F6264B">
        <w:rPr>
          <w:rFonts w:asciiTheme="majorHAnsi" w:hAnsiTheme="majorHAnsi"/>
          <w:sz w:val="22"/>
          <w:szCs w:val="22"/>
        </w:rPr>
        <w:t xml:space="preserve"> mimo prowadzenia robót nie wystawił w tym samym okresie rozliczeniowym faktury</w:t>
      </w:r>
      <w:r w:rsidRPr="00F6264B">
        <w:rPr>
          <w:rFonts w:asciiTheme="majorHAnsi" w:hAnsiTheme="majorHAnsi"/>
          <w:sz w:val="22"/>
          <w:szCs w:val="22"/>
        </w:rPr>
        <w:t>,</w:t>
      </w:r>
      <w:r w:rsidR="006155A7" w:rsidRPr="00F6264B">
        <w:rPr>
          <w:rFonts w:asciiTheme="majorHAnsi" w:hAnsiTheme="majorHAnsi"/>
          <w:sz w:val="22"/>
          <w:szCs w:val="22"/>
        </w:rPr>
        <w:t xml:space="preserve"> </w:t>
      </w:r>
      <w:r w:rsidRPr="00F6264B">
        <w:rPr>
          <w:rFonts w:asciiTheme="majorHAnsi" w:hAnsiTheme="majorHAnsi"/>
          <w:sz w:val="22"/>
          <w:szCs w:val="22"/>
        </w:rPr>
        <w:t>z zastrzeżeniem</w:t>
      </w:r>
      <w:r w:rsidR="006155A7" w:rsidRPr="00F6264B">
        <w:rPr>
          <w:rFonts w:asciiTheme="majorHAnsi" w:hAnsiTheme="majorHAnsi"/>
          <w:sz w:val="22"/>
          <w:szCs w:val="22"/>
        </w:rPr>
        <w:t xml:space="preserve"> </w:t>
      </w:r>
      <w:r w:rsidRPr="00F6264B">
        <w:rPr>
          <w:rFonts w:asciiTheme="majorHAnsi" w:hAnsiTheme="majorHAnsi"/>
          <w:sz w:val="22"/>
          <w:szCs w:val="22"/>
        </w:rPr>
        <w:t xml:space="preserve">ust. 6 niniejszego paragrafu. </w:t>
      </w:r>
      <w:r w:rsidR="004B5E47" w:rsidRPr="00F6264B">
        <w:rPr>
          <w:rFonts w:asciiTheme="majorHAnsi" w:hAnsiTheme="majorHAnsi"/>
          <w:sz w:val="22"/>
          <w:szCs w:val="22"/>
        </w:rPr>
        <w:t xml:space="preserve">Ze względu </w:t>
      </w:r>
      <w:r w:rsidR="00E709EA" w:rsidRPr="00F6264B">
        <w:rPr>
          <w:rFonts w:asciiTheme="majorHAnsi" w:hAnsiTheme="majorHAnsi"/>
          <w:sz w:val="22"/>
          <w:szCs w:val="22"/>
        </w:rPr>
        <w:t>na ustawowe zobowiązania wobec p</w:t>
      </w:r>
      <w:r w:rsidR="004B5E47" w:rsidRPr="00F6264B">
        <w:rPr>
          <w:rFonts w:asciiTheme="majorHAnsi" w:hAnsiTheme="majorHAnsi"/>
          <w:sz w:val="22"/>
          <w:szCs w:val="22"/>
        </w:rPr>
        <w:t>odwykonawców,</w:t>
      </w:r>
      <w:r w:rsidR="006155A7" w:rsidRPr="00F6264B">
        <w:rPr>
          <w:rFonts w:asciiTheme="majorHAnsi" w:hAnsiTheme="majorHAnsi"/>
          <w:sz w:val="22"/>
          <w:szCs w:val="22"/>
        </w:rPr>
        <w:t xml:space="preserve"> </w:t>
      </w:r>
      <w:r w:rsidR="004B5E47" w:rsidRPr="00F6264B">
        <w:rPr>
          <w:rFonts w:asciiTheme="majorHAnsi" w:hAnsiTheme="majorHAnsi"/>
          <w:sz w:val="22"/>
          <w:szCs w:val="22"/>
        </w:rPr>
        <w:t>ich faktury</w:t>
      </w:r>
      <w:r w:rsidR="00B17BB6" w:rsidRPr="00F6264B">
        <w:rPr>
          <w:rFonts w:asciiTheme="majorHAnsi" w:hAnsiTheme="majorHAnsi"/>
          <w:sz w:val="22"/>
          <w:szCs w:val="22"/>
        </w:rPr>
        <w:t xml:space="preserve"> </w:t>
      </w:r>
      <w:r w:rsidR="004B5E47" w:rsidRPr="00F6264B">
        <w:rPr>
          <w:rFonts w:asciiTheme="majorHAnsi" w:hAnsiTheme="majorHAnsi"/>
          <w:sz w:val="22"/>
          <w:szCs w:val="22"/>
        </w:rPr>
        <w:t>muszą wpłynąć do Zamawiającego w termin</w:t>
      </w:r>
      <w:r w:rsidR="00E709EA" w:rsidRPr="00F6264B">
        <w:rPr>
          <w:rFonts w:asciiTheme="majorHAnsi" w:hAnsiTheme="majorHAnsi"/>
          <w:sz w:val="22"/>
          <w:szCs w:val="22"/>
        </w:rPr>
        <w:t>ie 7 dni po dostarczeniu przez p</w:t>
      </w:r>
      <w:r w:rsidR="004B5E47" w:rsidRPr="00F6264B">
        <w:rPr>
          <w:rFonts w:asciiTheme="majorHAnsi" w:hAnsiTheme="majorHAnsi"/>
          <w:sz w:val="22"/>
          <w:szCs w:val="22"/>
        </w:rPr>
        <w:t>odwykonawców faktur</w:t>
      </w:r>
      <w:r w:rsidR="00B17BB6" w:rsidRPr="00F6264B">
        <w:rPr>
          <w:rFonts w:asciiTheme="majorHAnsi" w:hAnsiTheme="majorHAnsi"/>
          <w:sz w:val="22"/>
          <w:szCs w:val="22"/>
        </w:rPr>
        <w:br/>
      </w:r>
      <w:r w:rsidR="004B5E47" w:rsidRPr="00F6264B">
        <w:rPr>
          <w:rFonts w:asciiTheme="majorHAnsi" w:hAnsiTheme="majorHAnsi"/>
          <w:sz w:val="22"/>
          <w:szCs w:val="22"/>
        </w:rPr>
        <w:t>do Wykonawcy.</w:t>
      </w:r>
      <w:r w:rsidR="006155A7" w:rsidRPr="00F6264B">
        <w:rPr>
          <w:rFonts w:asciiTheme="majorHAnsi" w:hAnsiTheme="majorHAnsi"/>
          <w:sz w:val="22"/>
          <w:szCs w:val="22"/>
        </w:rPr>
        <w:t xml:space="preserve"> </w:t>
      </w:r>
      <w:r w:rsidRPr="00F6264B">
        <w:rPr>
          <w:rFonts w:asciiTheme="majorHAnsi" w:hAnsiTheme="majorHAnsi"/>
          <w:sz w:val="22"/>
          <w:szCs w:val="22"/>
        </w:rPr>
        <w:t>Do faktur Wykonawca zobowiązany jest dołączyć ponadto:</w:t>
      </w:r>
    </w:p>
    <w:p w:rsidR="0053084E" w:rsidRPr="00F6264B" w:rsidRDefault="00934F15" w:rsidP="00FF3688">
      <w:pPr>
        <w:pStyle w:val="Akapitzlist"/>
        <w:numPr>
          <w:ilvl w:val="0"/>
          <w:numId w:val="25"/>
        </w:numPr>
        <w:jc w:val="both"/>
        <w:rPr>
          <w:rFonts w:asciiTheme="majorHAnsi" w:hAnsiTheme="majorHAnsi"/>
          <w:sz w:val="22"/>
          <w:szCs w:val="22"/>
        </w:rPr>
      </w:pPr>
      <w:r w:rsidRPr="00F6264B">
        <w:rPr>
          <w:rFonts w:asciiTheme="majorHAnsi" w:hAnsiTheme="majorHAnsi"/>
          <w:sz w:val="22"/>
          <w:szCs w:val="22"/>
        </w:rPr>
        <w:t>protokoły odbioru cz</w:t>
      </w:r>
      <w:r w:rsidRPr="00F6264B">
        <w:rPr>
          <w:rFonts w:asciiTheme="majorHAnsi" w:eastAsia="TTE17BBB10t00" w:hAnsiTheme="majorHAnsi"/>
          <w:sz w:val="22"/>
          <w:szCs w:val="22"/>
        </w:rPr>
        <w:t>ęś</w:t>
      </w:r>
      <w:r w:rsidRPr="00F6264B">
        <w:rPr>
          <w:rFonts w:asciiTheme="majorHAnsi" w:hAnsiTheme="majorHAnsi"/>
          <w:sz w:val="22"/>
          <w:szCs w:val="22"/>
        </w:rPr>
        <w:t xml:space="preserve">ciowego/ końcowego potwierdzone przez </w:t>
      </w:r>
      <w:r w:rsidR="007D7C6F" w:rsidRPr="00F6264B">
        <w:rPr>
          <w:rFonts w:asciiTheme="majorHAnsi" w:hAnsiTheme="majorHAnsi"/>
          <w:sz w:val="22"/>
          <w:szCs w:val="22"/>
        </w:rPr>
        <w:t xml:space="preserve">właściwych branżowo </w:t>
      </w:r>
      <w:r w:rsidRPr="00F6264B">
        <w:rPr>
          <w:rFonts w:asciiTheme="majorHAnsi" w:hAnsiTheme="majorHAnsi"/>
          <w:sz w:val="22"/>
          <w:szCs w:val="22"/>
        </w:rPr>
        <w:t>inspektorów nadzoru;</w:t>
      </w:r>
    </w:p>
    <w:p w:rsidR="00934F15" w:rsidRPr="00F6264B" w:rsidRDefault="00934F15" w:rsidP="00FF3688">
      <w:pPr>
        <w:pStyle w:val="Akapitzlist"/>
        <w:numPr>
          <w:ilvl w:val="0"/>
          <w:numId w:val="25"/>
        </w:numPr>
        <w:jc w:val="both"/>
        <w:rPr>
          <w:rFonts w:asciiTheme="majorHAnsi" w:hAnsiTheme="majorHAnsi"/>
          <w:sz w:val="22"/>
          <w:szCs w:val="22"/>
        </w:rPr>
      </w:pPr>
      <w:r w:rsidRPr="00F6264B">
        <w:rPr>
          <w:rFonts w:asciiTheme="majorHAnsi" w:hAnsiTheme="majorHAnsi"/>
          <w:sz w:val="22"/>
          <w:szCs w:val="22"/>
        </w:rPr>
        <w:t>dowody zapłaty wynagrodzenia podwykonawcom, wskazane w ust. 2 pkt 1) i we wskazanym</w:t>
      </w:r>
      <w:r w:rsidR="00F52E9D" w:rsidRPr="00F6264B">
        <w:rPr>
          <w:rFonts w:asciiTheme="majorHAnsi" w:hAnsiTheme="majorHAnsi"/>
          <w:sz w:val="22"/>
          <w:szCs w:val="22"/>
        </w:rPr>
        <w:br/>
      </w:r>
      <w:r w:rsidRPr="00F6264B">
        <w:rPr>
          <w:rFonts w:asciiTheme="majorHAnsi" w:hAnsiTheme="majorHAnsi"/>
          <w:sz w:val="22"/>
          <w:szCs w:val="22"/>
        </w:rPr>
        <w:t>tam terminie;</w:t>
      </w:r>
      <w:r w:rsidR="00B17BB6" w:rsidRPr="00F6264B">
        <w:rPr>
          <w:rFonts w:asciiTheme="majorHAnsi" w:hAnsiTheme="majorHAnsi"/>
          <w:sz w:val="22"/>
          <w:szCs w:val="22"/>
        </w:rPr>
        <w:t xml:space="preserve"> </w:t>
      </w:r>
      <w:r w:rsidRPr="00F6264B">
        <w:rPr>
          <w:rFonts w:asciiTheme="majorHAnsi" w:hAnsiTheme="majorHAnsi"/>
          <w:sz w:val="22"/>
          <w:szCs w:val="22"/>
        </w:rPr>
        <w:t>z zastrze</w:t>
      </w:r>
      <w:r w:rsidR="00E6238D" w:rsidRPr="00F6264B">
        <w:rPr>
          <w:rFonts w:asciiTheme="majorHAnsi" w:hAnsiTheme="majorHAnsi"/>
          <w:sz w:val="22"/>
          <w:szCs w:val="22"/>
        </w:rPr>
        <w:t xml:space="preserve">żeniem ust. 2 pkt </w:t>
      </w:r>
      <w:r w:rsidRPr="00F6264B">
        <w:rPr>
          <w:rFonts w:asciiTheme="majorHAnsi" w:hAnsiTheme="majorHAnsi"/>
          <w:sz w:val="22"/>
          <w:szCs w:val="22"/>
        </w:rPr>
        <w:t xml:space="preserve">4) </w:t>
      </w:r>
      <w:r w:rsidR="002915A1" w:rsidRPr="00F6264B">
        <w:rPr>
          <w:rFonts w:asciiTheme="majorHAnsi" w:hAnsiTheme="majorHAnsi"/>
          <w:sz w:val="22"/>
          <w:szCs w:val="22"/>
        </w:rPr>
        <w:t>lit. b) i c) oraz 6</w:t>
      </w:r>
      <w:r w:rsidRPr="00F6264B">
        <w:rPr>
          <w:rFonts w:asciiTheme="majorHAnsi" w:hAnsiTheme="majorHAnsi"/>
          <w:sz w:val="22"/>
          <w:szCs w:val="22"/>
        </w:rPr>
        <w:t>) niniejszego paragrafu.</w:t>
      </w:r>
    </w:p>
    <w:p w:rsidR="00934F15" w:rsidRPr="00F6264B" w:rsidRDefault="00934F15"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 xml:space="preserve">Warunki </w:t>
      </w:r>
      <w:r w:rsidR="002915A1" w:rsidRPr="00F6264B">
        <w:rPr>
          <w:rFonts w:asciiTheme="majorHAnsi" w:hAnsiTheme="majorHAnsi"/>
          <w:sz w:val="22"/>
          <w:szCs w:val="22"/>
        </w:rPr>
        <w:t>wystawienia</w:t>
      </w:r>
      <w:r w:rsidRPr="00F6264B">
        <w:rPr>
          <w:rFonts w:asciiTheme="majorHAnsi" w:hAnsiTheme="majorHAnsi"/>
          <w:sz w:val="22"/>
          <w:szCs w:val="22"/>
        </w:rPr>
        <w:t xml:space="preserve"> faktury ko</w:t>
      </w:r>
      <w:r w:rsidRPr="00F6264B">
        <w:rPr>
          <w:rFonts w:asciiTheme="majorHAnsi" w:eastAsia="TTE17BBB10t00" w:hAnsiTheme="majorHAnsi"/>
          <w:sz w:val="22"/>
          <w:szCs w:val="22"/>
        </w:rPr>
        <w:t>ń</w:t>
      </w:r>
      <w:r w:rsidRPr="00F6264B">
        <w:rPr>
          <w:rFonts w:asciiTheme="majorHAnsi" w:hAnsiTheme="majorHAnsi"/>
          <w:sz w:val="22"/>
          <w:szCs w:val="22"/>
        </w:rPr>
        <w:t>cowej wynoszącej 10 % wartości umownej:</w:t>
      </w:r>
    </w:p>
    <w:p w:rsidR="00422679" w:rsidRPr="00F6264B" w:rsidRDefault="007241E4" w:rsidP="006C221B">
      <w:pPr>
        <w:pStyle w:val="Akapitzlist"/>
        <w:numPr>
          <w:ilvl w:val="0"/>
          <w:numId w:val="26"/>
        </w:numPr>
        <w:jc w:val="both"/>
        <w:rPr>
          <w:rFonts w:ascii="Calibri Light" w:hAnsi="Calibri Light"/>
          <w:sz w:val="22"/>
          <w:szCs w:val="22"/>
        </w:rPr>
      </w:pPr>
      <w:r w:rsidRPr="00F6264B">
        <w:rPr>
          <w:rFonts w:ascii="Calibri Light" w:hAnsi="Calibri Light"/>
          <w:sz w:val="22"/>
          <w:szCs w:val="22"/>
        </w:rPr>
        <w:t>w</w:t>
      </w:r>
      <w:r w:rsidR="002915A1" w:rsidRPr="00F6264B">
        <w:rPr>
          <w:rFonts w:ascii="Calibri Light" w:hAnsi="Calibri Light"/>
          <w:sz w:val="22"/>
          <w:szCs w:val="22"/>
        </w:rPr>
        <w:t xml:space="preserve">ykonanie wszystkich prac objętych umową i </w:t>
      </w:r>
      <w:r w:rsidR="00422679" w:rsidRPr="00F6264B">
        <w:rPr>
          <w:rFonts w:ascii="Calibri Light" w:hAnsi="Calibri Light"/>
          <w:sz w:val="22"/>
          <w:szCs w:val="22"/>
        </w:rPr>
        <w:t>podpisanie protokołu komisyjnego końcowego odbioru</w:t>
      </w:r>
      <w:r w:rsidR="002915A1" w:rsidRPr="00F6264B">
        <w:rPr>
          <w:rFonts w:ascii="Calibri Light" w:hAnsi="Calibri Light"/>
          <w:sz w:val="22"/>
          <w:szCs w:val="22"/>
        </w:rPr>
        <w:t xml:space="preserve"> końcowego</w:t>
      </w:r>
      <w:r w:rsidR="00422679" w:rsidRPr="00F6264B">
        <w:rPr>
          <w:rFonts w:ascii="Calibri Light" w:hAnsi="Calibri Light"/>
          <w:sz w:val="22"/>
          <w:szCs w:val="22"/>
        </w:rPr>
        <w:t xml:space="preserve"> wykonania robót b</w:t>
      </w:r>
      <w:r w:rsidR="00422679" w:rsidRPr="00F6264B">
        <w:rPr>
          <w:rFonts w:ascii="Calibri Light" w:eastAsia="TTE17BBB10t00" w:hAnsi="Calibri Light"/>
          <w:sz w:val="22"/>
          <w:szCs w:val="22"/>
        </w:rPr>
        <w:t>ę</w:t>
      </w:r>
      <w:r w:rsidR="00422679" w:rsidRPr="00F6264B">
        <w:rPr>
          <w:rFonts w:ascii="Calibri Light" w:hAnsi="Calibri Light"/>
          <w:sz w:val="22"/>
          <w:szCs w:val="22"/>
        </w:rPr>
        <w:t>d</w:t>
      </w:r>
      <w:r w:rsidR="00422679" w:rsidRPr="00F6264B">
        <w:rPr>
          <w:rFonts w:ascii="Calibri Light" w:eastAsia="TTE17BBB10t00" w:hAnsi="Calibri Light"/>
          <w:sz w:val="22"/>
          <w:szCs w:val="22"/>
        </w:rPr>
        <w:t>ą</w:t>
      </w:r>
      <w:r w:rsidR="00422679" w:rsidRPr="00F6264B">
        <w:rPr>
          <w:rFonts w:ascii="Calibri Light" w:hAnsi="Calibri Light"/>
          <w:sz w:val="22"/>
          <w:szCs w:val="22"/>
        </w:rPr>
        <w:t>cych przedmiotem umowy</w:t>
      </w:r>
      <w:r w:rsidR="002915A1" w:rsidRPr="00F6264B">
        <w:rPr>
          <w:rFonts w:ascii="Calibri Light" w:hAnsi="Calibri Light"/>
          <w:sz w:val="22"/>
          <w:szCs w:val="22"/>
        </w:rPr>
        <w:t>, usunięcie stwierdzonych wad i/lub usterek</w:t>
      </w:r>
      <w:r w:rsidR="004737FB" w:rsidRPr="00F6264B">
        <w:rPr>
          <w:rFonts w:ascii="Calibri Light" w:hAnsi="Calibri Light"/>
          <w:sz w:val="22"/>
          <w:szCs w:val="22"/>
        </w:rPr>
        <w:t xml:space="preserve"> odbiorowych i podpisanie</w:t>
      </w:r>
      <w:r w:rsidR="00422679" w:rsidRPr="00F6264B">
        <w:rPr>
          <w:rFonts w:ascii="Calibri Light" w:hAnsi="Calibri Light"/>
          <w:sz w:val="22"/>
          <w:szCs w:val="22"/>
        </w:rPr>
        <w:t xml:space="preserve"> protokołu </w:t>
      </w:r>
      <w:r w:rsidR="004737FB" w:rsidRPr="00F6264B">
        <w:rPr>
          <w:rFonts w:ascii="Calibri Light" w:hAnsi="Calibri Light"/>
          <w:sz w:val="22"/>
          <w:szCs w:val="22"/>
        </w:rPr>
        <w:t>ich usunięcia oraz</w:t>
      </w:r>
      <w:r w:rsidR="00422679" w:rsidRPr="00F6264B">
        <w:rPr>
          <w:rFonts w:ascii="Calibri Light" w:eastAsia="TTE17BBB10t00" w:hAnsi="Calibri Light"/>
          <w:sz w:val="22"/>
          <w:szCs w:val="22"/>
        </w:rPr>
        <w:t xml:space="preserve"> rozliczenie</w:t>
      </w:r>
      <w:r w:rsidR="004737FB" w:rsidRPr="00F6264B">
        <w:rPr>
          <w:rFonts w:ascii="Calibri Light" w:eastAsia="TTE17BBB10t00" w:hAnsi="Calibri Light"/>
          <w:sz w:val="22"/>
          <w:szCs w:val="22"/>
        </w:rPr>
        <w:t xml:space="preserve"> prac</w:t>
      </w:r>
      <w:r w:rsidR="00422679" w:rsidRPr="00F6264B">
        <w:rPr>
          <w:rFonts w:ascii="Calibri Light" w:eastAsia="TTE17BBB10t00" w:hAnsi="Calibri Light"/>
          <w:sz w:val="22"/>
          <w:szCs w:val="22"/>
        </w:rPr>
        <w:t xml:space="preserve"> zgodnie z § 6 ust. </w:t>
      </w:r>
      <w:r w:rsidR="009E6027" w:rsidRPr="00F6264B">
        <w:rPr>
          <w:rFonts w:ascii="Calibri Light" w:eastAsia="TTE17BBB10t00" w:hAnsi="Calibri Light"/>
          <w:sz w:val="22"/>
          <w:szCs w:val="22"/>
        </w:rPr>
        <w:t xml:space="preserve">1, 2, </w:t>
      </w:r>
      <w:r w:rsidR="004737FB" w:rsidRPr="00F6264B">
        <w:rPr>
          <w:rFonts w:ascii="Calibri Light" w:eastAsia="TTE17BBB10t00" w:hAnsi="Calibri Light"/>
          <w:sz w:val="22"/>
          <w:szCs w:val="22"/>
        </w:rPr>
        <w:t>6</w:t>
      </w:r>
      <w:r w:rsidR="009E6027" w:rsidRPr="00F6264B">
        <w:rPr>
          <w:rFonts w:ascii="Calibri Light" w:eastAsia="TTE17BBB10t00" w:hAnsi="Calibri Light"/>
          <w:sz w:val="22"/>
          <w:szCs w:val="22"/>
        </w:rPr>
        <w:t xml:space="preserve"> i 7</w:t>
      </w:r>
      <w:r w:rsidR="00422679" w:rsidRPr="00F6264B">
        <w:rPr>
          <w:rFonts w:ascii="Calibri Light" w:eastAsia="TTE17BBB10t00" w:hAnsi="Calibri Light"/>
          <w:sz w:val="22"/>
          <w:szCs w:val="22"/>
        </w:rPr>
        <w:t xml:space="preserve"> niniejszej umowy;</w:t>
      </w:r>
    </w:p>
    <w:p w:rsidR="0090237B" w:rsidRPr="00F6264B" w:rsidRDefault="0090237B" w:rsidP="00FF3688">
      <w:pPr>
        <w:pStyle w:val="Akapitzlist"/>
        <w:numPr>
          <w:ilvl w:val="0"/>
          <w:numId w:val="26"/>
        </w:numPr>
        <w:jc w:val="both"/>
        <w:rPr>
          <w:rFonts w:asciiTheme="majorHAnsi" w:hAnsiTheme="majorHAnsi"/>
          <w:sz w:val="22"/>
          <w:szCs w:val="22"/>
        </w:rPr>
      </w:pPr>
      <w:r w:rsidRPr="00F6264B">
        <w:rPr>
          <w:rFonts w:asciiTheme="majorHAnsi" w:hAnsiTheme="majorHAnsi"/>
          <w:sz w:val="22"/>
          <w:szCs w:val="22"/>
        </w:rPr>
        <w:t xml:space="preserve">dostarczenie kompletu niezbędnych do rozliczenia, wymaganych polskim prawem budowlanym dokumentów i dokumentacji powykonawczej, sporządzonych przez Wykonawcę; </w:t>
      </w:r>
    </w:p>
    <w:p w:rsidR="0090237B" w:rsidRPr="00F6264B" w:rsidRDefault="0090237B" w:rsidP="00FF3688">
      <w:pPr>
        <w:pStyle w:val="Akapitzlist"/>
        <w:numPr>
          <w:ilvl w:val="0"/>
          <w:numId w:val="26"/>
        </w:numPr>
        <w:jc w:val="both"/>
        <w:rPr>
          <w:rFonts w:asciiTheme="majorHAnsi" w:hAnsiTheme="majorHAnsi"/>
          <w:sz w:val="22"/>
          <w:szCs w:val="22"/>
        </w:rPr>
      </w:pPr>
      <w:r w:rsidRPr="00F6264B">
        <w:rPr>
          <w:rFonts w:asciiTheme="majorHAnsi" w:hAnsiTheme="majorHAnsi"/>
          <w:sz w:val="22"/>
          <w:szCs w:val="22"/>
        </w:rPr>
        <w:t>dołączeniu do faktury o</w:t>
      </w:r>
      <w:r w:rsidRPr="00F6264B">
        <w:rPr>
          <w:rFonts w:asciiTheme="majorHAnsi" w:eastAsia="TTE17BBB10t00" w:hAnsiTheme="majorHAnsi"/>
          <w:sz w:val="22"/>
          <w:szCs w:val="22"/>
        </w:rPr>
        <w:t>ś</w:t>
      </w:r>
      <w:r w:rsidRPr="00F6264B">
        <w:rPr>
          <w:rFonts w:asciiTheme="majorHAnsi" w:hAnsiTheme="majorHAnsi"/>
          <w:sz w:val="22"/>
          <w:szCs w:val="22"/>
        </w:rPr>
        <w:t>wiadczenia Wykonawc</w:t>
      </w:r>
      <w:r w:rsidRPr="00F6264B">
        <w:rPr>
          <w:rFonts w:asciiTheme="majorHAnsi" w:eastAsia="TTE17BBB10t00" w:hAnsiTheme="majorHAnsi"/>
          <w:sz w:val="22"/>
          <w:szCs w:val="22"/>
        </w:rPr>
        <w:t>y</w:t>
      </w:r>
      <w:r w:rsidRPr="00F6264B">
        <w:rPr>
          <w:rFonts w:asciiTheme="majorHAnsi" w:hAnsiTheme="majorHAnsi"/>
          <w:sz w:val="22"/>
          <w:szCs w:val="22"/>
        </w:rPr>
        <w:t xml:space="preserve">, </w:t>
      </w:r>
      <w:r w:rsidRPr="00F6264B">
        <w:rPr>
          <w:rFonts w:asciiTheme="majorHAnsi" w:eastAsia="TTE17BBB10t00" w:hAnsiTheme="majorHAnsi"/>
          <w:sz w:val="22"/>
          <w:szCs w:val="22"/>
        </w:rPr>
        <w:t>ż</w:t>
      </w:r>
      <w:r w:rsidRPr="00F6264B">
        <w:rPr>
          <w:rFonts w:asciiTheme="majorHAnsi" w:hAnsiTheme="majorHAnsi"/>
          <w:sz w:val="22"/>
          <w:szCs w:val="22"/>
        </w:rPr>
        <w:t>e rozliczył wszystkie wykonane prace</w:t>
      </w:r>
      <w:r w:rsidRPr="00F6264B">
        <w:rPr>
          <w:rFonts w:asciiTheme="majorHAnsi" w:hAnsiTheme="majorHAnsi"/>
          <w:sz w:val="22"/>
          <w:szCs w:val="22"/>
        </w:rPr>
        <w:br/>
        <w:t>i jest to faktura ostateczna;</w:t>
      </w:r>
    </w:p>
    <w:p w:rsidR="0090237B" w:rsidRPr="00F6264B" w:rsidRDefault="0090237B" w:rsidP="00FF3688">
      <w:pPr>
        <w:pStyle w:val="Akapitzlist"/>
        <w:numPr>
          <w:ilvl w:val="0"/>
          <w:numId w:val="26"/>
        </w:numPr>
        <w:jc w:val="both"/>
        <w:rPr>
          <w:rFonts w:asciiTheme="majorHAnsi" w:hAnsiTheme="majorHAnsi"/>
          <w:sz w:val="22"/>
          <w:szCs w:val="22"/>
        </w:rPr>
      </w:pPr>
      <w:r w:rsidRPr="00F6264B">
        <w:rPr>
          <w:rFonts w:asciiTheme="majorHAnsi" w:hAnsiTheme="majorHAnsi"/>
          <w:sz w:val="22"/>
          <w:szCs w:val="22"/>
        </w:rPr>
        <w:t>spełnienie przez Wykonawcę przesłanki określone</w:t>
      </w:r>
      <w:r w:rsidR="009E6027" w:rsidRPr="00F6264B">
        <w:rPr>
          <w:rFonts w:asciiTheme="majorHAnsi" w:hAnsiTheme="majorHAnsi"/>
          <w:sz w:val="22"/>
          <w:szCs w:val="22"/>
        </w:rPr>
        <w:t>j</w:t>
      </w:r>
      <w:r w:rsidRPr="00F6264B">
        <w:rPr>
          <w:rFonts w:asciiTheme="majorHAnsi" w:hAnsiTheme="majorHAnsi"/>
          <w:sz w:val="22"/>
          <w:szCs w:val="22"/>
        </w:rPr>
        <w:t xml:space="preserve"> w ust. 2 pkt 1) </w:t>
      </w:r>
      <w:r w:rsidR="002E7D4B" w:rsidRPr="00F6264B">
        <w:rPr>
          <w:rFonts w:asciiTheme="majorHAnsi" w:hAnsiTheme="majorHAnsi"/>
          <w:sz w:val="22"/>
          <w:szCs w:val="22"/>
        </w:rPr>
        <w:t>z zastrzeżeniem ust. 2 pkt 2), 4) lit. b) i c) oraz 6)</w:t>
      </w:r>
      <w:r w:rsidRPr="00F6264B">
        <w:rPr>
          <w:rFonts w:asciiTheme="majorHAnsi" w:hAnsiTheme="majorHAnsi"/>
          <w:sz w:val="22"/>
          <w:szCs w:val="22"/>
        </w:rPr>
        <w:t>;</w:t>
      </w:r>
    </w:p>
    <w:p w:rsidR="00222D72" w:rsidRPr="00F6264B" w:rsidRDefault="003A3CA1" w:rsidP="00FF3688">
      <w:pPr>
        <w:numPr>
          <w:ilvl w:val="0"/>
          <w:numId w:val="26"/>
        </w:numPr>
        <w:tabs>
          <w:tab w:val="left" w:pos="720"/>
        </w:tabs>
        <w:suppressAutoHyphens/>
        <w:autoSpaceDE w:val="0"/>
        <w:ind w:left="714" w:hanging="357"/>
        <w:jc w:val="both"/>
        <w:rPr>
          <w:rFonts w:ascii="Calibri Light" w:hAnsi="Calibri Light"/>
          <w:sz w:val="22"/>
          <w:szCs w:val="22"/>
        </w:rPr>
      </w:pPr>
      <w:r w:rsidRPr="00F6264B">
        <w:rPr>
          <w:rFonts w:ascii="Calibri Light" w:hAnsi="Calibri Light"/>
          <w:sz w:val="22"/>
          <w:szCs w:val="22"/>
        </w:rPr>
        <w:t xml:space="preserve">dostarczenie </w:t>
      </w:r>
      <w:r w:rsidR="00222D72" w:rsidRPr="00F6264B">
        <w:rPr>
          <w:rFonts w:ascii="Calibri Light" w:hAnsi="Calibri Light"/>
          <w:sz w:val="22"/>
          <w:szCs w:val="22"/>
        </w:rPr>
        <w:t>przez Wykonawcę końcowych o</w:t>
      </w:r>
      <w:r w:rsidR="00222D72" w:rsidRPr="00F6264B">
        <w:rPr>
          <w:rFonts w:ascii="Calibri Light" w:eastAsia="TTE17BBB10t00" w:hAnsi="Calibri Light"/>
          <w:sz w:val="22"/>
          <w:szCs w:val="22"/>
        </w:rPr>
        <w:t>ś</w:t>
      </w:r>
      <w:r w:rsidR="00222D72" w:rsidRPr="00F6264B">
        <w:rPr>
          <w:rFonts w:ascii="Calibri Light" w:hAnsi="Calibri Light"/>
          <w:sz w:val="22"/>
          <w:szCs w:val="22"/>
        </w:rPr>
        <w:t>wiadczeń podwykonawców potwierdzaj</w:t>
      </w:r>
      <w:r w:rsidR="00222D72" w:rsidRPr="00F6264B">
        <w:rPr>
          <w:rFonts w:ascii="Calibri Light" w:eastAsia="TTE17BBB10t00" w:hAnsi="Calibri Light"/>
          <w:sz w:val="22"/>
          <w:szCs w:val="22"/>
        </w:rPr>
        <w:t>ą</w:t>
      </w:r>
      <w:r w:rsidR="00222D72" w:rsidRPr="00F6264B">
        <w:rPr>
          <w:rFonts w:ascii="Calibri Light" w:hAnsi="Calibri Light"/>
          <w:sz w:val="22"/>
          <w:szCs w:val="22"/>
        </w:rPr>
        <w:t>cych,</w:t>
      </w:r>
      <w:r w:rsidR="00222D72" w:rsidRPr="00F6264B">
        <w:rPr>
          <w:rFonts w:ascii="Calibri Light" w:hAnsi="Calibri Light"/>
          <w:sz w:val="22"/>
          <w:szCs w:val="22"/>
        </w:rPr>
        <w:br/>
        <w:t>i</w:t>
      </w:r>
      <w:r w:rsidR="00222D72" w:rsidRPr="00F6264B">
        <w:rPr>
          <w:rFonts w:ascii="Calibri Light" w:eastAsia="TTE17BBB10t00" w:hAnsi="Calibri Light"/>
          <w:sz w:val="22"/>
          <w:szCs w:val="22"/>
        </w:rPr>
        <w:t xml:space="preserve">ż </w:t>
      </w:r>
      <w:r w:rsidR="00222D72" w:rsidRPr="00F6264B">
        <w:rPr>
          <w:rFonts w:ascii="Calibri Light" w:hAnsi="Calibri Light"/>
          <w:sz w:val="22"/>
          <w:szCs w:val="22"/>
        </w:rPr>
        <w:t>nie wnosz</w:t>
      </w:r>
      <w:r w:rsidR="00222D72" w:rsidRPr="00F6264B">
        <w:rPr>
          <w:rFonts w:ascii="Calibri Light" w:eastAsia="TTE17BBB10t00" w:hAnsi="Calibri Light"/>
          <w:sz w:val="22"/>
          <w:szCs w:val="22"/>
        </w:rPr>
        <w:t xml:space="preserve">ą </w:t>
      </w:r>
      <w:r w:rsidR="00222D72" w:rsidRPr="00F6264B">
        <w:rPr>
          <w:rFonts w:ascii="Calibri Light" w:hAnsi="Calibri Light"/>
          <w:sz w:val="22"/>
          <w:szCs w:val="22"/>
        </w:rPr>
        <w:t>oni roszcze</w:t>
      </w:r>
      <w:r w:rsidR="00222D72" w:rsidRPr="00F6264B">
        <w:rPr>
          <w:rFonts w:ascii="Calibri Light" w:eastAsia="TTE17BBB10t00" w:hAnsi="Calibri Light"/>
          <w:sz w:val="22"/>
          <w:szCs w:val="22"/>
        </w:rPr>
        <w:t xml:space="preserve">ń </w:t>
      </w:r>
      <w:r w:rsidR="00222D72" w:rsidRPr="00F6264B">
        <w:rPr>
          <w:rFonts w:ascii="Calibri Light" w:hAnsi="Calibri Light"/>
          <w:sz w:val="22"/>
          <w:szCs w:val="22"/>
        </w:rPr>
        <w:t>do wzajemnych rozlicze</w:t>
      </w:r>
      <w:r w:rsidR="00222D72" w:rsidRPr="00F6264B">
        <w:rPr>
          <w:rFonts w:ascii="Calibri Light" w:eastAsia="TTE17BBB10t00" w:hAnsi="Calibri Light"/>
          <w:sz w:val="22"/>
          <w:szCs w:val="22"/>
        </w:rPr>
        <w:t xml:space="preserve">ń </w:t>
      </w:r>
      <w:r w:rsidR="00222D72" w:rsidRPr="00F6264B">
        <w:rPr>
          <w:rFonts w:ascii="Calibri Light" w:hAnsi="Calibri Light"/>
          <w:sz w:val="22"/>
          <w:szCs w:val="22"/>
        </w:rPr>
        <w:t>finansowych wynikaj</w:t>
      </w:r>
      <w:r w:rsidR="00222D72" w:rsidRPr="00F6264B">
        <w:rPr>
          <w:rFonts w:ascii="Calibri Light" w:eastAsia="TTE17BBB10t00" w:hAnsi="Calibri Light"/>
          <w:sz w:val="22"/>
          <w:szCs w:val="22"/>
        </w:rPr>
        <w:t>ą</w:t>
      </w:r>
      <w:r w:rsidR="00222D72" w:rsidRPr="00F6264B">
        <w:rPr>
          <w:rFonts w:ascii="Calibri Light" w:hAnsi="Calibri Light"/>
          <w:sz w:val="22"/>
          <w:szCs w:val="22"/>
        </w:rPr>
        <w:t>cych z zawartych umów - wg w</w:t>
      </w:r>
      <w:r w:rsidR="00C051EB" w:rsidRPr="00F6264B">
        <w:rPr>
          <w:rFonts w:ascii="Calibri Light" w:hAnsi="Calibri Light"/>
          <w:sz w:val="22"/>
          <w:szCs w:val="22"/>
        </w:rPr>
        <w:t>zoru stanowiącego załącznik nr 6</w:t>
      </w:r>
      <w:r w:rsidR="00222D72" w:rsidRPr="00F6264B">
        <w:rPr>
          <w:rFonts w:ascii="Calibri Light" w:hAnsi="Calibri Light"/>
          <w:sz w:val="22"/>
          <w:szCs w:val="22"/>
        </w:rPr>
        <w:t xml:space="preserve"> do umowy;</w:t>
      </w:r>
    </w:p>
    <w:p w:rsidR="00222D72" w:rsidRPr="00F6264B" w:rsidRDefault="003A3CA1" w:rsidP="00FF3688">
      <w:pPr>
        <w:pStyle w:val="Akapitzlist"/>
        <w:numPr>
          <w:ilvl w:val="0"/>
          <w:numId w:val="26"/>
        </w:numPr>
        <w:contextualSpacing w:val="0"/>
        <w:jc w:val="both"/>
        <w:rPr>
          <w:rFonts w:ascii="Calibri Light" w:eastAsia="Calibri" w:hAnsi="Calibri Light"/>
          <w:sz w:val="22"/>
          <w:szCs w:val="22"/>
          <w:lang w:eastAsia="en-US"/>
        </w:rPr>
      </w:pPr>
      <w:r w:rsidRPr="00F6264B">
        <w:rPr>
          <w:rFonts w:ascii="Calibri Light" w:hAnsi="Calibri Light"/>
          <w:sz w:val="22"/>
          <w:szCs w:val="22"/>
        </w:rPr>
        <w:t>dostarczenie</w:t>
      </w:r>
      <w:r w:rsidR="00222D72" w:rsidRPr="00F6264B">
        <w:rPr>
          <w:rFonts w:ascii="Calibri Light" w:hAnsi="Calibri Light"/>
          <w:sz w:val="22"/>
          <w:szCs w:val="22"/>
        </w:rPr>
        <w:t xml:space="preserve"> przez Wykonawcę, </w:t>
      </w:r>
      <w:r w:rsidR="00222D72" w:rsidRPr="00F6264B">
        <w:rPr>
          <w:rFonts w:ascii="Calibri Light" w:eastAsia="Calibri" w:hAnsi="Calibri Light"/>
          <w:sz w:val="22"/>
          <w:szCs w:val="22"/>
          <w:lang w:eastAsia="en-US"/>
        </w:rPr>
        <w:t>podpisanych za zgodność z oryginałem, kopii protokołów odbioru ko</w:t>
      </w:r>
      <w:r w:rsidRPr="00F6264B">
        <w:rPr>
          <w:rFonts w:ascii="Calibri Light" w:eastAsia="Calibri" w:hAnsi="Calibri Light"/>
          <w:sz w:val="22"/>
          <w:szCs w:val="22"/>
          <w:lang w:eastAsia="en-US"/>
        </w:rPr>
        <w:t>ńcowego robót wykonanych przez p</w:t>
      </w:r>
      <w:r w:rsidR="00222D72" w:rsidRPr="00F6264B">
        <w:rPr>
          <w:rFonts w:ascii="Calibri Light" w:eastAsia="Calibri" w:hAnsi="Calibri Light"/>
          <w:sz w:val="22"/>
          <w:szCs w:val="22"/>
          <w:lang w:eastAsia="en-US"/>
        </w:rPr>
        <w:t>odwykonawców.</w:t>
      </w:r>
    </w:p>
    <w:p w:rsidR="00934F15" w:rsidRPr="00F6264B" w:rsidRDefault="00934F15"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Wynagrodzenie przysługujące Wykonawcy będzie płatn</w:t>
      </w:r>
      <w:r w:rsidR="003A3CA1" w:rsidRPr="00F6264B">
        <w:rPr>
          <w:rFonts w:asciiTheme="majorHAnsi" w:hAnsiTheme="majorHAnsi"/>
          <w:sz w:val="22"/>
          <w:szCs w:val="22"/>
        </w:rPr>
        <w:t>e przelewem na jego rachunek w b</w:t>
      </w:r>
      <w:r w:rsidRPr="00F6264B">
        <w:rPr>
          <w:rFonts w:asciiTheme="majorHAnsi" w:hAnsiTheme="majorHAnsi"/>
          <w:sz w:val="22"/>
          <w:szCs w:val="22"/>
        </w:rPr>
        <w:t xml:space="preserve">anku </w:t>
      </w:r>
      <w:r w:rsidR="00FB2AD6" w:rsidRPr="00F6264B">
        <w:rPr>
          <w:rFonts w:asciiTheme="majorHAnsi" w:hAnsiTheme="majorHAnsi"/>
          <w:sz w:val="22"/>
          <w:szCs w:val="22"/>
        </w:rPr>
        <w:t>……</w:t>
      </w:r>
      <w:r w:rsidR="00CE32A6" w:rsidRPr="00F6264B">
        <w:rPr>
          <w:rFonts w:asciiTheme="majorHAnsi" w:hAnsiTheme="majorHAnsi"/>
          <w:sz w:val="22"/>
          <w:szCs w:val="22"/>
        </w:rPr>
        <w:t>……</w:t>
      </w:r>
      <w:r w:rsidR="00FB2AD6" w:rsidRPr="00F6264B">
        <w:rPr>
          <w:rFonts w:asciiTheme="majorHAnsi" w:hAnsiTheme="majorHAnsi"/>
          <w:sz w:val="22"/>
          <w:szCs w:val="22"/>
        </w:rPr>
        <w:t>….</w:t>
      </w:r>
      <w:r w:rsidR="00CE32A6" w:rsidRPr="00F6264B">
        <w:rPr>
          <w:rFonts w:asciiTheme="majorHAnsi" w:hAnsiTheme="majorHAnsi"/>
          <w:sz w:val="22"/>
          <w:szCs w:val="22"/>
        </w:rPr>
        <w:t>…</w:t>
      </w:r>
      <w:r w:rsidR="00497E95" w:rsidRPr="00F6264B">
        <w:rPr>
          <w:rFonts w:asciiTheme="majorHAnsi" w:hAnsiTheme="majorHAnsi"/>
          <w:sz w:val="22"/>
          <w:szCs w:val="22"/>
        </w:rPr>
        <w:t>……</w:t>
      </w:r>
      <w:r w:rsidR="00825A08" w:rsidRPr="00F6264B">
        <w:rPr>
          <w:rFonts w:asciiTheme="majorHAnsi" w:hAnsiTheme="majorHAnsi"/>
          <w:sz w:val="22"/>
          <w:szCs w:val="22"/>
        </w:rPr>
        <w:t>………………………</w:t>
      </w:r>
      <w:r w:rsidR="00DA2EDB" w:rsidRPr="00F6264B">
        <w:rPr>
          <w:rFonts w:asciiTheme="majorHAnsi" w:hAnsiTheme="majorHAnsi"/>
          <w:sz w:val="22"/>
          <w:szCs w:val="22"/>
        </w:rPr>
        <w:t>…………………………………………………</w:t>
      </w:r>
      <w:r w:rsidR="00080381" w:rsidRPr="00F6264B">
        <w:rPr>
          <w:rFonts w:asciiTheme="majorHAnsi" w:hAnsiTheme="majorHAnsi"/>
          <w:sz w:val="22"/>
          <w:szCs w:val="22"/>
        </w:rPr>
        <w:t xml:space="preserve"> </w:t>
      </w:r>
      <w:r w:rsidRPr="00F6264B">
        <w:rPr>
          <w:rFonts w:asciiTheme="majorHAnsi" w:hAnsiTheme="majorHAnsi"/>
          <w:bCs/>
          <w:sz w:val="22"/>
          <w:szCs w:val="22"/>
        </w:rPr>
        <w:t>w terminie 30 dni od daty otrzymania przez Zamawiającego</w:t>
      </w:r>
      <w:r w:rsidR="00080381" w:rsidRPr="00F6264B">
        <w:rPr>
          <w:rFonts w:asciiTheme="majorHAnsi" w:hAnsiTheme="majorHAnsi"/>
          <w:bCs/>
          <w:sz w:val="22"/>
          <w:szCs w:val="22"/>
        </w:rPr>
        <w:t xml:space="preserve"> </w:t>
      </w:r>
      <w:r w:rsidRPr="00F6264B">
        <w:rPr>
          <w:rFonts w:asciiTheme="majorHAnsi" w:hAnsiTheme="majorHAnsi"/>
          <w:bCs/>
          <w:sz w:val="22"/>
          <w:szCs w:val="22"/>
        </w:rPr>
        <w:t>prawidłowo wystawionej faktu</w:t>
      </w:r>
      <w:r w:rsidR="00CE32A6" w:rsidRPr="00F6264B">
        <w:rPr>
          <w:rFonts w:asciiTheme="majorHAnsi" w:hAnsiTheme="majorHAnsi"/>
          <w:bCs/>
          <w:sz w:val="22"/>
          <w:szCs w:val="22"/>
        </w:rPr>
        <w:t xml:space="preserve">ry wraz z kompletem dokumentów, </w:t>
      </w:r>
      <w:r w:rsidRPr="00F6264B">
        <w:rPr>
          <w:rFonts w:asciiTheme="majorHAnsi" w:hAnsiTheme="majorHAnsi"/>
          <w:bCs/>
          <w:sz w:val="22"/>
          <w:szCs w:val="22"/>
        </w:rPr>
        <w:t>o których mowa</w:t>
      </w:r>
      <w:r w:rsidR="00080381" w:rsidRPr="00F6264B">
        <w:rPr>
          <w:rFonts w:asciiTheme="majorHAnsi" w:hAnsiTheme="majorHAnsi"/>
          <w:bCs/>
          <w:sz w:val="22"/>
          <w:szCs w:val="22"/>
        </w:rPr>
        <w:t xml:space="preserve"> </w:t>
      </w:r>
      <w:r w:rsidRPr="00F6264B">
        <w:rPr>
          <w:rFonts w:asciiTheme="majorHAnsi" w:hAnsiTheme="majorHAnsi"/>
          <w:bCs/>
          <w:sz w:val="22"/>
          <w:szCs w:val="22"/>
        </w:rPr>
        <w:t xml:space="preserve">w ust. 3 </w:t>
      </w:r>
      <w:r w:rsidRPr="00F6264B">
        <w:rPr>
          <w:rFonts w:asciiTheme="majorHAnsi" w:hAnsiTheme="majorHAnsi"/>
          <w:bCs/>
          <w:sz w:val="22"/>
          <w:szCs w:val="22"/>
        </w:rPr>
        <w:lastRenderedPageBreak/>
        <w:t>i ust. 4</w:t>
      </w:r>
      <w:r w:rsidR="00D9092A" w:rsidRPr="00F6264B">
        <w:rPr>
          <w:rFonts w:asciiTheme="majorHAnsi" w:hAnsiTheme="majorHAnsi"/>
          <w:bCs/>
          <w:sz w:val="22"/>
          <w:szCs w:val="22"/>
        </w:rPr>
        <w:t xml:space="preserve"> </w:t>
      </w:r>
      <w:r w:rsidRPr="00F6264B">
        <w:rPr>
          <w:rFonts w:asciiTheme="majorHAnsi" w:hAnsiTheme="majorHAnsi"/>
          <w:bCs/>
          <w:sz w:val="22"/>
          <w:szCs w:val="22"/>
        </w:rPr>
        <w:t>i jednocześnie</w:t>
      </w:r>
      <w:r w:rsidR="006A549D" w:rsidRPr="00F6264B">
        <w:rPr>
          <w:rFonts w:asciiTheme="majorHAnsi" w:hAnsiTheme="majorHAnsi"/>
          <w:bCs/>
          <w:sz w:val="22"/>
          <w:szCs w:val="22"/>
        </w:rPr>
        <w:t xml:space="preserve"> </w:t>
      </w:r>
      <w:r w:rsidRPr="00F6264B">
        <w:rPr>
          <w:rFonts w:asciiTheme="majorHAnsi" w:hAnsiTheme="majorHAnsi"/>
          <w:bCs/>
          <w:sz w:val="22"/>
          <w:szCs w:val="22"/>
        </w:rPr>
        <w:t>pod warunkiem zach</w:t>
      </w:r>
      <w:r w:rsidR="00CE32A6" w:rsidRPr="00F6264B">
        <w:rPr>
          <w:rFonts w:asciiTheme="majorHAnsi" w:hAnsiTheme="majorHAnsi"/>
          <w:bCs/>
          <w:sz w:val="22"/>
          <w:szCs w:val="22"/>
        </w:rPr>
        <w:t xml:space="preserve">owania przez Wykonawcę terminu, </w:t>
      </w:r>
      <w:r w:rsidRPr="00F6264B">
        <w:rPr>
          <w:rFonts w:asciiTheme="majorHAnsi" w:hAnsiTheme="majorHAnsi"/>
          <w:bCs/>
          <w:sz w:val="22"/>
          <w:szCs w:val="22"/>
        </w:rPr>
        <w:t>o którym mowa</w:t>
      </w:r>
      <w:r w:rsidR="00080381" w:rsidRPr="00F6264B">
        <w:rPr>
          <w:rFonts w:asciiTheme="majorHAnsi" w:hAnsiTheme="majorHAnsi"/>
          <w:bCs/>
          <w:sz w:val="22"/>
          <w:szCs w:val="22"/>
        </w:rPr>
        <w:t xml:space="preserve"> </w:t>
      </w:r>
      <w:r w:rsidR="00DA2EDB" w:rsidRPr="00F6264B">
        <w:rPr>
          <w:rFonts w:asciiTheme="majorHAnsi" w:hAnsiTheme="majorHAnsi"/>
          <w:bCs/>
          <w:sz w:val="22"/>
          <w:szCs w:val="22"/>
        </w:rPr>
        <w:br/>
      </w:r>
      <w:r w:rsidR="003A3CA1" w:rsidRPr="00F6264B">
        <w:rPr>
          <w:rFonts w:asciiTheme="majorHAnsi" w:hAnsiTheme="majorHAnsi"/>
          <w:bCs/>
          <w:sz w:val="22"/>
          <w:szCs w:val="22"/>
        </w:rPr>
        <w:t>w ust. 2 pkt 1) z zastrzeżeniem</w:t>
      </w:r>
      <w:r w:rsidR="00DA2EDB" w:rsidRPr="00F6264B">
        <w:rPr>
          <w:rFonts w:asciiTheme="majorHAnsi" w:hAnsiTheme="majorHAnsi"/>
          <w:bCs/>
          <w:sz w:val="22"/>
          <w:szCs w:val="22"/>
        </w:rPr>
        <w:t xml:space="preserve"> </w:t>
      </w:r>
      <w:r w:rsidR="003A3CA1" w:rsidRPr="00F6264B">
        <w:rPr>
          <w:rFonts w:asciiTheme="majorHAnsi" w:hAnsiTheme="majorHAnsi"/>
          <w:bCs/>
          <w:sz w:val="22"/>
          <w:szCs w:val="22"/>
        </w:rPr>
        <w:t>ust. 2 pkt 2</w:t>
      </w:r>
      <w:r w:rsidR="005B799C" w:rsidRPr="00F6264B">
        <w:rPr>
          <w:rFonts w:asciiTheme="majorHAnsi" w:hAnsiTheme="majorHAnsi"/>
          <w:bCs/>
          <w:sz w:val="22"/>
          <w:szCs w:val="22"/>
        </w:rPr>
        <w:t>), 4) lit. b) i c) oraz 6).</w:t>
      </w:r>
    </w:p>
    <w:p w:rsidR="005B799C" w:rsidRPr="00F6264B" w:rsidRDefault="005B799C" w:rsidP="00FF3688">
      <w:pPr>
        <w:pStyle w:val="Akapitzlist"/>
        <w:numPr>
          <w:ilvl w:val="0"/>
          <w:numId w:val="23"/>
        </w:numPr>
        <w:jc w:val="both"/>
        <w:rPr>
          <w:rFonts w:asciiTheme="majorHAnsi" w:hAnsiTheme="majorHAnsi"/>
          <w:sz w:val="22"/>
          <w:szCs w:val="22"/>
        </w:rPr>
      </w:pPr>
      <w:r w:rsidRPr="00F6264B">
        <w:rPr>
          <w:rFonts w:asciiTheme="majorHAnsi" w:hAnsiTheme="majorHAnsi"/>
          <w:bCs/>
          <w:sz w:val="22"/>
          <w:szCs w:val="22"/>
        </w:rPr>
        <w:t>Niezachowanie przez Wykonawcę terminu, o którym mowa w ust. 2 pkt 1) wydłuża termin płatności,</w:t>
      </w:r>
      <w:r w:rsidR="00BD56BC" w:rsidRPr="00F6264B">
        <w:rPr>
          <w:rFonts w:asciiTheme="majorHAnsi" w:hAnsiTheme="majorHAnsi"/>
          <w:bCs/>
          <w:sz w:val="22"/>
          <w:szCs w:val="22"/>
        </w:rPr>
        <w:br/>
      </w:r>
      <w:r w:rsidRPr="00F6264B">
        <w:rPr>
          <w:rFonts w:asciiTheme="majorHAnsi" w:hAnsiTheme="majorHAnsi"/>
          <w:bCs/>
          <w:sz w:val="22"/>
          <w:szCs w:val="22"/>
        </w:rPr>
        <w:t>o którym mowa w ust 3 i ust. 5 o czas powstałego opóźnienia.</w:t>
      </w:r>
    </w:p>
    <w:p w:rsidR="00A071B6" w:rsidRPr="00F6264B" w:rsidRDefault="00A071B6" w:rsidP="00FF3688">
      <w:pPr>
        <w:pStyle w:val="Akapitzlist"/>
        <w:numPr>
          <w:ilvl w:val="0"/>
          <w:numId w:val="23"/>
        </w:numPr>
        <w:jc w:val="both"/>
        <w:rPr>
          <w:rFonts w:asciiTheme="majorHAnsi" w:hAnsiTheme="majorHAnsi"/>
          <w:sz w:val="22"/>
          <w:szCs w:val="22"/>
        </w:rPr>
      </w:pPr>
      <w:r w:rsidRPr="00F6264B">
        <w:rPr>
          <w:rFonts w:asciiTheme="majorHAnsi" w:hAnsiTheme="majorHAnsi"/>
          <w:bCs/>
          <w:sz w:val="22"/>
          <w:szCs w:val="22"/>
        </w:rPr>
        <w:t>Wykonawca będący osobą fizyczną oświadcza, że wskazany w ust. 5 rachunek bankowy jest jego rachunkiem rozliczeniowym, służącym do celów prowadzonej działalności gospodarczej, dla którego bank prowadzący ten rachunek utworzył powiązany z nim rachunek VAT.</w:t>
      </w:r>
    </w:p>
    <w:p w:rsidR="00825A08" w:rsidRPr="00F6264B" w:rsidRDefault="0090237B" w:rsidP="00FF3688">
      <w:pPr>
        <w:pStyle w:val="Akapitzlist"/>
        <w:numPr>
          <w:ilvl w:val="0"/>
          <w:numId w:val="23"/>
        </w:numPr>
        <w:jc w:val="both"/>
        <w:rPr>
          <w:rFonts w:asciiTheme="majorHAnsi" w:hAnsiTheme="majorHAnsi"/>
          <w:b/>
          <w:sz w:val="22"/>
          <w:szCs w:val="22"/>
        </w:rPr>
      </w:pPr>
      <w:r w:rsidRPr="00F6264B">
        <w:rPr>
          <w:rFonts w:asciiTheme="majorHAnsi" w:hAnsiTheme="majorHAnsi"/>
          <w:b/>
          <w:sz w:val="22"/>
          <w:szCs w:val="22"/>
        </w:rPr>
        <w:t>Miasto Białystok, 15-950 Białystok, ul. Słonimska 1, NIP 966-211-72-20, REGON 050658640</w:t>
      </w:r>
      <w:r w:rsidR="00D9092A" w:rsidRPr="00F6264B">
        <w:rPr>
          <w:rFonts w:asciiTheme="majorHAnsi" w:hAnsiTheme="majorHAnsi"/>
          <w:b/>
          <w:sz w:val="22"/>
          <w:szCs w:val="22"/>
        </w:rPr>
        <w:t xml:space="preserve"> </w:t>
      </w:r>
      <w:r w:rsidRPr="00F6264B">
        <w:rPr>
          <w:rFonts w:asciiTheme="majorHAnsi" w:hAnsiTheme="majorHAnsi"/>
          <w:b/>
          <w:sz w:val="22"/>
          <w:szCs w:val="22"/>
        </w:rPr>
        <w:t>jest czynnym podatnikiem podatku VAT.</w:t>
      </w:r>
    </w:p>
    <w:p w:rsidR="0090237B" w:rsidRPr="00F6264B" w:rsidRDefault="0090237B"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Dane do faktury:</w:t>
      </w:r>
    </w:p>
    <w:p w:rsidR="0090237B" w:rsidRPr="00F6264B" w:rsidRDefault="0090237B" w:rsidP="0090237B">
      <w:pPr>
        <w:pStyle w:val="Akapitzlist"/>
        <w:ind w:left="360"/>
        <w:jc w:val="both"/>
        <w:rPr>
          <w:rFonts w:asciiTheme="majorHAnsi" w:hAnsiTheme="majorHAnsi"/>
          <w:b/>
          <w:sz w:val="22"/>
          <w:szCs w:val="22"/>
        </w:rPr>
      </w:pPr>
      <w:r w:rsidRPr="00F6264B">
        <w:rPr>
          <w:rFonts w:asciiTheme="majorHAnsi" w:hAnsiTheme="majorHAnsi"/>
          <w:b/>
          <w:sz w:val="22"/>
          <w:szCs w:val="22"/>
        </w:rPr>
        <w:t>Nabywca: Miasto Białystok, ul. Słonimska 1, 15-950</w:t>
      </w:r>
      <w:r w:rsidR="00825A08" w:rsidRPr="00F6264B">
        <w:rPr>
          <w:rFonts w:asciiTheme="majorHAnsi" w:hAnsiTheme="majorHAnsi"/>
          <w:b/>
          <w:sz w:val="22"/>
          <w:szCs w:val="22"/>
        </w:rPr>
        <w:t xml:space="preserve"> Białystok, NIP: </w:t>
      </w:r>
      <w:r w:rsidR="00FF3179" w:rsidRPr="00F6264B">
        <w:rPr>
          <w:rFonts w:asciiTheme="majorHAnsi" w:hAnsiTheme="majorHAnsi"/>
          <w:b/>
          <w:sz w:val="22"/>
          <w:szCs w:val="22"/>
        </w:rPr>
        <w:t>966-211-72-20</w:t>
      </w:r>
      <w:r w:rsidR="00080381" w:rsidRPr="00F6264B">
        <w:rPr>
          <w:rFonts w:asciiTheme="majorHAnsi" w:hAnsiTheme="majorHAnsi"/>
          <w:sz w:val="22"/>
          <w:szCs w:val="22"/>
        </w:rPr>
        <w:t xml:space="preserve">, </w:t>
      </w:r>
      <w:r w:rsidRPr="00F6264B">
        <w:rPr>
          <w:rFonts w:asciiTheme="majorHAnsi" w:hAnsiTheme="majorHAnsi"/>
          <w:b/>
          <w:sz w:val="22"/>
          <w:szCs w:val="22"/>
        </w:rPr>
        <w:t>REGON</w:t>
      </w:r>
      <w:r w:rsidR="00D9092A" w:rsidRPr="00F6264B">
        <w:rPr>
          <w:rFonts w:asciiTheme="majorHAnsi" w:hAnsiTheme="majorHAnsi"/>
          <w:b/>
          <w:sz w:val="22"/>
          <w:szCs w:val="22"/>
        </w:rPr>
        <w:t xml:space="preserve"> 050658640. </w:t>
      </w:r>
      <w:r w:rsidRPr="00F6264B">
        <w:rPr>
          <w:rFonts w:asciiTheme="majorHAnsi" w:hAnsiTheme="majorHAnsi"/>
          <w:b/>
          <w:sz w:val="22"/>
          <w:szCs w:val="22"/>
        </w:rPr>
        <w:t>Odbiorca: Urząd Miejski w Białymstoku, ul. Słonimska 1, 15-950 Białystok.</w:t>
      </w:r>
    </w:p>
    <w:p w:rsidR="0090237B" w:rsidRPr="00F6264B" w:rsidRDefault="0090237B"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W przypadku opóźnienia w opłaceniu faktur Zamawiający zapłaci Wykonawcy odsetki ustawowe.</w:t>
      </w:r>
    </w:p>
    <w:p w:rsidR="00493D92" w:rsidRPr="00F6264B" w:rsidRDefault="00493D92" w:rsidP="00FF3688">
      <w:pPr>
        <w:pStyle w:val="Akapitzlist"/>
        <w:numPr>
          <w:ilvl w:val="0"/>
          <w:numId w:val="23"/>
        </w:numPr>
        <w:jc w:val="both"/>
        <w:rPr>
          <w:rFonts w:asciiTheme="majorHAnsi" w:hAnsiTheme="majorHAnsi"/>
          <w:sz w:val="22"/>
          <w:szCs w:val="22"/>
        </w:rPr>
      </w:pPr>
      <w:r w:rsidRPr="00F6264B">
        <w:rPr>
          <w:rFonts w:asciiTheme="majorHAnsi" w:hAnsiTheme="majorHAnsi"/>
          <w:sz w:val="22"/>
          <w:szCs w:val="22"/>
        </w:rPr>
        <w:t>Wykonawca, zgodnie z ustawą z dnia 9 listopada 2018</w:t>
      </w:r>
      <w:r w:rsidR="006A549D" w:rsidRPr="00F6264B">
        <w:rPr>
          <w:rFonts w:asciiTheme="majorHAnsi" w:hAnsiTheme="majorHAnsi"/>
          <w:sz w:val="22"/>
          <w:szCs w:val="22"/>
        </w:rPr>
        <w:t xml:space="preserve"> </w:t>
      </w:r>
      <w:r w:rsidRPr="00F6264B">
        <w:rPr>
          <w:rFonts w:asciiTheme="majorHAnsi" w:hAnsiTheme="majorHAnsi"/>
          <w:sz w:val="22"/>
          <w:szCs w:val="22"/>
        </w:rPr>
        <w:t>r. o elektronicznym fakturowaniu w zamówieniach publicznych, koncesjach na roboty budowlane lub usługi oraz partnerstwie publiczno-prywatnym (Dz. U. z 2018 poz</w:t>
      </w:r>
      <w:r w:rsidR="006A549D" w:rsidRPr="00F6264B">
        <w:rPr>
          <w:rFonts w:asciiTheme="majorHAnsi" w:hAnsiTheme="majorHAnsi"/>
          <w:sz w:val="22"/>
          <w:szCs w:val="22"/>
        </w:rPr>
        <w:t>.</w:t>
      </w:r>
      <w:r w:rsidRPr="00F6264B">
        <w:rPr>
          <w:rFonts w:asciiTheme="majorHAnsi" w:hAnsiTheme="majorHAnsi"/>
          <w:sz w:val="22"/>
          <w:szCs w:val="22"/>
        </w:rPr>
        <w:t xml:space="preserve"> 2191) ma możliwość przesyłania ustrukturyzowanych faktur elektronicznych drogą elektroniczną za pośrednictwem Platformy Elektronicznego Fakturowania. Zamawiający posiada konto na platformie nr PEPPOL: 5420304637. Jednocześnie </w:t>
      </w:r>
      <w:r w:rsidR="002D4CB0" w:rsidRPr="00F6264B">
        <w:rPr>
          <w:rFonts w:asciiTheme="majorHAnsi" w:hAnsiTheme="majorHAnsi"/>
          <w:sz w:val="22"/>
          <w:szCs w:val="22"/>
        </w:rPr>
        <w:t>Zamawiający</w:t>
      </w:r>
      <w:r w:rsidRPr="00F6264B">
        <w:rPr>
          <w:rFonts w:asciiTheme="majorHAnsi" w:hAnsiTheme="majorHAnsi"/>
          <w:sz w:val="22"/>
          <w:szCs w:val="22"/>
        </w:rPr>
        <w:t xml:space="preserve"> nie dopuszcza</w:t>
      </w:r>
      <w:r w:rsidR="002D4CB0" w:rsidRPr="00F6264B">
        <w:rPr>
          <w:rFonts w:asciiTheme="majorHAnsi" w:hAnsiTheme="majorHAnsi"/>
          <w:sz w:val="22"/>
          <w:szCs w:val="22"/>
        </w:rPr>
        <w:t xml:space="preserve"> wysyłania i odbierania za pośrednictwem platformy innych ustrukturyzowanych dokumentów elektronicznych z wyjątkiem faktur korygujących.</w:t>
      </w:r>
    </w:p>
    <w:p w:rsidR="00CD2015" w:rsidRPr="00F6264B" w:rsidRDefault="00CD2015" w:rsidP="00934F15">
      <w:pPr>
        <w:contextualSpacing/>
        <w:jc w:val="center"/>
        <w:rPr>
          <w:rFonts w:asciiTheme="majorHAnsi" w:hAnsiTheme="majorHAnsi"/>
          <w:b/>
          <w:sz w:val="22"/>
          <w:szCs w:val="22"/>
        </w:rPr>
      </w:pPr>
    </w:p>
    <w:p w:rsidR="00934F15" w:rsidRPr="00F6264B" w:rsidRDefault="00934F15" w:rsidP="00934F1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6</w:t>
      </w:r>
    </w:p>
    <w:p w:rsidR="00621DB5" w:rsidRPr="00F6264B" w:rsidRDefault="00934F15" w:rsidP="002309FB">
      <w:pPr>
        <w:pStyle w:val="Tekstpodstawowywcity"/>
        <w:numPr>
          <w:ilvl w:val="0"/>
          <w:numId w:val="17"/>
        </w:numPr>
        <w:rPr>
          <w:rFonts w:asciiTheme="majorHAnsi" w:hAnsiTheme="majorHAnsi" w:cstheme="majorBidi"/>
          <w:sz w:val="22"/>
          <w:szCs w:val="22"/>
        </w:rPr>
      </w:pPr>
      <w:r w:rsidRPr="00F6264B">
        <w:rPr>
          <w:rFonts w:asciiTheme="majorHAnsi" w:hAnsiTheme="majorHAnsi" w:cstheme="majorBidi"/>
          <w:sz w:val="22"/>
          <w:szCs w:val="22"/>
        </w:rPr>
        <w:t xml:space="preserve">Odbiór prac projektowych nastąpi w siedzibie Zamawiającego </w:t>
      </w:r>
      <w:r w:rsidR="00B25CF9" w:rsidRPr="00F6264B">
        <w:rPr>
          <w:rFonts w:asciiTheme="majorHAnsi" w:hAnsiTheme="majorHAnsi" w:cstheme="majorBidi"/>
          <w:sz w:val="22"/>
          <w:szCs w:val="22"/>
        </w:rPr>
        <w:t>-</w:t>
      </w:r>
      <w:r w:rsidRPr="00F6264B">
        <w:rPr>
          <w:rFonts w:asciiTheme="majorHAnsi" w:hAnsiTheme="majorHAnsi" w:cstheme="majorBidi"/>
          <w:sz w:val="22"/>
          <w:szCs w:val="22"/>
        </w:rPr>
        <w:t xml:space="preserve"> Urząd Miejski w Białymstoku</w:t>
      </w:r>
      <w:r w:rsidR="00F21419" w:rsidRPr="00F6264B">
        <w:rPr>
          <w:rFonts w:asciiTheme="majorHAnsi" w:hAnsiTheme="majorHAnsi" w:cstheme="majorBidi"/>
          <w:sz w:val="22"/>
          <w:szCs w:val="22"/>
        </w:rPr>
        <w:br/>
      </w:r>
      <w:r w:rsidRPr="00F6264B">
        <w:rPr>
          <w:rFonts w:asciiTheme="majorHAnsi" w:hAnsiTheme="majorHAnsi" w:cstheme="majorBidi"/>
          <w:bCs/>
          <w:sz w:val="22"/>
          <w:szCs w:val="22"/>
        </w:rPr>
        <w:t xml:space="preserve">Departament Inwestycji, ul. Składowa 11, </w:t>
      </w:r>
      <w:r w:rsidR="009D1E8B" w:rsidRPr="00F6264B">
        <w:rPr>
          <w:rFonts w:asciiTheme="majorHAnsi" w:hAnsiTheme="majorHAnsi"/>
          <w:sz w:val="22"/>
        </w:rPr>
        <w:t>15-</w:t>
      </w:r>
      <w:r w:rsidR="000E1CAD" w:rsidRPr="00F6264B">
        <w:rPr>
          <w:rFonts w:asciiTheme="majorHAnsi" w:hAnsiTheme="majorHAnsi"/>
          <w:sz w:val="22"/>
        </w:rPr>
        <w:t xml:space="preserve">950 </w:t>
      </w:r>
      <w:r w:rsidR="009D1E8B" w:rsidRPr="00F6264B">
        <w:rPr>
          <w:rFonts w:asciiTheme="majorHAnsi" w:hAnsiTheme="majorHAnsi"/>
          <w:sz w:val="22"/>
        </w:rPr>
        <w:t>Białystok,</w:t>
      </w:r>
      <w:r w:rsidR="00080381" w:rsidRPr="00F6264B">
        <w:rPr>
          <w:rFonts w:asciiTheme="majorHAnsi" w:hAnsiTheme="majorHAnsi"/>
          <w:sz w:val="22"/>
        </w:rPr>
        <w:t xml:space="preserve"> </w:t>
      </w:r>
      <w:r w:rsidRPr="00F6264B">
        <w:rPr>
          <w:rFonts w:asciiTheme="majorHAnsi" w:hAnsiTheme="majorHAnsi" w:cstheme="majorBidi"/>
          <w:bCs/>
          <w:sz w:val="22"/>
          <w:szCs w:val="22"/>
        </w:rPr>
        <w:t>pok</w:t>
      </w:r>
      <w:r w:rsidR="009D1E8B" w:rsidRPr="00F6264B">
        <w:rPr>
          <w:rFonts w:asciiTheme="majorHAnsi" w:hAnsiTheme="majorHAnsi" w:cstheme="majorBidi"/>
          <w:bCs/>
          <w:sz w:val="22"/>
          <w:szCs w:val="22"/>
        </w:rPr>
        <w:t xml:space="preserve">ój nr </w:t>
      </w:r>
      <w:r w:rsidR="007C02B5" w:rsidRPr="00F6264B">
        <w:rPr>
          <w:rFonts w:asciiTheme="majorHAnsi" w:hAnsiTheme="majorHAnsi" w:cstheme="majorBidi"/>
          <w:bCs/>
          <w:sz w:val="22"/>
          <w:szCs w:val="22"/>
        </w:rPr>
        <w:t>1</w:t>
      </w:r>
      <w:r w:rsidR="003B49DD" w:rsidRPr="00F6264B">
        <w:rPr>
          <w:rFonts w:asciiTheme="majorHAnsi" w:hAnsiTheme="majorHAnsi" w:cstheme="majorBidi"/>
          <w:bCs/>
          <w:sz w:val="22"/>
          <w:szCs w:val="22"/>
        </w:rPr>
        <w:t>4</w:t>
      </w:r>
      <w:r w:rsidR="009D1E8B" w:rsidRPr="00F6264B">
        <w:rPr>
          <w:rFonts w:asciiTheme="majorHAnsi" w:hAnsiTheme="majorHAnsi" w:cstheme="majorBidi"/>
          <w:bCs/>
          <w:sz w:val="22"/>
          <w:szCs w:val="22"/>
        </w:rPr>
        <w:t>,</w:t>
      </w:r>
      <w:r w:rsidRPr="00F6264B">
        <w:rPr>
          <w:rFonts w:asciiTheme="majorHAnsi" w:hAnsiTheme="majorHAnsi" w:cstheme="majorBidi"/>
          <w:sz w:val="22"/>
          <w:szCs w:val="22"/>
        </w:rPr>
        <w:t xml:space="preserve"> na podstawie protokoł</w:t>
      </w:r>
      <w:r w:rsidR="00621DB5" w:rsidRPr="00F6264B">
        <w:rPr>
          <w:rFonts w:asciiTheme="majorHAnsi" w:hAnsiTheme="majorHAnsi" w:cstheme="majorBidi"/>
          <w:sz w:val="22"/>
          <w:szCs w:val="22"/>
        </w:rPr>
        <w:t>ów</w:t>
      </w:r>
      <w:r w:rsidR="003B49DD" w:rsidRPr="00F6264B">
        <w:rPr>
          <w:rFonts w:asciiTheme="majorHAnsi" w:hAnsiTheme="majorHAnsi" w:cstheme="majorBidi"/>
          <w:sz w:val="22"/>
          <w:szCs w:val="22"/>
        </w:rPr>
        <w:t xml:space="preserve"> </w:t>
      </w:r>
      <w:r w:rsidRPr="00F6264B">
        <w:rPr>
          <w:rFonts w:asciiTheme="majorHAnsi" w:hAnsiTheme="majorHAnsi" w:cstheme="majorBidi"/>
          <w:sz w:val="22"/>
          <w:szCs w:val="22"/>
        </w:rPr>
        <w:t>zdawcz</w:t>
      </w:r>
      <w:r w:rsidR="00621DB5" w:rsidRPr="00F6264B">
        <w:rPr>
          <w:rFonts w:asciiTheme="majorHAnsi" w:hAnsiTheme="majorHAnsi" w:cstheme="majorBidi"/>
          <w:sz w:val="22"/>
          <w:szCs w:val="22"/>
        </w:rPr>
        <w:t>ych</w:t>
      </w:r>
      <w:r w:rsidR="00B25CF9" w:rsidRPr="00F6264B">
        <w:rPr>
          <w:rFonts w:asciiTheme="majorHAnsi" w:hAnsiTheme="majorHAnsi" w:cstheme="majorBidi"/>
          <w:sz w:val="22"/>
          <w:szCs w:val="22"/>
        </w:rPr>
        <w:t>,</w:t>
      </w:r>
      <w:r w:rsidR="00080381" w:rsidRPr="00F6264B">
        <w:rPr>
          <w:rFonts w:asciiTheme="majorHAnsi" w:hAnsiTheme="majorHAnsi" w:cstheme="majorBidi"/>
          <w:sz w:val="22"/>
          <w:szCs w:val="22"/>
        </w:rPr>
        <w:t xml:space="preserve"> </w:t>
      </w:r>
      <w:r w:rsidRPr="00F6264B">
        <w:rPr>
          <w:rFonts w:asciiTheme="majorHAnsi" w:hAnsiTheme="majorHAnsi" w:cstheme="majorBidi"/>
          <w:sz w:val="22"/>
          <w:szCs w:val="22"/>
        </w:rPr>
        <w:t>podpisan</w:t>
      </w:r>
      <w:r w:rsidR="00621DB5" w:rsidRPr="00F6264B">
        <w:rPr>
          <w:rFonts w:asciiTheme="majorHAnsi" w:hAnsiTheme="majorHAnsi" w:cstheme="majorBidi"/>
          <w:sz w:val="22"/>
          <w:szCs w:val="22"/>
        </w:rPr>
        <w:t>ych</w:t>
      </w:r>
      <w:r w:rsidR="00080381" w:rsidRPr="00F6264B">
        <w:rPr>
          <w:rFonts w:asciiTheme="majorHAnsi" w:hAnsiTheme="majorHAnsi" w:cstheme="majorBidi"/>
          <w:sz w:val="22"/>
          <w:szCs w:val="22"/>
        </w:rPr>
        <w:t xml:space="preserve"> </w:t>
      </w:r>
      <w:r w:rsidR="00621DB5" w:rsidRPr="00F6264B">
        <w:rPr>
          <w:rFonts w:asciiTheme="majorHAnsi" w:hAnsiTheme="majorHAnsi" w:cstheme="majorBidi"/>
          <w:sz w:val="22"/>
          <w:szCs w:val="22"/>
        </w:rPr>
        <w:t>przez Zamawiającego i Wyk</w:t>
      </w:r>
      <w:r w:rsidR="00080381" w:rsidRPr="00F6264B">
        <w:rPr>
          <w:rFonts w:asciiTheme="majorHAnsi" w:hAnsiTheme="majorHAnsi" w:cstheme="majorBidi"/>
          <w:sz w:val="22"/>
          <w:szCs w:val="22"/>
        </w:rPr>
        <w:t xml:space="preserve">onawcę, wystawionych oddzielnie </w:t>
      </w:r>
      <w:r w:rsidR="00621DB5" w:rsidRPr="00F6264B">
        <w:rPr>
          <w:rFonts w:asciiTheme="majorHAnsi" w:hAnsiTheme="majorHAnsi" w:cstheme="majorBidi"/>
          <w:sz w:val="22"/>
          <w:szCs w:val="22"/>
        </w:rPr>
        <w:t>na poszczególne elementy przedmiotu zamówienia</w:t>
      </w:r>
      <w:r w:rsidR="003B49DD" w:rsidRPr="00F6264B">
        <w:rPr>
          <w:rFonts w:asciiTheme="majorHAnsi" w:hAnsiTheme="majorHAnsi" w:cstheme="majorBidi"/>
          <w:sz w:val="22"/>
          <w:szCs w:val="22"/>
        </w:rPr>
        <w:t>,</w:t>
      </w:r>
      <w:r w:rsidR="00621DB5" w:rsidRPr="00F6264B">
        <w:rPr>
          <w:rFonts w:asciiTheme="majorHAnsi" w:hAnsiTheme="majorHAnsi" w:cstheme="majorBidi"/>
          <w:sz w:val="22"/>
          <w:szCs w:val="22"/>
        </w:rPr>
        <w:t xml:space="preserve"> </w:t>
      </w:r>
      <w:r w:rsidR="00290D72" w:rsidRPr="00F6264B">
        <w:rPr>
          <w:rFonts w:asciiTheme="majorHAnsi" w:hAnsiTheme="majorHAnsi" w:cstheme="majorBidi"/>
          <w:sz w:val="22"/>
          <w:szCs w:val="22"/>
        </w:rPr>
        <w:t>w zakresie</w:t>
      </w:r>
      <w:r w:rsidR="002309FB" w:rsidRPr="00F6264B">
        <w:rPr>
          <w:rFonts w:asciiTheme="majorHAnsi" w:hAnsiTheme="majorHAnsi" w:cstheme="majorBidi"/>
          <w:sz w:val="22"/>
          <w:szCs w:val="22"/>
        </w:rPr>
        <w:t xml:space="preserve"> </w:t>
      </w:r>
      <w:r w:rsidR="00290D72" w:rsidRPr="00F6264B">
        <w:rPr>
          <w:rFonts w:asciiTheme="majorHAnsi" w:hAnsiTheme="majorHAnsi" w:cstheme="majorBidi"/>
          <w:sz w:val="22"/>
          <w:szCs w:val="22"/>
        </w:rPr>
        <w:t xml:space="preserve">dokumentacji projektowej, o której mowa w </w:t>
      </w:r>
      <w:r w:rsidR="00290D72" w:rsidRPr="00F6264B">
        <w:rPr>
          <w:rFonts w:asciiTheme="majorHAnsi" w:hAnsiTheme="majorHAnsi"/>
          <w:sz w:val="22"/>
          <w:szCs w:val="22"/>
        </w:rPr>
        <w:sym w:font="Arial" w:char="00A7"/>
      </w:r>
      <w:r w:rsidR="00290D72" w:rsidRPr="00F6264B">
        <w:rPr>
          <w:rFonts w:asciiTheme="majorHAnsi" w:hAnsiTheme="majorHAnsi"/>
          <w:sz w:val="22"/>
          <w:szCs w:val="22"/>
        </w:rPr>
        <w:t xml:space="preserve"> 1 ust. 2 pkt </w:t>
      </w:r>
      <w:r w:rsidR="002309FB" w:rsidRPr="00F6264B">
        <w:rPr>
          <w:rFonts w:asciiTheme="majorHAnsi" w:hAnsiTheme="majorHAnsi"/>
          <w:sz w:val="22"/>
          <w:szCs w:val="22"/>
        </w:rPr>
        <w:t>1</w:t>
      </w:r>
      <w:r w:rsidR="00290D72" w:rsidRPr="00F6264B">
        <w:rPr>
          <w:rFonts w:asciiTheme="majorHAnsi" w:hAnsiTheme="majorHAnsi"/>
          <w:sz w:val="22"/>
          <w:szCs w:val="22"/>
        </w:rPr>
        <w:t>)</w:t>
      </w:r>
      <w:r w:rsidR="00825A08" w:rsidRPr="00F6264B">
        <w:rPr>
          <w:rFonts w:asciiTheme="majorHAnsi" w:hAnsiTheme="majorHAnsi"/>
          <w:sz w:val="22"/>
          <w:szCs w:val="22"/>
        </w:rPr>
        <w:t xml:space="preserve"> -</w:t>
      </w:r>
      <w:r w:rsidR="0090237B" w:rsidRPr="00F6264B">
        <w:rPr>
          <w:rFonts w:asciiTheme="majorHAnsi" w:hAnsiTheme="majorHAnsi"/>
          <w:sz w:val="22"/>
          <w:szCs w:val="22"/>
        </w:rPr>
        <w:t xml:space="preserve"> 1 egz. </w:t>
      </w:r>
    </w:p>
    <w:p w:rsidR="00934F15" w:rsidRPr="00F6264B" w:rsidRDefault="00934F15" w:rsidP="00FF3688">
      <w:pPr>
        <w:pStyle w:val="Tekstpodstawowywcity"/>
        <w:numPr>
          <w:ilvl w:val="0"/>
          <w:numId w:val="17"/>
        </w:numPr>
        <w:rPr>
          <w:rFonts w:asciiTheme="majorHAnsi" w:hAnsiTheme="majorHAnsi" w:cstheme="majorBidi"/>
          <w:sz w:val="22"/>
          <w:szCs w:val="22"/>
        </w:rPr>
      </w:pPr>
      <w:r w:rsidRPr="00F6264B">
        <w:rPr>
          <w:rFonts w:asciiTheme="majorHAnsi" w:hAnsiTheme="majorHAnsi" w:cstheme="majorBidi"/>
          <w:sz w:val="22"/>
          <w:szCs w:val="22"/>
        </w:rPr>
        <w:t>Przy odbiorze prac projektowych Zamawiający nie jest zobo</w:t>
      </w:r>
      <w:r w:rsidR="00080381" w:rsidRPr="00F6264B">
        <w:rPr>
          <w:rFonts w:asciiTheme="majorHAnsi" w:hAnsiTheme="majorHAnsi" w:cstheme="majorBidi"/>
          <w:sz w:val="22"/>
          <w:szCs w:val="22"/>
        </w:rPr>
        <w:t xml:space="preserve">wiązany dokonać sprawdzenia </w:t>
      </w:r>
      <w:r w:rsidR="005B529B" w:rsidRPr="00F6264B">
        <w:rPr>
          <w:rFonts w:asciiTheme="majorHAnsi" w:hAnsiTheme="majorHAnsi" w:cstheme="majorBidi"/>
          <w:sz w:val="22"/>
          <w:szCs w:val="22"/>
        </w:rPr>
        <w:t xml:space="preserve">ich </w:t>
      </w:r>
      <w:r w:rsidR="0055293E" w:rsidRPr="00F6264B">
        <w:rPr>
          <w:rFonts w:asciiTheme="majorHAnsi" w:hAnsiTheme="majorHAnsi" w:cstheme="majorBidi"/>
          <w:sz w:val="22"/>
          <w:szCs w:val="22"/>
        </w:rPr>
        <w:t>jakości,</w:t>
      </w:r>
      <w:r w:rsidR="00080381" w:rsidRPr="00F6264B">
        <w:rPr>
          <w:rFonts w:asciiTheme="majorHAnsi" w:hAnsiTheme="majorHAnsi" w:cstheme="majorBidi"/>
          <w:sz w:val="22"/>
          <w:szCs w:val="22"/>
        </w:rPr>
        <w:br/>
      </w:r>
      <w:r w:rsidRPr="00F6264B">
        <w:rPr>
          <w:rFonts w:asciiTheme="majorHAnsi" w:hAnsiTheme="majorHAnsi" w:cstheme="majorBidi"/>
          <w:sz w:val="22"/>
          <w:szCs w:val="22"/>
        </w:rPr>
        <w:t>ale może wnieść zastrzeżenia na piśmie, które skutkują koniecznością dokonania uzupełnień</w:t>
      </w:r>
      <w:r w:rsidR="0055293E" w:rsidRPr="00F6264B">
        <w:rPr>
          <w:rFonts w:asciiTheme="majorHAnsi" w:hAnsiTheme="majorHAnsi" w:cstheme="majorBidi"/>
          <w:sz w:val="22"/>
          <w:szCs w:val="22"/>
        </w:rPr>
        <w:t>,</w:t>
      </w:r>
      <w:r w:rsidR="00080381" w:rsidRPr="00F6264B">
        <w:rPr>
          <w:rFonts w:asciiTheme="majorHAnsi" w:hAnsiTheme="majorHAnsi" w:cstheme="majorBidi"/>
          <w:sz w:val="22"/>
          <w:szCs w:val="22"/>
        </w:rPr>
        <w:br/>
      </w:r>
      <w:r w:rsidRPr="00F6264B">
        <w:rPr>
          <w:rFonts w:asciiTheme="majorHAnsi" w:hAnsiTheme="majorHAnsi" w:cstheme="majorBidi"/>
          <w:sz w:val="22"/>
          <w:szCs w:val="22"/>
        </w:rPr>
        <w:t xml:space="preserve">bądź poprawek w terminie wskazanym przez Zamawiającego. </w:t>
      </w:r>
    </w:p>
    <w:p w:rsidR="0090237B" w:rsidRPr="00F6264B" w:rsidRDefault="0090237B" w:rsidP="00FF3688">
      <w:pPr>
        <w:pStyle w:val="Tekstpodstawowywcity"/>
        <w:numPr>
          <w:ilvl w:val="0"/>
          <w:numId w:val="17"/>
        </w:numPr>
        <w:rPr>
          <w:rFonts w:asciiTheme="majorHAnsi" w:hAnsiTheme="majorHAnsi" w:cstheme="majorBidi"/>
          <w:sz w:val="22"/>
          <w:szCs w:val="22"/>
        </w:rPr>
      </w:pPr>
      <w:r w:rsidRPr="00F6264B">
        <w:rPr>
          <w:rFonts w:asciiTheme="majorHAnsi" w:hAnsiTheme="majorHAnsi" w:cstheme="majorBidi"/>
          <w:sz w:val="22"/>
          <w:szCs w:val="22"/>
        </w:rPr>
        <w:t>Zamawiający dokona sprawdzenia koncepcji zagospodarowania terenu i przekaże ewentualne uwagi Wykonawcy w terminie nie</w:t>
      </w:r>
      <w:r w:rsidRPr="00F6264B">
        <w:rPr>
          <w:rFonts w:asciiTheme="majorBidi" w:hAnsiTheme="majorBidi" w:cstheme="majorBidi"/>
          <w:sz w:val="22"/>
          <w:szCs w:val="22"/>
        </w:rPr>
        <w:t> </w:t>
      </w:r>
      <w:r w:rsidRPr="00F6264B">
        <w:rPr>
          <w:rFonts w:asciiTheme="majorHAnsi" w:hAnsiTheme="majorHAnsi" w:cstheme="majorBidi"/>
          <w:sz w:val="22"/>
          <w:szCs w:val="22"/>
        </w:rPr>
        <w:t>dłuższym, niż 7</w:t>
      </w:r>
      <w:r w:rsidRPr="00F6264B">
        <w:rPr>
          <w:rFonts w:asciiTheme="majorBidi" w:hAnsiTheme="majorBidi" w:cstheme="majorBidi"/>
          <w:sz w:val="22"/>
          <w:szCs w:val="22"/>
        </w:rPr>
        <w:t> </w:t>
      </w:r>
      <w:r w:rsidRPr="00F6264B">
        <w:rPr>
          <w:rFonts w:asciiTheme="majorHAnsi" w:hAnsiTheme="majorHAnsi" w:cstheme="majorBidi"/>
          <w:sz w:val="22"/>
          <w:szCs w:val="22"/>
        </w:rPr>
        <w:t>dni od dnia jej otrzymania. Zamawiający wyznaczy Wykonawcy termin na dokonanie uzupełnień</w:t>
      </w:r>
      <w:r w:rsidR="00B143E3" w:rsidRPr="00F6264B">
        <w:rPr>
          <w:rFonts w:asciiTheme="majorHAnsi" w:hAnsiTheme="majorHAnsi" w:cstheme="majorBidi"/>
          <w:sz w:val="22"/>
          <w:szCs w:val="22"/>
        </w:rPr>
        <w:t>,</w:t>
      </w:r>
      <w:r w:rsidRPr="00F6264B">
        <w:rPr>
          <w:rFonts w:asciiTheme="majorHAnsi" w:hAnsiTheme="majorHAnsi" w:cstheme="majorBidi"/>
          <w:sz w:val="22"/>
          <w:szCs w:val="22"/>
        </w:rPr>
        <w:t xml:space="preserve"> bądź poprawę koncepcji nie dłuższy</w:t>
      </w:r>
      <w:r w:rsidR="00080381" w:rsidRPr="00F6264B">
        <w:rPr>
          <w:rFonts w:asciiTheme="majorHAnsi" w:hAnsiTheme="majorHAnsi" w:cstheme="majorBidi"/>
          <w:sz w:val="22"/>
          <w:szCs w:val="22"/>
        </w:rPr>
        <w:t xml:space="preserve">, </w:t>
      </w:r>
      <w:r w:rsidRPr="00F6264B">
        <w:rPr>
          <w:rFonts w:asciiTheme="majorHAnsi" w:hAnsiTheme="majorHAnsi" w:cstheme="majorBidi"/>
          <w:sz w:val="22"/>
          <w:szCs w:val="22"/>
        </w:rPr>
        <w:t>niż 10 dni. Do sprawdzenia kolejnych wersji koncepcji zagospodarowania terenu zastosowanie</w:t>
      </w:r>
      <w:r w:rsidR="00080381" w:rsidRPr="00F6264B">
        <w:rPr>
          <w:rFonts w:asciiTheme="majorHAnsi" w:hAnsiTheme="majorHAnsi" w:cstheme="majorBidi"/>
          <w:sz w:val="22"/>
          <w:szCs w:val="22"/>
        </w:rPr>
        <w:t xml:space="preserve"> </w:t>
      </w:r>
      <w:r w:rsidRPr="00F6264B">
        <w:rPr>
          <w:rFonts w:asciiTheme="majorHAnsi" w:hAnsiTheme="majorHAnsi" w:cstheme="majorBidi"/>
          <w:sz w:val="22"/>
          <w:szCs w:val="22"/>
        </w:rPr>
        <w:t>ma tryb określony w niniejszym ustępie.</w:t>
      </w:r>
    </w:p>
    <w:p w:rsidR="0090237B" w:rsidRPr="00F6264B" w:rsidRDefault="0090237B" w:rsidP="00FF3688">
      <w:pPr>
        <w:pStyle w:val="Tekstpodstawowywcity"/>
        <w:numPr>
          <w:ilvl w:val="0"/>
          <w:numId w:val="17"/>
        </w:numPr>
        <w:rPr>
          <w:rFonts w:asciiTheme="majorHAnsi" w:hAnsiTheme="majorHAnsi" w:cstheme="majorBidi"/>
          <w:sz w:val="22"/>
          <w:szCs w:val="22"/>
        </w:rPr>
      </w:pPr>
      <w:r w:rsidRPr="00F6264B">
        <w:rPr>
          <w:rFonts w:asciiTheme="majorHAnsi" w:hAnsiTheme="majorHAnsi" w:cstheme="majorBidi"/>
          <w:sz w:val="22"/>
          <w:szCs w:val="22"/>
        </w:rPr>
        <w:t>Zamawiający dokona sprawdzenia dokumentacji projekto</w:t>
      </w:r>
      <w:r w:rsidR="00825A08" w:rsidRPr="00F6264B">
        <w:rPr>
          <w:rFonts w:asciiTheme="majorHAnsi" w:hAnsiTheme="majorHAnsi" w:cstheme="majorBidi"/>
          <w:sz w:val="22"/>
          <w:szCs w:val="22"/>
        </w:rPr>
        <w:t xml:space="preserve">wej i przekaże ewentualne uwagi </w:t>
      </w:r>
      <w:r w:rsidRPr="00F6264B">
        <w:rPr>
          <w:rFonts w:asciiTheme="majorHAnsi" w:hAnsiTheme="majorHAnsi" w:cstheme="majorBidi"/>
          <w:sz w:val="22"/>
          <w:szCs w:val="22"/>
        </w:rPr>
        <w:t>Wykonawcy</w:t>
      </w:r>
      <w:r w:rsidR="00080381" w:rsidRPr="00F6264B">
        <w:rPr>
          <w:rFonts w:asciiTheme="majorHAnsi" w:hAnsiTheme="majorHAnsi" w:cstheme="majorBidi"/>
          <w:sz w:val="22"/>
          <w:szCs w:val="22"/>
        </w:rPr>
        <w:br/>
      </w:r>
      <w:r w:rsidRPr="00F6264B">
        <w:rPr>
          <w:rFonts w:asciiTheme="majorHAnsi" w:hAnsiTheme="majorHAnsi" w:cstheme="majorBidi"/>
          <w:sz w:val="22"/>
          <w:szCs w:val="22"/>
        </w:rPr>
        <w:t>w terminie nie</w:t>
      </w:r>
      <w:r w:rsidRPr="00F6264B">
        <w:rPr>
          <w:rFonts w:asciiTheme="majorBidi" w:hAnsiTheme="majorBidi" w:cstheme="majorBidi"/>
          <w:sz w:val="22"/>
          <w:szCs w:val="22"/>
        </w:rPr>
        <w:t> </w:t>
      </w:r>
      <w:r w:rsidRPr="00F6264B">
        <w:rPr>
          <w:rFonts w:asciiTheme="majorHAnsi" w:hAnsiTheme="majorHAnsi" w:cstheme="majorBidi"/>
          <w:sz w:val="22"/>
          <w:szCs w:val="22"/>
        </w:rPr>
        <w:t>dłuższym</w:t>
      </w:r>
      <w:r w:rsidR="00825A08" w:rsidRPr="00F6264B">
        <w:rPr>
          <w:rFonts w:asciiTheme="majorHAnsi" w:hAnsiTheme="majorHAnsi" w:cstheme="majorBidi"/>
          <w:sz w:val="22"/>
          <w:szCs w:val="22"/>
        </w:rPr>
        <w:t>,</w:t>
      </w:r>
      <w:r w:rsidRPr="00F6264B">
        <w:rPr>
          <w:rFonts w:asciiTheme="majorHAnsi" w:hAnsiTheme="majorHAnsi" w:cstheme="majorBidi"/>
          <w:sz w:val="22"/>
          <w:szCs w:val="22"/>
        </w:rPr>
        <w:t xml:space="preserve"> niż 14</w:t>
      </w:r>
      <w:r w:rsidRPr="00F6264B">
        <w:rPr>
          <w:rFonts w:asciiTheme="majorBidi" w:hAnsiTheme="majorBidi" w:cstheme="majorBidi"/>
          <w:sz w:val="22"/>
          <w:szCs w:val="22"/>
        </w:rPr>
        <w:t> </w:t>
      </w:r>
      <w:r w:rsidRPr="00F6264B">
        <w:rPr>
          <w:rFonts w:asciiTheme="majorHAnsi" w:hAnsiTheme="majorHAnsi" w:cstheme="majorBidi"/>
          <w:sz w:val="22"/>
          <w:szCs w:val="22"/>
        </w:rPr>
        <w:t>dni od dnia otrzymania jednego kompletu</w:t>
      </w:r>
      <w:r w:rsidR="00080381" w:rsidRPr="00F6264B">
        <w:rPr>
          <w:rFonts w:asciiTheme="majorHAnsi" w:hAnsiTheme="majorHAnsi" w:cstheme="majorBidi"/>
          <w:sz w:val="22"/>
          <w:szCs w:val="22"/>
        </w:rPr>
        <w:t xml:space="preserve"> </w:t>
      </w:r>
      <w:r w:rsidRPr="00F6264B">
        <w:rPr>
          <w:rFonts w:asciiTheme="majorHAnsi" w:hAnsiTheme="majorHAnsi" w:cstheme="majorBidi"/>
          <w:sz w:val="22"/>
          <w:szCs w:val="22"/>
        </w:rPr>
        <w:t>dokumentacji.</w:t>
      </w:r>
      <w:r w:rsidR="00DF1C16" w:rsidRPr="00F6264B">
        <w:rPr>
          <w:rFonts w:asciiTheme="majorHAnsi" w:hAnsiTheme="majorHAnsi" w:cstheme="majorBidi"/>
          <w:sz w:val="22"/>
          <w:szCs w:val="22"/>
        </w:rPr>
        <w:t xml:space="preserve"> </w:t>
      </w:r>
      <w:r w:rsidRPr="00F6264B">
        <w:rPr>
          <w:rFonts w:asciiTheme="majorHAnsi" w:hAnsiTheme="majorHAnsi" w:cstheme="majorBidi"/>
          <w:sz w:val="22"/>
          <w:szCs w:val="22"/>
        </w:rPr>
        <w:t>Zamawiający wyznaczy Wykonawcy</w:t>
      </w:r>
      <w:r w:rsidR="00825A08" w:rsidRPr="00F6264B">
        <w:rPr>
          <w:rFonts w:asciiTheme="majorHAnsi" w:hAnsiTheme="majorHAnsi" w:cstheme="majorBidi"/>
          <w:sz w:val="22"/>
          <w:szCs w:val="22"/>
        </w:rPr>
        <w:t xml:space="preserve"> </w:t>
      </w:r>
      <w:r w:rsidR="00080381" w:rsidRPr="00F6264B">
        <w:rPr>
          <w:rFonts w:asciiTheme="majorHAnsi" w:hAnsiTheme="majorHAnsi" w:cstheme="majorBidi"/>
          <w:sz w:val="22"/>
          <w:szCs w:val="22"/>
        </w:rPr>
        <w:t xml:space="preserve">termin na dokonanie uzupełnień, </w:t>
      </w:r>
      <w:r w:rsidRPr="00F6264B">
        <w:rPr>
          <w:rFonts w:asciiTheme="majorHAnsi" w:hAnsiTheme="majorHAnsi" w:cstheme="majorBidi"/>
          <w:sz w:val="22"/>
          <w:szCs w:val="22"/>
        </w:rPr>
        <w:t>bądź poprawę dokumentacji.</w:t>
      </w:r>
      <w:r w:rsidR="00DF1C16" w:rsidRPr="00F6264B">
        <w:rPr>
          <w:rFonts w:asciiTheme="majorHAnsi" w:hAnsiTheme="majorHAnsi" w:cstheme="majorBidi"/>
          <w:sz w:val="22"/>
          <w:szCs w:val="22"/>
        </w:rPr>
        <w:t xml:space="preserve"> </w:t>
      </w:r>
      <w:r w:rsidRPr="00F6264B">
        <w:rPr>
          <w:rFonts w:asciiTheme="majorHAnsi" w:hAnsiTheme="majorHAnsi" w:cstheme="majorBidi"/>
          <w:sz w:val="22"/>
          <w:szCs w:val="22"/>
        </w:rPr>
        <w:t xml:space="preserve">Do sprawdzenia kolejnych wersji dokumentacji projektowej zastosowanie ma tryb określony w niniejszym ustępie. </w:t>
      </w:r>
    </w:p>
    <w:p w:rsidR="00552748" w:rsidRPr="00F6264B" w:rsidRDefault="0090237B" w:rsidP="00FF3688">
      <w:pPr>
        <w:pStyle w:val="Tekstpodstawowywcity"/>
        <w:numPr>
          <w:ilvl w:val="0"/>
          <w:numId w:val="17"/>
        </w:numPr>
        <w:rPr>
          <w:rFonts w:asciiTheme="majorHAnsi" w:hAnsiTheme="majorHAnsi" w:cstheme="majorBidi"/>
          <w:sz w:val="22"/>
          <w:szCs w:val="22"/>
        </w:rPr>
      </w:pPr>
      <w:r w:rsidRPr="00F6264B">
        <w:rPr>
          <w:rFonts w:asciiTheme="majorHAnsi" w:hAnsiTheme="majorHAnsi" w:cstheme="majorBidi"/>
          <w:sz w:val="22"/>
          <w:szCs w:val="22"/>
        </w:rPr>
        <w:t xml:space="preserve">Odbiór końcowy prac projektowych, oddzielnie na poszczególne </w:t>
      </w:r>
      <w:r w:rsidR="00080381" w:rsidRPr="00F6264B">
        <w:rPr>
          <w:rFonts w:asciiTheme="majorHAnsi" w:hAnsiTheme="majorHAnsi" w:cstheme="majorBidi"/>
          <w:sz w:val="22"/>
          <w:szCs w:val="22"/>
        </w:rPr>
        <w:t>elementy przedmiotu zamówienia,</w:t>
      </w:r>
      <w:r w:rsidR="00080381" w:rsidRPr="00F6264B">
        <w:rPr>
          <w:rFonts w:asciiTheme="majorHAnsi" w:hAnsiTheme="majorHAnsi" w:cstheme="majorBidi"/>
          <w:sz w:val="22"/>
          <w:szCs w:val="22"/>
        </w:rPr>
        <w:br/>
      </w:r>
      <w:r w:rsidRPr="00F6264B">
        <w:rPr>
          <w:rFonts w:asciiTheme="majorHAnsi" w:hAnsiTheme="majorHAnsi" w:cstheme="majorBidi"/>
          <w:sz w:val="22"/>
          <w:szCs w:val="22"/>
        </w:rPr>
        <w:t xml:space="preserve">o których mowa w ust. 1, nastąpi po sprawdzeniu </w:t>
      </w:r>
      <w:r w:rsidR="00080381" w:rsidRPr="00F6264B">
        <w:rPr>
          <w:rFonts w:asciiTheme="majorHAnsi" w:hAnsiTheme="majorHAnsi" w:cstheme="majorBidi"/>
          <w:sz w:val="22"/>
          <w:szCs w:val="22"/>
        </w:rPr>
        <w:t>dokumentów przez Zamawiającego,</w:t>
      </w:r>
      <w:r w:rsidR="006D1FA9" w:rsidRPr="00F6264B">
        <w:rPr>
          <w:rFonts w:asciiTheme="majorHAnsi" w:hAnsiTheme="majorHAnsi" w:cstheme="majorBidi"/>
          <w:sz w:val="22"/>
          <w:szCs w:val="22"/>
        </w:rPr>
        <w:t xml:space="preserve"> </w:t>
      </w:r>
      <w:r w:rsidRPr="00F6264B">
        <w:rPr>
          <w:rFonts w:asciiTheme="majorHAnsi" w:hAnsiTheme="majorHAnsi" w:cstheme="majorBidi"/>
          <w:sz w:val="22"/>
          <w:szCs w:val="22"/>
        </w:rPr>
        <w:t>usunięciu</w:t>
      </w:r>
      <w:r w:rsidR="006D1FA9" w:rsidRPr="00F6264B">
        <w:rPr>
          <w:rFonts w:asciiTheme="majorHAnsi" w:hAnsiTheme="majorHAnsi" w:cstheme="majorBidi"/>
          <w:sz w:val="22"/>
          <w:szCs w:val="22"/>
        </w:rPr>
        <w:br/>
      </w:r>
      <w:r w:rsidRPr="00F6264B">
        <w:rPr>
          <w:rFonts w:asciiTheme="majorHAnsi" w:hAnsiTheme="majorHAnsi" w:cstheme="majorBidi"/>
          <w:sz w:val="22"/>
          <w:szCs w:val="22"/>
        </w:rPr>
        <w:t>przez Wykonawcę ewentualnych wad, przekazaniu dokumentacji</w:t>
      </w:r>
      <w:r w:rsidR="00080381" w:rsidRPr="00F6264B">
        <w:rPr>
          <w:rFonts w:asciiTheme="majorHAnsi" w:hAnsiTheme="majorHAnsi" w:cstheme="majorBidi"/>
          <w:sz w:val="22"/>
          <w:szCs w:val="22"/>
        </w:rPr>
        <w:t xml:space="preserve"> w zakresie i ilości wskazanych</w:t>
      </w:r>
      <w:r w:rsidR="006D1FA9" w:rsidRPr="00F6264B">
        <w:rPr>
          <w:rFonts w:asciiTheme="majorHAnsi" w:hAnsiTheme="majorHAnsi" w:cstheme="majorBidi"/>
          <w:sz w:val="22"/>
          <w:szCs w:val="22"/>
        </w:rPr>
        <w:br/>
      </w:r>
      <w:r w:rsidRPr="00F6264B">
        <w:rPr>
          <w:rFonts w:asciiTheme="majorHAnsi" w:hAnsiTheme="majorHAnsi" w:cstheme="majorBidi"/>
          <w:sz w:val="22"/>
          <w:szCs w:val="22"/>
        </w:rPr>
        <w:t xml:space="preserve">w </w:t>
      </w:r>
      <w:r w:rsidRPr="00F6264B">
        <w:rPr>
          <w:rFonts w:asciiTheme="majorHAnsi" w:hAnsiTheme="majorHAnsi"/>
          <w:sz w:val="22"/>
          <w:szCs w:val="22"/>
        </w:rPr>
        <w:sym w:font="Arial" w:char="00A7"/>
      </w:r>
      <w:r w:rsidRPr="00F6264B">
        <w:rPr>
          <w:rFonts w:asciiTheme="majorHAnsi" w:hAnsiTheme="majorHAnsi"/>
          <w:sz w:val="22"/>
          <w:szCs w:val="22"/>
        </w:rPr>
        <w:t xml:space="preserve"> 1 ust. 2 pkt 2)</w:t>
      </w:r>
      <w:r w:rsidRPr="00F6264B">
        <w:rPr>
          <w:rFonts w:asciiTheme="majorHAnsi" w:hAnsiTheme="majorHAnsi" w:cstheme="majorBidi"/>
          <w:sz w:val="22"/>
          <w:szCs w:val="22"/>
        </w:rPr>
        <w:t xml:space="preserve"> i podpisaniu protokołu odbiorczego.</w:t>
      </w:r>
    </w:p>
    <w:p w:rsidR="00A717A5" w:rsidRPr="00F6264B" w:rsidRDefault="00A717A5" w:rsidP="00FF3688">
      <w:pPr>
        <w:pStyle w:val="Akapitzlist"/>
        <w:numPr>
          <w:ilvl w:val="0"/>
          <w:numId w:val="17"/>
        </w:numPr>
        <w:jc w:val="both"/>
        <w:rPr>
          <w:rFonts w:asciiTheme="majorHAnsi" w:eastAsia="Calibri" w:hAnsiTheme="majorHAnsi"/>
          <w:sz w:val="22"/>
          <w:szCs w:val="22"/>
          <w:lang w:eastAsia="en-US"/>
        </w:rPr>
      </w:pPr>
      <w:r w:rsidRPr="00F6264B">
        <w:rPr>
          <w:rFonts w:ascii="Calibri Light" w:hAnsi="Calibri Light"/>
          <w:sz w:val="22"/>
          <w:szCs w:val="22"/>
        </w:rPr>
        <w:t>Odbiór robót. Zamawiający, po pisemnym skutecznym (tj. zawierającym dokumenty, o których mowa</w:t>
      </w:r>
      <w:r w:rsidRPr="00F6264B">
        <w:rPr>
          <w:rFonts w:ascii="Calibri Light" w:hAnsi="Calibri Light"/>
          <w:sz w:val="22"/>
          <w:szCs w:val="22"/>
        </w:rPr>
        <w:br/>
        <w:t xml:space="preserve">w § 3 ust. 2 zgłoszeniu, przez Wykonawcę, przedmiotu umowy do odbioru końcowego, w ciągu 7 dni roboczych powoła komisję odbioru końcowego, która w ciągu 7 dni roboczych winna zakończyć czynności odbioru lub odmówić odbioru, uzasadniając swoją decyzję na piśmie. </w:t>
      </w:r>
      <w:r w:rsidRPr="00F6264B">
        <w:rPr>
          <w:rFonts w:ascii="Calibri Light" w:eastAsia="Calibri" w:hAnsi="Calibri Light"/>
          <w:sz w:val="22"/>
          <w:szCs w:val="22"/>
          <w:lang w:eastAsia="en-US"/>
        </w:rPr>
        <w:t>Podstawą odmowy odbioru będzie sytuacja, o której mowa w ust. 1</w:t>
      </w:r>
      <w:r w:rsidR="00DB643D" w:rsidRPr="00F6264B">
        <w:rPr>
          <w:rFonts w:ascii="Calibri Light" w:eastAsia="Calibri" w:hAnsi="Calibri Light"/>
          <w:sz w:val="22"/>
          <w:szCs w:val="22"/>
          <w:lang w:eastAsia="en-US"/>
        </w:rPr>
        <w:t>1</w:t>
      </w:r>
      <w:r w:rsidRPr="00F6264B">
        <w:rPr>
          <w:rFonts w:ascii="Calibri Light" w:eastAsia="Calibri" w:hAnsi="Calibri Light"/>
          <w:sz w:val="22"/>
          <w:szCs w:val="22"/>
          <w:lang w:eastAsia="en-US"/>
        </w:rPr>
        <w:t xml:space="preserve"> pkt 1</w:t>
      </w:r>
      <w:r w:rsidR="00E935A8" w:rsidRPr="00F6264B">
        <w:rPr>
          <w:rFonts w:ascii="Calibri Light" w:eastAsia="Calibri" w:hAnsi="Calibri Light"/>
          <w:sz w:val="22"/>
          <w:szCs w:val="22"/>
          <w:lang w:eastAsia="en-US"/>
        </w:rPr>
        <w:t>.</w:t>
      </w:r>
    </w:p>
    <w:p w:rsidR="00A717A5" w:rsidRPr="00F6264B" w:rsidRDefault="00A717A5" w:rsidP="00FF3688">
      <w:pPr>
        <w:pStyle w:val="Akapitzlist"/>
        <w:numPr>
          <w:ilvl w:val="0"/>
          <w:numId w:val="17"/>
        </w:numPr>
        <w:ind w:left="284" w:hanging="284"/>
        <w:contextualSpacing w:val="0"/>
        <w:jc w:val="both"/>
        <w:rPr>
          <w:rFonts w:asciiTheme="majorHAnsi" w:eastAsia="Calibri" w:hAnsiTheme="majorHAnsi"/>
          <w:sz w:val="22"/>
          <w:szCs w:val="22"/>
          <w:lang w:eastAsia="en-US"/>
        </w:rPr>
      </w:pPr>
      <w:r w:rsidRPr="00F6264B">
        <w:rPr>
          <w:rFonts w:ascii="Calibri Light" w:eastAsia="Calibri" w:hAnsi="Calibri Light"/>
          <w:sz w:val="22"/>
          <w:szCs w:val="22"/>
          <w:lang w:eastAsia="en-US"/>
        </w:rPr>
        <w:t xml:space="preserve">Dokumentem odbioru końcowego będzie protokół </w:t>
      </w:r>
      <w:r w:rsidR="00C26BC1" w:rsidRPr="00F6264B">
        <w:rPr>
          <w:rFonts w:ascii="Calibri Light" w:eastAsia="Calibri" w:hAnsi="Calibri Light"/>
          <w:sz w:val="22"/>
          <w:szCs w:val="22"/>
          <w:lang w:eastAsia="en-US"/>
        </w:rPr>
        <w:t xml:space="preserve">z przeprowadzanych czynności  odbiorowych, </w:t>
      </w:r>
      <w:r w:rsidRPr="00F6264B">
        <w:rPr>
          <w:rFonts w:ascii="Calibri Light" w:eastAsia="Calibri" w:hAnsi="Calibri Light"/>
          <w:sz w:val="22"/>
          <w:szCs w:val="22"/>
          <w:lang w:eastAsia="en-US"/>
        </w:rPr>
        <w:t xml:space="preserve">zawierający wszelkie ustalenia </w:t>
      </w:r>
      <w:r w:rsidR="00C26BC1" w:rsidRPr="00F6264B">
        <w:rPr>
          <w:rFonts w:ascii="Calibri Light" w:eastAsia="Calibri" w:hAnsi="Calibri Light"/>
          <w:sz w:val="22"/>
          <w:szCs w:val="22"/>
          <w:lang w:eastAsia="en-US"/>
        </w:rPr>
        <w:t xml:space="preserve">dokonane </w:t>
      </w:r>
      <w:r w:rsidRPr="00F6264B">
        <w:rPr>
          <w:rFonts w:ascii="Calibri Light" w:eastAsia="Calibri" w:hAnsi="Calibri Light"/>
          <w:sz w:val="22"/>
          <w:szCs w:val="22"/>
          <w:lang w:eastAsia="en-US"/>
        </w:rPr>
        <w:t xml:space="preserve">w toku odbioru, </w:t>
      </w:r>
      <w:r w:rsidR="00C26BC1" w:rsidRPr="00F6264B">
        <w:rPr>
          <w:rFonts w:ascii="Calibri Light" w:eastAsia="Calibri" w:hAnsi="Calibri Light"/>
          <w:sz w:val="22"/>
          <w:szCs w:val="22"/>
          <w:lang w:eastAsia="en-US"/>
        </w:rPr>
        <w:t xml:space="preserve">z ewentualnym spisem zauważonych </w:t>
      </w:r>
      <w:r w:rsidRPr="00F6264B">
        <w:rPr>
          <w:rFonts w:asciiTheme="majorHAnsi" w:hAnsiTheme="majorHAnsi"/>
          <w:sz w:val="22"/>
          <w:szCs w:val="22"/>
        </w:rPr>
        <w:t xml:space="preserve">usterek i/lub wad </w:t>
      </w:r>
      <w:r w:rsidR="00DA2EDB" w:rsidRPr="00F6264B">
        <w:rPr>
          <w:rFonts w:asciiTheme="majorHAnsi" w:hAnsiTheme="majorHAnsi"/>
          <w:sz w:val="22"/>
          <w:szCs w:val="22"/>
        </w:rPr>
        <w:br/>
      </w:r>
      <w:r w:rsidR="00C26BC1" w:rsidRPr="00F6264B">
        <w:rPr>
          <w:rFonts w:asciiTheme="majorHAnsi" w:hAnsiTheme="majorHAnsi"/>
          <w:sz w:val="22"/>
          <w:szCs w:val="22"/>
        </w:rPr>
        <w:t xml:space="preserve">i informacją o wyznaczonym, technicznie uzasadnionym terminie </w:t>
      </w:r>
      <w:r w:rsidRPr="00F6264B">
        <w:rPr>
          <w:rFonts w:asciiTheme="majorHAnsi" w:hAnsiTheme="majorHAnsi"/>
          <w:sz w:val="22"/>
          <w:szCs w:val="22"/>
        </w:rPr>
        <w:t>na ich usunięcie</w:t>
      </w:r>
      <w:r w:rsidR="0069319B" w:rsidRPr="00F6264B">
        <w:rPr>
          <w:rFonts w:asciiTheme="majorHAnsi" w:eastAsia="Calibri" w:hAnsiTheme="majorHAnsi"/>
          <w:sz w:val="22"/>
          <w:szCs w:val="22"/>
          <w:lang w:eastAsia="en-US"/>
        </w:rPr>
        <w:t>.</w:t>
      </w:r>
    </w:p>
    <w:p w:rsidR="008867F3" w:rsidRPr="00F6264B" w:rsidRDefault="008867F3" w:rsidP="00FF3688">
      <w:pPr>
        <w:pStyle w:val="Akapitzlist"/>
        <w:numPr>
          <w:ilvl w:val="0"/>
          <w:numId w:val="17"/>
        </w:numPr>
        <w:jc w:val="both"/>
        <w:rPr>
          <w:rFonts w:asciiTheme="majorHAnsi" w:eastAsia="Calibri" w:hAnsiTheme="majorHAnsi"/>
          <w:sz w:val="22"/>
          <w:szCs w:val="22"/>
          <w:lang w:eastAsia="en-US"/>
        </w:rPr>
      </w:pPr>
      <w:r w:rsidRPr="00F6264B">
        <w:rPr>
          <w:rFonts w:asciiTheme="majorHAnsi" w:hAnsiTheme="majorHAnsi" w:cs="Tahoma"/>
          <w:sz w:val="22"/>
          <w:szCs w:val="22"/>
        </w:rPr>
        <w:t>W przypadku odbiorów częściowych Zamawiający dokonuje odbioru części robót w terminie 7 dni</w:t>
      </w:r>
      <w:r w:rsidR="00B25CF9" w:rsidRPr="00F6264B">
        <w:rPr>
          <w:rFonts w:asciiTheme="majorHAnsi" w:hAnsiTheme="majorHAnsi" w:cs="Tahoma"/>
          <w:sz w:val="22"/>
          <w:szCs w:val="22"/>
        </w:rPr>
        <w:br/>
      </w:r>
      <w:r w:rsidRPr="00F6264B">
        <w:rPr>
          <w:rFonts w:asciiTheme="majorHAnsi" w:hAnsiTheme="majorHAnsi" w:cs="Tahoma"/>
          <w:sz w:val="22"/>
          <w:szCs w:val="22"/>
        </w:rPr>
        <w:t>od daty ich zgłoszenia do odbioru przez Wykonawcę</w:t>
      </w:r>
      <w:r w:rsidRPr="00F6264B">
        <w:rPr>
          <w:rFonts w:asciiTheme="majorHAnsi" w:eastAsia="Calibri" w:hAnsiTheme="majorHAnsi"/>
          <w:sz w:val="22"/>
          <w:szCs w:val="22"/>
          <w:lang w:eastAsia="en-US"/>
        </w:rPr>
        <w:t xml:space="preserve"> lub odmawia ich odbioru, uzasadniając swoją decyzję na piśmie</w:t>
      </w:r>
      <w:r w:rsidRPr="00F6264B">
        <w:rPr>
          <w:rFonts w:asciiTheme="majorHAnsi" w:hAnsiTheme="majorHAnsi" w:cs="Tahoma"/>
          <w:sz w:val="22"/>
          <w:szCs w:val="22"/>
        </w:rPr>
        <w:t>.</w:t>
      </w:r>
    </w:p>
    <w:p w:rsidR="008867F3" w:rsidRPr="00F6264B" w:rsidRDefault="008867F3" w:rsidP="00FF3688">
      <w:pPr>
        <w:pStyle w:val="Akapitzlist"/>
        <w:numPr>
          <w:ilvl w:val="0"/>
          <w:numId w:val="17"/>
        </w:numPr>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W przypadku robót zanikowych lub ulegających zakryciu Zamawiający dokonuje ich odbioru technicznego</w:t>
      </w:r>
      <w:r w:rsidR="00E03AD2" w:rsidRPr="00F6264B">
        <w:rPr>
          <w:rFonts w:asciiTheme="majorHAnsi" w:eastAsia="Calibri" w:hAnsiTheme="majorHAnsi"/>
          <w:sz w:val="22"/>
          <w:szCs w:val="22"/>
          <w:lang w:eastAsia="en-US"/>
        </w:rPr>
        <w:br/>
      </w:r>
      <w:r w:rsidRPr="00F6264B">
        <w:rPr>
          <w:rFonts w:asciiTheme="majorHAnsi" w:eastAsia="Calibri" w:hAnsiTheme="majorHAnsi"/>
          <w:sz w:val="22"/>
          <w:szCs w:val="22"/>
          <w:lang w:eastAsia="en-US"/>
        </w:rPr>
        <w:t>w terminie 3 dni od daty ich zgłoszenia do odbioru przez Wykonawcę lub odmawia</w:t>
      </w:r>
      <w:r w:rsidR="00080381"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 xml:space="preserve">ich odbioru, uzasadniając </w:t>
      </w:r>
      <w:r w:rsidRPr="00F6264B">
        <w:rPr>
          <w:rFonts w:asciiTheme="majorHAnsi" w:eastAsia="Calibri" w:hAnsiTheme="majorHAnsi"/>
          <w:sz w:val="22"/>
          <w:szCs w:val="22"/>
          <w:lang w:eastAsia="en-US"/>
        </w:rPr>
        <w:lastRenderedPageBreak/>
        <w:t>swoją decyzję na piśmie. Wykonawca zgłosi pise</w:t>
      </w:r>
      <w:r w:rsidR="00080381" w:rsidRPr="00F6264B">
        <w:rPr>
          <w:rFonts w:asciiTheme="majorHAnsi" w:eastAsia="Calibri" w:hAnsiTheme="majorHAnsi"/>
          <w:sz w:val="22"/>
          <w:szCs w:val="22"/>
          <w:lang w:eastAsia="en-US"/>
        </w:rPr>
        <w:t xml:space="preserve">mnie Zamawiającemu </w:t>
      </w:r>
      <w:r w:rsidRPr="00F6264B">
        <w:rPr>
          <w:rFonts w:asciiTheme="majorHAnsi" w:eastAsia="Calibri" w:hAnsiTheme="majorHAnsi"/>
          <w:sz w:val="22"/>
          <w:szCs w:val="22"/>
          <w:lang w:eastAsia="en-US"/>
        </w:rPr>
        <w:t>do odbioru roboty zanikowe</w:t>
      </w:r>
      <w:r w:rsidR="00261741" w:rsidRPr="00F6264B">
        <w:rPr>
          <w:rFonts w:asciiTheme="majorHAnsi" w:eastAsia="Calibri" w:hAnsiTheme="majorHAnsi"/>
          <w:sz w:val="22"/>
          <w:szCs w:val="22"/>
          <w:lang w:eastAsia="en-US"/>
        </w:rPr>
        <w:br/>
      </w:r>
      <w:r w:rsidRPr="00F6264B">
        <w:rPr>
          <w:rFonts w:asciiTheme="majorHAnsi" w:eastAsia="Calibri" w:hAnsiTheme="majorHAnsi"/>
          <w:sz w:val="22"/>
          <w:szCs w:val="22"/>
          <w:lang w:eastAsia="en-US"/>
        </w:rPr>
        <w:t>lub ulegające zakryciu, z co najmniej 3-dniowym wyprzedzeniem.</w:t>
      </w:r>
    </w:p>
    <w:p w:rsidR="008216C5" w:rsidRPr="00F6264B" w:rsidRDefault="003D7BDF" w:rsidP="00FF3688">
      <w:pPr>
        <w:pStyle w:val="Akapitzlist"/>
        <w:numPr>
          <w:ilvl w:val="0"/>
          <w:numId w:val="17"/>
        </w:numPr>
        <w:tabs>
          <w:tab w:val="left" w:pos="284"/>
        </w:tabs>
        <w:ind w:left="284" w:hanging="284"/>
        <w:contextualSpacing w:val="0"/>
        <w:jc w:val="both"/>
        <w:rPr>
          <w:rFonts w:ascii="Calibri Light" w:eastAsia="Calibri" w:hAnsi="Calibri Light"/>
          <w:sz w:val="22"/>
          <w:szCs w:val="22"/>
          <w:lang w:eastAsia="en-US"/>
        </w:rPr>
      </w:pPr>
      <w:r w:rsidRPr="00F6264B">
        <w:rPr>
          <w:rFonts w:asciiTheme="majorHAnsi" w:eastAsia="Calibri" w:hAnsiTheme="majorHAnsi"/>
          <w:sz w:val="22"/>
          <w:szCs w:val="22"/>
          <w:lang w:eastAsia="en-US"/>
        </w:rPr>
        <w:t xml:space="preserve">  </w:t>
      </w:r>
      <w:r w:rsidR="008216C5" w:rsidRPr="00F6264B">
        <w:rPr>
          <w:rFonts w:asciiTheme="majorHAnsi" w:eastAsia="Calibri" w:hAnsiTheme="majorHAnsi"/>
          <w:sz w:val="22"/>
          <w:szCs w:val="22"/>
          <w:lang w:eastAsia="en-US"/>
        </w:rPr>
        <w:t>Jeżeli w toku odbioru, którym mowa w ust. 6</w:t>
      </w:r>
      <w:r w:rsidR="009C0E6F" w:rsidRPr="00F6264B">
        <w:rPr>
          <w:rFonts w:asciiTheme="majorHAnsi" w:eastAsia="Calibri" w:hAnsiTheme="majorHAnsi"/>
          <w:sz w:val="22"/>
          <w:szCs w:val="22"/>
          <w:lang w:eastAsia="en-US"/>
        </w:rPr>
        <w:t xml:space="preserve"> i 8</w:t>
      </w:r>
      <w:r w:rsidR="008216C5" w:rsidRPr="00F6264B">
        <w:rPr>
          <w:rFonts w:asciiTheme="majorHAnsi" w:eastAsia="Calibri" w:hAnsiTheme="majorHAnsi"/>
          <w:sz w:val="22"/>
          <w:szCs w:val="22"/>
          <w:lang w:eastAsia="en-US"/>
        </w:rPr>
        <w:t>, niniejszego paragrafu, zostaną stwierdzone wady</w:t>
      </w:r>
      <w:r w:rsidR="00E4399D" w:rsidRPr="00F6264B">
        <w:rPr>
          <w:rFonts w:asciiTheme="majorHAnsi" w:eastAsia="Calibri" w:hAnsiTheme="majorHAnsi"/>
          <w:sz w:val="22"/>
          <w:szCs w:val="22"/>
          <w:lang w:eastAsia="en-US"/>
        </w:rPr>
        <w:br/>
        <w:t xml:space="preserve"> </w:t>
      </w:r>
      <w:r w:rsidRPr="00F6264B">
        <w:rPr>
          <w:rFonts w:asciiTheme="majorHAnsi" w:eastAsia="Calibri" w:hAnsiTheme="majorHAnsi"/>
          <w:sz w:val="22"/>
          <w:szCs w:val="22"/>
          <w:lang w:eastAsia="en-US"/>
        </w:rPr>
        <w:t xml:space="preserve"> </w:t>
      </w:r>
      <w:r w:rsidR="008216C5" w:rsidRPr="00F6264B">
        <w:rPr>
          <w:rFonts w:asciiTheme="majorHAnsi" w:eastAsia="Calibri" w:hAnsiTheme="majorHAnsi"/>
          <w:sz w:val="22"/>
          <w:szCs w:val="22"/>
          <w:lang w:eastAsia="en-US"/>
        </w:rPr>
        <w:t>to</w:t>
      </w:r>
      <w:r w:rsidR="008216C5" w:rsidRPr="00F6264B">
        <w:rPr>
          <w:rFonts w:ascii="Calibri Light" w:eastAsia="Calibri" w:hAnsi="Calibri Light"/>
          <w:sz w:val="22"/>
          <w:szCs w:val="22"/>
          <w:lang w:eastAsia="en-US"/>
        </w:rPr>
        <w:t xml:space="preserve"> Zamawiającemu przysługują następujące uprawnienia:</w:t>
      </w:r>
    </w:p>
    <w:p w:rsidR="003D7BDF" w:rsidRPr="00F6264B" w:rsidRDefault="008216C5" w:rsidP="003D5BFD">
      <w:pPr>
        <w:pStyle w:val="Akapitzlist"/>
        <w:numPr>
          <w:ilvl w:val="0"/>
          <w:numId w:val="47"/>
        </w:numPr>
        <w:contextualSpacing w:val="0"/>
        <w:jc w:val="both"/>
        <w:rPr>
          <w:rFonts w:ascii="Calibri Light" w:eastAsia="Calibri" w:hAnsi="Calibri Light"/>
          <w:sz w:val="22"/>
          <w:szCs w:val="22"/>
          <w:lang w:eastAsia="en-US"/>
        </w:rPr>
      </w:pPr>
      <w:r w:rsidRPr="00F6264B">
        <w:rPr>
          <w:rFonts w:ascii="Calibri Light" w:eastAsia="Calibri" w:hAnsi="Calibri Light"/>
          <w:sz w:val="22"/>
          <w:szCs w:val="22"/>
          <w:lang w:eastAsia="en-US"/>
        </w:rPr>
        <w:t>jeżeli wady</w:t>
      </w:r>
      <w:r w:rsidR="00E4399D" w:rsidRPr="00F6264B">
        <w:rPr>
          <w:rFonts w:ascii="Calibri Light" w:eastAsia="Calibri" w:hAnsi="Calibri Light"/>
          <w:sz w:val="22"/>
          <w:szCs w:val="22"/>
          <w:lang w:eastAsia="en-US"/>
        </w:rPr>
        <w:t xml:space="preserve"> </w:t>
      </w:r>
      <w:r w:rsidRPr="00F6264B">
        <w:rPr>
          <w:rFonts w:ascii="Calibri Light" w:eastAsia="Calibri" w:hAnsi="Calibri Light"/>
          <w:sz w:val="22"/>
          <w:szCs w:val="22"/>
          <w:lang w:eastAsia="en-US"/>
        </w:rPr>
        <w:t xml:space="preserve">uniemożliwiają oddanie </w:t>
      </w:r>
      <w:r w:rsidR="003D7BDF" w:rsidRPr="00F6264B">
        <w:rPr>
          <w:rFonts w:ascii="Calibri Light" w:eastAsia="Calibri" w:hAnsi="Calibri Light"/>
          <w:sz w:val="22"/>
          <w:szCs w:val="22"/>
          <w:lang w:eastAsia="en-US"/>
        </w:rPr>
        <w:t>przedmiotu umowy do użytkowania i:</w:t>
      </w:r>
    </w:p>
    <w:p w:rsidR="008216C5" w:rsidRPr="00F6264B" w:rsidRDefault="008216C5" w:rsidP="003D5BFD">
      <w:pPr>
        <w:pStyle w:val="Akapitzlist"/>
        <w:numPr>
          <w:ilvl w:val="0"/>
          <w:numId w:val="65"/>
        </w:numPr>
        <w:contextualSpacing w:val="0"/>
        <w:jc w:val="both"/>
        <w:rPr>
          <w:rFonts w:ascii="Calibri Light" w:eastAsia="Calibri" w:hAnsi="Calibri Light"/>
          <w:sz w:val="22"/>
          <w:szCs w:val="22"/>
          <w:lang w:eastAsia="en-US"/>
        </w:rPr>
      </w:pPr>
      <w:r w:rsidRPr="00F6264B">
        <w:rPr>
          <w:rFonts w:ascii="Calibri Light" w:eastAsia="Calibri" w:hAnsi="Calibri Light"/>
          <w:sz w:val="22"/>
          <w:szCs w:val="22"/>
          <w:lang w:eastAsia="en-US"/>
        </w:rPr>
        <w:t>nadają się</w:t>
      </w:r>
      <w:r w:rsidR="003D7BDF" w:rsidRPr="00F6264B">
        <w:rPr>
          <w:rFonts w:ascii="Calibri Light" w:eastAsia="Calibri" w:hAnsi="Calibri Light"/>
          <w:sz w:val="22"/>
          <w:szCs w:val="22"/>
          <w:lang w:eastAsia="en-US"/>
        </w:rPr>
        <w:t xml:space="preserve"> do usunięcia - </w:t>
      </w:r>
      <w:r w:rsidRPr="00F6264B">
        <w:rPr>
          <w:rFonts w:ascii="Calibri Light" w:eastAsia="Calibri" w:hAnsi="Calibri Light"/>
          <w:sz w:val="22"/>
          <w:szCs w:val="22"/>
          <w:lang w:eastAsia="en-US"/>
        </w:rPr>
        <w:t>Zamawiający odmawia odbioru do czasu ich usunięcia</w:t>
      </w:r>
      <w:r w:rsidR="003D7BDF" w:rsidRPr="00F6264B">
        <w:rPr>
          <w:rFonts w:ascii="Calibri Light" w:eastAsia="Calibri" w:hAnsi="Calibri Light"/>
          <w:sz w:val="22"/>
          <w:szCs w:val="22"/>
          <w:lang w:eastAsia="en-US"/>
        </w:rPr>
        <w:t xml:space="preserve"> w wyznaczonym terminie pod rygorem postanowień § 5 ust. 4 pkt</w:t>
      </w:r>
      <w:r w:rsidR="00D84F74" w:rsidRPr="00F6264B">
        <w:rPr>
          <w:rFonts w:ascii="Calibri Light" w:eastAsia="Calibri" w:hAnsi="Calibri Light"/>
          <w:sz w:val="22"/>
          <w:szCs w:val="22"/>
          <w:lang w:eastAsia="en-US"/>
        </w:rPr>
        <w:t xml:space="preserve"> 1</w:t>
      </w:r>
      <w:r w:rsidR="007241E4" w:rsidRPr="00F6264B">
        <w:rPr>
          <w:rFonts w:ascii="Calibri Light" w:eastAsia="Calibri" w:hAnsi="Calibri Light"/>
          <w:sz w:val="22"/>
          <w:szCs w:val="22"/>
          <w:lang w:eastAsia="en-US"/>
        </w:rPr>
        <w:t>)</w:t>
      </w:r>
      <w:r w:rsidR="00D84F74" w:rsidRPr="00F6264B">
        <w:rPr>
          <w:rFonts w:ascii="Calibri Light" w:eastAsia="Calibri" w:hAnsi="Calibri Light"/>
          <w:sz w:val="22"/>
          <w:szCs w:val="22"/>
          <w:lang w:eastAsia="en-US"/>
        </w:rPr>
        <w:t xml:space="preserve"> </w:t>
      </w:r>
      <w:r w:rsidR="003D7BDF" w:rsidRPr="00F6264B">
        <w:rPr>
          <w:rFonts w:ascii="Calibri Light" w:eastAsia="Calibri" w:hAnsi="Calibri Light"/>
          <w:sz w:val="22"/>
          <w:szCs w:val="22"/>
          <w:lang w:eastAsia="en-US"/>
        </w:rPr>
        <w:t xml:space="preserve">oraz </w:t>
      </w:r>
      <w:r w:rsidR="007241E4" w:rsidRPr="00F6264B">
        <w:rPr>
          <w:rFonts w:ascii="Calibri Light" w:eastAsia="Calibri" w:hAnsi="Calibri Light"/>
          <w:sz w:val="22"/>
          <w:szCs w:val="22"/>
          <w:lang w:eastAsia="en-US"/>
        </w:rPr>
        <w:t>ust. 11</w:t>
      </w:r>
      <w:r w:rsidR="003D7BDF" w:rsidRPr="00F6264B">
        <w:rPr>
          <w:rFonts w:ascii="Calibri Light" w:eastAsia="Calibri" w:hAnsi="Calibri Light"/>
          <w:sz w:val="22"/>
          <w:szCs w:val="22"/>
          <w:lang w:eastAsia="en-US"/>
        </w:rPr>
        <w:t xml:space="preserve"> poniżej</w:t>
      </w:r>
      <w:r w:rsidR="007241E4" w:rsidRPr="00F6264B">
        <w:rPr>
          <w:rFonts w:ascii="Calibri Light" w:eastAsia="Calibri" w:hAnsi="Calibri Light"/>
          <w:sz w:val="22"/>
          <w:szCs w:val="22"/>
          <w:lang w:eastAsia="en-US"/>
        </w:rPr>
        <w:t>;</w:t>
      </w:r>
    </w:p>
    <w:p w:rsidR="008216C5" w:rsidRPr="00F6264B" w:rsidRDefault="007241E4" w:rsidP="003D5BFD">
      <w:pPr>
        <w:pStyle w:val="Akapitzlist"/>
        <w:numPr>
          <w:ilvl w:val="0"/>
          <w:numId w:val="65"/>
        </w:numPr>
        <w:contextualSpacing w:val="0"/>
        <w:jc w:val="both"/>
        <w:rPr>
          <w:rFonts w:ascii="Calibri Light" w:eastAsia="Calibri" w:hAnsi="Calibri Light"/>
          <w:sz w:val="22"/>
          <w:szCs w:val="22"/>
          <w:lang w:eastAsia="en-US"/>
        </w:rPr>
      </w:pPr>
      <w:r w:rsidRPr="00F6264B">
        <w:rPr>
          <w:rFonts w:ascii="Calibri Light" w:eastAsia="Calibri" w:hAnsi="Calibri Light"/>
          <w:sz w:val="22"/>
          <w:szCs w:val="22"/>
          <w:lang w:eastAsia="en-US"/>
        </w:rPr>
        <w:t>nie nadają się do usunięcia - Zamawiający</w:t>
      </w:r>
      <w:r w:rsidR="008216C5" w:rsidRPr="00F6264B">
        <w:rPr>
          <w:rFonts w:ascii="Calibri Light" w:eastAsia="Calibri" w:hAnsi="Calibri Light"/>
          <w:sz w:val="22"/>
          <w:szCs w:val="22"/>
          <w:lang w:eastAsia="en-US"/>
        </w:rPr>
        <w:t xml:space="preserve"> odmawia odbioru oraz jeśli</w:t>
      </w:r>
      <w:r w:rsidR="00E4399D" w:rsidRPr="00F6264B">
        <w:rPr>
          <w:rFonts w:ascii="Calibri Light" w:eastAsia="Calibri" w:hAnsi="Calibri Light"/>
          <w:sz w:val="22"/>
          <w:szCs w:val="22"/>
          <w:lang w:eastAsia="en-US"/>
        </w:rPr>
        <w:t xml:space="preserve"> </w:t>
      </w:r>
      <w:r w:rsidR="008216C5" w:rsidRPr="00F6264B">
        <w:rPr>
          <w:rFonts w:ascii="Calibri Light" w:eastAsia="Calibri" w:hAnsi="Calibri Light"/>
          <w:sz w:val="22"/>
          <w:szCs w:val="22"/>
          <w:lang w:eastAsia="en-US"/>
        </w:rPr>
        <w:t>jest to technicznie możliwe,</w:t>
      </w:r>
      <w:r w:rsidR="00E4399D" w:rsidRPr="00F6264B">
        <w:rPr>
          <w:rFonts w:ascii="Calibri Light" w:eastAsia="Calibri" w:hAnsi="Calibri Light"/>
          <w:sz w:val="22"/>
          <w:szCs w:val="22"/>
          <w:lang w:eastAsia="en-US"/>
        </w:rPr>
        <w:br/>
      </w:r>
      <w:r w:rsidR="008216C5" w:rsidRPr="00F6264B">
        <w:rPr>
          <w:rFonts w:ascii="Calibri Light" w:eastAsia="Calibri" w:hAnsi="Calibri Light"/>
          <w:sz w:val="22"/>
          <w:szCs w:val="22"/>
          <w:lang w:eastAsia="en-US"/>
        </w:rPr>
        <w:t>żąda wykonania części wadliwej przedmiotu</w:t>
      </w:r>
      <w:r w:rsidR="00E4399D" w:rsidRPr="00F6264B">
        <w:rPr>
          <w:rFonts w:ascii="Calibri Light" w:eastAsia="Calibri" w:hAnsi="Calibri Light"/>
          <w:sz w:val="22"/>
          <w:szCs w:val="22"/>
          <w:lang w:eastAsia="en-US"/>
        </w:rPr>
        <w:t xml:space="preserve"> </w:t>
      </w:r>
      <w:r w:rsidR="008216C5" w:rsidRPr="00F6264B">
        <w:rPr>
          <w:rFonts w:ascii="Calibri Light" w:eastAsia="Calibri" w:hAnsi="Calibri Light"/>
          <w:sz w:val="22"/>
          <w:szCs w:val="22"/>
          <w:lang w:eastAsia="en-US"/>
        </w:rPr>
        <w:t>umowy po raz drugi na koszt Wykonawcy</w:t>
      </w:r>
      <w:r w:rsidR="00E4399D" w:rsidRPr="00F6264B">
        <w:rPr>
          <w:rFonts w:ascii="Calibri Light" w:eastAsia="Calibri" w:hAnsi="Calibri Light"/>
          <w:sz w:val="22"/>
          <w:szCs w:val="22"/>
          <w:lang w:eastAsia="en-US"/>
        </w:rPr>
        <w:t>;</w:t>
      </w:r>
    </w:p>
    <w:p w:rsidR="00E7662A" w:rsidRPr="00F6264B" w:rsidRDefault="008216C5" w:rsidP="003D5BFD">
      <w:pPr>
        <w:pStyle w:val="Akapitzlist"/>
        <w:numPr>
          <w:ilvl w:val="0"/>
          <w:numId w:val="47"/>
        </w:numPr>
        <w:jc w:val="both"/>
        <w:rPr>
          <w:rFonts w:asciiTheme="majorHAnsi" w:hAnsiTheme="majorHAnsi"/>
          <w:sz w:val="22"/>
          <w:szCs w:val="22"/>
        </w:rPr>
      </w:pPr>
      <w:r w:rsidRPr="00F6264B">
        <w:rPr>
          <w:rFonts w:asciiTheme="majorHAnsi" w:hAnsiTheme="majorHAnsi"/>
          <w:sz w:val="22"/>
          <w:szCs w:val="22"/>
        </w:rPr>
        <w:t xml:space="preserve">jeżeli wady nie uniemożliwiają </w:t>
      </w:r>
      <w:r w:rsidR="00E7662A" w:rsidRPr="00F6264B">
        <w:rPr>
          <w:rFonts w:asciiTheme="majorHAnsi" w:hAnsiTheme="majorHAnsi"/>
          <w:sz w:val="22"/>
          <w:szCs w:val="22"/>
        </w:rPr>
        <w:t>oddania obiektu do użytkowania i:</w:t>
      </w:r>
    </w:p>
    <w:p w:rsidR="001439AD" w:rsidRPr="00F6264B" w:rsidRDefault="00E7662A" w:rsidP="003D5BFD">
      <w:pPr>
        <w:pStyle w:val="Akapitzlist"/>
        <w:numPr>
          <w:ilvl w:val="0"/>
          <w:numId w:val="66"/>
        </w:numPr>
        <w:jc w:val="both"/>
        <w:rPr>
          <w:rFonts w:asciiTheme="majorHAnsi" w:hAnsiTheme="majorHAnsi"/>
          <w:sz w:val="22"/>
          <w:szCs w:val="22"/>
        </w:rPr>
      </w:pPr>
      <w:r w:rsidRPr="00F6264B">
        <w:rPr>
          <w:rFonts w:asciiTheme="majorHAnsi" w:hAnsiTheme="majorHAnsi"/>
          <w:sz w:val="22"/>
          <w:szCs w:val="22"/>
        </w:rPr>
        <w:t xml:space="preserve">nadają się do usunięcia – Zamawiający dokonuje odbioru ze wskazaniem wad nadających się do usunięcia z wyznaczeniem terminu na ich usunięcie, pod rygorem postanowień </w:t>
      </w:r>
      <w:r w:rsidRPr="00F6264B">
        <w:rPr>
          <w:rFonts w:ascii="Calibri Light" w:eastAsia="Calibri" w:hAnsi="Calibri Light"/>
          <w:sz w:val="22"/>
          <w:szCs w:val="22"/>
          <w:lang w:eastAsia="en-US"/>
        </w:rPr>
        <w:t>§ 5 ust. 4 pkt 1) oraz ust. 11 poniżej; w przypadku wad, których usunięcie</w:t>
      </w:r>
      <w:r w:rsidR="001439AD" w:rsidRPr="00F6264B">
        <w:rPr>
          <w:rFonts w:ascii="Calibri Light" w:eastAsia="Calibri" w:hAnsi="Calibri Light"/>
          <w:sz w:val="22"/>
          <w:szCs w:val="22"/>
          <w:lang w:eastAsia="en-US"/>
        </w:rPr>
        <w:t>, ze względu na występujące warunki atmosferyczne może nastąpić dopiero po ich ustąpieniu, postanowień § 5 ust. 4 pkt 1) nie stosuje się;</w:t>
      </w:r>
    </w:p>
    <w:p w:rsidR="008216C5" w:rsidRPr="00F6264B" w:rsidRDefault="001439AD" w:rsidP="003D5BFD">
      <w:pPr>
        <w:pStyle w:val="Akapitzlist"/>
        <w:numPr>
          <w:ilvl w:val="0"/>
          <w:numId w:val="66"/>
        </w:numPr>
        <w:jc w:val="both"/>
        <w:rPr>
          <w:rFonts w:asciiTheme="majorHAnsi" w:hAnsiTheme="majorHAnsi"/>
          <w:sz w:val="22"/>
          <w:szCs w:val="22"/>
        </w:rPr>
      </w:pPr>
      <w:r w:rsidRPr="00F6264B">
        <w:rPr>
          <w:rFonts w:asciiTheme="majorHAnsi" w:hAnsiTheme="majorHAnsi"/>
          <w:sz w:val="22"/>
          <w:szCs w:val="22"/>
        </w:rPr>
        <w:t>nie nadają się do usunięcia,</w:t>
      </w:r>
      <w:r w:rsidR="008216C5" w:rsidRPr="00F6264B">
        <w:rPr>
          <w:rFonts w:asciiTheme="majorHAnsi" w:hAnsiTheme="majorHAnsi"/>
          <w:sz w:val="22"/>
          <w:szCs w:val="22"/>
        </w:rPr>
        <w:t xml:space="preserve"> a ponowne  wykonanie wadliwej części przedmiotu umowy jest technicznie niemożliwe</w:t>
      </w:r>
      <w:r w:rsidRPr="00F6264B">
        <w:rPr>
          <w:rFonts w:asciiTheme="majorHAnsi" w:hAnsiTheme="majorHAnsi"/>
          <w:sz w:val="22"/>
          <w:szCs w:val="22"/>
        </w:rPr>
        <w:t>,</w:t>
      </w:r>
      <w:r w:rsidR="008216C5" w:rsidRPr="00F6264B">
        <w:rPr>
          <w:rFonts w:asciiTheme="majorHAnsi" w:hAnsiTheme="majorHAnsi"/>
          <w:sz w:val="22"/>
          <w:szCs w:val="22"/>
        </w:rPr>
        <w:t xml:space="preserve"> Zamawiający dokona odbioru</w:t>
      </w:r>
      <w:r w:rsidRPr="00F6264B">
        <w:rPr>
          <w:rFonts w:asciiTheme="majorHAnsi" w:hAnsiTheme="majorHAnsi"/>
          <w:sz w:val="22"/>
          <w:szCs w:val="22"/>
        </w:rPr>
        <w:t xml:space="preserve"> przy jednoczesnym obniżeniu</w:t>
      </w:r>
      <w:r w:rsidR="008216C5" w:rsidRPr="00F6264B">
        <w:rPr>
          <w:rFonts w:asciiTheme="majorHAnsi" w:hAnsiTheme="majorHAnsi"/>
          <w:sz w:val="22"/>
          <w:szCs w:val="22"/>
        </w:rPr>
        <w:t xml:space="preserve"> przysługujące</w:t>
      </w:r>
      <w:r w:rsidRPr="00F6264B">
        <w:rPr>
          <w:rFonts w:asciiTheme="majorHAnsi" w:hAnsiTheme="majorHAnsi"/>
          <w:sz w:val="22"/>
          <w:szCs w:val="22"/>
        </w:rPr>
        <w:t>go W</w:t>
      </w:r>
      <w:r w:rsidR="00CF075C" w:rsidRPr="00F6264B">
        <w:rPr>
          <w:rFonts w:asciiTheme="majorHAnsi" w:hAnsiTheme="majorHAnsi"/>
          <w:sz w:val="22"/>
          <w:szCs w:val="22"/>
        </w:rPr>
        <w:t>ykonawcy wynagrodzenia, proporcjonalnie</w:t>
      </w:r>
      <w:r w:rsidR="008216C5" w:rsidRPr="00F6264B">
        <w:rPr>
          <w:rFonts w:asciiTheme="majorHAnsi" w:hAnsiTheme="majorHAnsi"/>
          <w:sz w:val="22"/>
          <w:szCs w:val="22"/>
        </w:rPr>
        <w:t xml:space="preserve"> do wartości wadliwie wykonanego elementu robót (nie dotyczy bezpieczeństwa konstrukcji i spraw p.poż.).</w:t>
      </w:r>
    </w:p>
    <w:p w:rsidR="008216C5" w:rsidRPr="00F6264B" w:rsidRDefault="008216C5" w:rsidP="00FF3688">
      <w:pPr>
        <w:pStyle w:val="Akapitzlist"/>
        <w:numPr>
          <w:ilvl w:val="0"/>
          <w:numId w:val="17"/>
        </w:numPr>
        <w:ind w:left="426" w:hanging="426"/>
        <w:contextualSpacing w:val="0"/>
        <w:jc w:val="both"/>
        <w:rPr>
          <w:rFonts w:asciiTheme="majorHAnsi" w:eastAsia="Calibri" w:hAnsiTheme="majorHAnsi"/>
          <w:sz w:val="22"/>
          <w:szCs w:val="22"/>
          <w:lang w:eastAsia="en-US"/>
        </w:rPr>
      </w:pPr>
      <w:r w:rsidRPr="00F6264B">
        <w:rPr>
          <w:rFonts w:asciiTheme="majorHAnsi" w:hAnsiTheme="majorHAnsi"/>
          <w:sz w:val="22"/>
          <w:szCs w:val="22"/>
        </w:rPr>
        <w:t>W dniu wyznaczonym na usu</w:t>
      </w:r>
      <w:r w:rsidR="00CF075C" w:rsidRPr="00F6264B">
        <w:rPr>
          <w:rFonts w:asciiTheme="majorHAnsi" w:hAnsiTheme="majorHAnsi"/>
          <w:sz w:val="22"/>
          <w:szCs w:val="22"/>
        </w:rPr>
        <w:t>nięcie usterek komisja spisuje p</w:t>
      </w:r>
      <w:r w:rsidRPr="00F6264B">
        <w:rPr>
          <w:rFonts w:asciiTheme="majorHAnsi" w:hAnsiTheme="majorHAnsi"/>
          <w:sz w:val="22"/>
          <w:szCs w:val="22"/>
        </w:rPr>
        <w:t>rotokół usunięcia usterek odnosząc się</w:t>
      </w:r>
      <w:r w:rsidR="00E4399D" w:rsidRPr="00F6264B">
        <w:rPr>
          <w:rFonts w:asciiTheme="majorHAnsi" w:hAnsiTheme="majorHAnsi"/>
          <w:sz w:val="22"/>
          <w:szCs w:val="22"/>
        </w:rPr>
        <w:br/>
      </w:r>
      <w:r w:rsidRPr="00F6264B">
        <w:rPr>
          <w:rFonts w:asciiTheme="majorHAnsi" w:hAnsiTheme="majorHAnsi"/>
          <w:sz w:val="22"/>
          <w:szCs w:val="22"/>
        </w:rPr>
        <w:t xml:space="preserve">do </w:t>
      </w:r>
      <w:r w:rsidR="00CF075C" w:rsidRPr="00F6264B">
        <w:rPr>
          <w:rFonts w:asciiTheme="majorHAnsi" w:hAnsiTheme="majorHAnsi"/>
          <w:sz w:val="22"/>
          <w:szCs w:val="22"/>
        </w:rPr>
        <w:t>p</w:t>
      </w:r>
      <w:r w:rsidRPr="00F6264B">
        <w:rPr>
          <w:rFonts w:asciiTheme="majorHAnsi" w:hAnsiTheme="majorHAnsi"/>
          <w:sz w:val="22"/>
          <w:szCs w:val="22"/>
        </w:rPr>
        <w:t xml:space="preserve">rotokołu odbioru końcowego. </w:t>
      </w:r>
      <w:r w:rsidRPr="00F6264B">
        <w:rPr>
          <w:rFonts w:asciiTheme="majorHAnsi" w:eastAsia="Calibri" w:hAnsiTheme="majorHAnsi"/>
          <w:sz w:val="22"/>
          <w:szCs w:val="22"/>
          <w:lang w:eastAsia="en-US"/>
        </w:rPr>
        <w:t>W przypadku nieusunięcia przez Wykonawcę usterek</w:t>
      </w:r>
      <w:r w:rsidR="00CF075C"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 xml:space="preserve">w ustalonym terminie, Zamawiający może, </w:t>
      </w:r>
      <w:r w:rsidRPr="00F6264B">
        <w:rPr>
          <w:rFonts w:asciiTheme="majorHAnsi" w:eastAsia="Calibri" w:hAnsiTheme="majorHAnsi" w:cs="Carlito"/>
          <w:sz w:val="22"/>
          <w:szCs w:val="22"/>
          <w:lang w:eastAsia="en-US"/>
        </w:rPr>
        <w:t>po uprzednim pisemnym powiadomieniu Wykonawcy,</w:t>
      </w:r>
      <w:r w:rsidR="00CF075C" w:rsidRPr="00F6264B">
        <w:rPr>
          <w:rFonts w:asciiTheme="majorHAnsi" w:eastAsia="Calibri" w:hAnsiTheme="majorHAnsi" w:cs="Carlito"/>
          <w:sz w:val="22"/>
          <w:szCs w:val="22"/>
          <w:lang w:eastAsia="en-US"/>
        </w:rPr>
        <w:t xml:space="preserve"> </w:t>
      </w:r>
      <w:r w:rsidRPr="00F6264B">
        <w:rPr>
          <w:rFonts w:asciiTheme="majorHAnsi" w:eastAsia="Calibri" w:hAnsiTheme="majorHAnsi" w:cs="Carlito"/>
          <w:sz w:val="22"/>
          <w:szCs w:val="22"/>
          <w:lang w:eastAsia="en-US"/>
        </w:rPr>
        <w:t>zlecić</w:t>
      </w:r>
      <w:r w:rsidRPr="00F6264B">
        <w:rPr>
          <w:rFonts w:asciiTheme="majorHAnsi" w:eastAsia="Calibri" w:hAnsiTheme="majorHAnsi"/>
          <w:sz w:val="22"/>
          <w:szCs w:val="22"/>
          <w:lang w:eastAsia="en-US"/>
        </w:rPr>
        <w:t xml:space="preserve"> usunięcie</w:t>
      </w:r>
      <w:r w:rsidR="00E4399D"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usterek w</w:t>
      </w:r>
      <w:r w:rsidRPr="00F6264B">
        <w:rPr>
          <w:rFonts w:ascii="Calibri Light" w:eastAsia="Calibri" w:hAnsi="Calibri Light" w:cs="Arial"/>
          <w:sz w:val="22"/>
          <w:szCs w:val="22"/>
          <w:lang w:eastAsia="en-US"/>
        </w:rPr>
        <w:t> </w:t>
      </w:r>
      <w:r w:rsidRPr="00F6264B">
        <w:rPr>
          <w:rFonts w:asciiTheme="majorHAnsi" w:eastAsia="Calibri" w:hAnsiTheme="majorHAnsi" w:cs="Carlito"/>
          <w:sz w:val="22"/>
          <w:szCs w:val="22"/>
          <w:lang w:eastAsia="en-US"/>
        </w:rPr>
        <w:t>zastępstwie Wykonawcy i na jego koszt bez utraty uprawnień z rękojmi</w:t>
      </w:r>
      <w:r w:rsidR="00CF075C" w:rsidRPr="00F6264B">
        <w:rPr>
          <w:rFonts w:asciiTheme="majorHAnsi" w:eastAsia="Calibri" w:hAnsiTheme="majorHAnsi" w:cs="Carlito"/>
          <w:sz w:val="22"/>
          <w:szCs w:val="22"/>
          <w:lang w:eastAsia="en-US"/>
        </w:rPr>
        <w:t xml:space="preserve"> </w:t>
      </w:r>
      <w:r w:rsidRPr="00F6264B">
        <w:rPr>
          <w:rFonts w:asciiTheme="majorHAnsi" w:eastAsia="Calibri" w:hAnsiTheme="majorHAnsi" w:cs="Carlito"/>
          <w:sz w:val="22"/>
          <w:szCs w:val="22"/>
          <w:lang w:eastAsia="en-US"/>
        </w:rPr>
        <w:t>i gwarancji.</w:t>
      </w:r>
    </w:p>
    <w:p w:rsidR="008216C5" w:rsidRPr="00F6264B" w:rsidRDefault="008216C5" w:rsidP="00FF3688">
      <w:pPr>
        <w:pStyle w:val="Akapitzlist"/>
        <w:numPr>
          <w:ilvl w:val="0"/>
          <w:numId w:val="17"/>
        </w:numPr>
        <w:ind w:left="426" w:hanging="426"/>
        <w:contextualSpacing w:val="0"/>
        <w:jc w:val="both"/>
        <w:rPr>
          <w:rFonts w:ascii="Calibri Light" w:eastAsia="Calibri" w:hAnsi="Calibri Light"/>
          <w:sz w:val="22"/>
          <w:szCs w:val="22"/>
          <w:lang w:eastAsia="en-US"/>
        </w:rPr>
      </w:pPr>
      <w:r w:rsidRPr="00F6264B">
        <w:rPr>
          <w:rFonts w:asciiTheme="majorHAnsi" w:eastAsia="Calibri" w:hAnsiTheme="majorHAnsi"/>
          <w:sz w:val="22"/>
          <w:szCs w:val="22"/>
          <w:lang w:eastAsia="en-US"/>
        </w:rPr>
        <w:t>Do czasu zakończenia odbioru</w:t>
      </w:r>
      <w:r w:rsidRPr="00F6264B">
        <w:rPr>
          <w:rFonts w:ascii="Calibri Light" w:eastAsia="Calibri" w:hAnsi="Calibri Light"/>
          <w:sz w:val="22"/>
          <w:szCs w:val="22"/>
          <w:lang w:eastAsia="en-US"/>
        </w:rPr>
        <w:t xml:space="preserve"> końcowego Wykonawca ponosi pełną odpowiedzialność za wykonane roboty.</w:t>
      </w:r>
    </w:p>
    <w:p w:rsidR="00A71EE3" w:rsidRPr="00F6264B" w:rsidRDefault="00A71EE3" w:rsidP="00F526E5">
      <w:pPr>
        <w:pStyle w:val="Nagwek2"/>
        <w:spacing w:line="240" w:lineRule="auto"/>
        <w:rPr>
          <w:rFonts w:asciiTheme="majorHAnsi" w:hAnsiTheme="majorHAnsi"/>
          <w:sz w:val="22"/>
          <w:szCs w:val="22"/>
        </w:rPr>
      </w:pPr>
      <w:r w:rsidRPr="00F6264B">
        <w:rPr>
          <w:rFonts w:asciiTheme="majorHAnsi" w:hAnsiTheme="majorHAnsi"/>
          <w:sz w:val="22"/>
          <w:szCs w:val="22"/>
        </w:rPr>
        <w:t>KARY UMOWNE, GWARANCJE</w:t>
      </w:r>
    </w:p>
    <w:p w:rsidR="0051055B" w:rsidRPr="00F6264B" w:rsidRDefault="00A71EE3" w:rsidP="00F526E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7</w:t>
      </w:r>
    </w:p>
    <w:p w:rsidR="0051055B" w:rsidRPr="00F6264B" w:rsidRDefault="0051055B" w:rsidP="00FF3688">
      <w:pPr>
        <w:pStyle w:val="Akapitzlist"/>
        <w:numPr>
          <w:ilvl w:val="0"/>
          <w:numId w:val="18"/>
        </w:numPr>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Wykonawca zapłaci Zamawiającemu karę umowną:</w:t>
      </w:r>
    </w:p>
    <w:p w:rsidR="005C3222" w:rsidRPr="00F6264B" w:rsidRDefault="005C3222" w:rsidP="005C3222">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w przypadku nie</w:t>
      </w:r>
      <w:r w:rsidR="00F24984"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 xml:space="preserve">dotrzymania terminów zakończenia prac określonych w </w:t>
      </w:r>
      <w:r w:rsidRPr="00F6264B">
        <w:rPr>
          <w:rFonts w:asciiTheme="majorHAnsi" w:eastAsia="Calibri" w:hAnsiTheme="majorHAnsi"/>
          <w:sz w:val="22"/>
          <w:szCs w:val="22"/>
          <w:lang w:eastAsia="en-US"/>
        </w:rPr>
        <w:sym w:font="Arial" w:char="00A7"/>
      </w:r>
      <w:r w:rsidRPr="00F6264B">
        <w:rPr>
          <w:rFonts w:asciiTheme="majorHAnsi" w:eastAsia="Calibri" w:hAnsiTheme="majorHAnsi"/>
          <w:sz w:val="22"/>
          <w:szCs w:val="22"/>
          <w:lang w:eastAsia="en-US"/>
        </w:rPr>
        <w:t xml:space="preserve"> 3 ust. 1 pkt 1) i 2)</w:t>
      </w:r>
      <w:r w:rsidRPr="00F6264B">
        <w:rPr>
          <w:rFonts w:asciiTheme="majorHAnsi" w:eastAsia="Calibri" w:hAnsiTheme="majorHAnsi"/>
          <w:sz w:val="22"/>
          <w:szCs w:val="22"/>
          <w:lang w:eastAsia="en-US"/>
        </w:rPr>
        <w:br/>
        <w:t>w wysokości 0,</w:t>
      </w:r>
      <w:r w:rsidR="00F24984" w:rsidRPr="00F6264B">
        <w:rPr>
          <w:rFonts w:asciiTheme="majorHAnsi" w:eastAsia="Calibri" w:hAnsiTheme="majorHAnsi"/>
          <w:sz w:val="22"/>
          <w:szCs w:val="22"/>
          <w:lang w:eastAsia="en-US"/>
        </w:rPr>
        <w:t>0</w:t>
      </w:r>
      <w:r w:rsidRPr="00F6264B">
        <w:rPr>
          <w:rFonts w:asciiTheme="majorHAnsi" w:eastAsia="Calibri" w:hAnsiTheme="majorHAnsi"/>
          <w:sz w:val="22"/>
          <w:szCs w:val="22"/>
          <w:lang w:eastAsia="en-US"/>
        </w:rPr>
        <w:t xml:space="preserve">2 % wynagrodzenia umownego brutto określonego w </w:t>
      </w:r>
      <w:r w:rsidRPr="00F6264B">
        <w:rPr>
          <w:rFonts w:asciiTheme="majorHAnsi" w:eastAsia="Calibri" w:hAnsiTheme="majorHAnsi"/>
          <w:sz w:val="22"/>
          <w:szCs w:val="22"/>
          <w:lang w:eastAsia="en-US"/>
        </w:rPr>
        <w:sym w:font="Arial" w:char="00A7"/>
      </w:r>
      <w:r w:rsidRPr="00F6264B">
        <w:rPr>
          <w:rFonts w:asciiTheme="majorHAnsi" w:eastAsia="Calibri" w:hAnsiTheme="majorHAnsi"/>
          <w:sz w:val="22"/>
          <w:szCs w:val="22"/>
          <w:lang w:eastAsia="en-US"/>
        </w:rPr>
        <w:t xml:space="preserve"> 4 ust. 1 pkt 1) za każdy dzień zwłoki;</w:t>
      </w:r>
    </w:p>
    <w:p w:rsidR="005C3222" w:rsidRPr="00F6264B" w:rsidRDefault="005C3222" w:rsidP="005C3222">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w p</w:t>
      </w:r>
      <w:r w:rsidR="00F24984" w:rsidRPr="00F6264B">
        <w:rPr>
          <w:rFonts w:asciiTheme="majorHAnsi" w:eastAsia="Calibri" w:hAnsiTheme="majorHAnsi"/>
          <w:sz w:val="22"/>
          <w:szCs w:val="22"/>
          <w:lang w:eastAsia="en-US"/>
        </w:rPr>
        <w:t>rzypadku niedotrzymania terminu zakończenia prac określonego</w:t>
      </w:r>
      <w:r w:rsidRPr="00F6264B">
        <w:rPr>
          <w:rFonts w:asciiTheme="majorHAnsi" w:eastAsia="Calibri" w:hAnsiTheme="majorHAnsi"/>
          <w:sz w:val="22"/>
          <w:szCs w:val="22"/>
          <w:lang w:eastAsia="en-US"/>
        </w:rPr>
        <w:t xml:space="preserve"> w </w:t>
      </w:r>
      <w:r w:rsidRPr="00F6264B">
        <w:rPr>
          <w:rFonts w:asciiTheme="majorHAnsi" w:eastAsia="Calibri" w:hAnsiTheme="majorHAnsi"/>
          <w:sz w:val="22"/>
          <w:szCs w:val="22"/>
          <w:lang w:eastAsia="en-US"/>
        </w:rPr>
        <w:sym w:font="Arial" w:char="00A7"/>
      </w:r>
      <w:r w:rsidRPr="00F6264B">
        <w:rPr>
          <w:rFonts w:asciiTheme="majorHAnsi" w:eastAsia="Calibri" w:hAnsiTheme="majorHAnsi"/>
          <w:sz w:val="22"/>
          <w:szCs w:val="22"/>
          <w:lang w:eastAsia="en-US"/>
        </w:rPr>
        <w:t xml:space="preserve"> 3 ust. 1 pkt </w:t>
      </w:r>
      <w:r w:rsidR="002C589F" w:rsidRPr="00F6264B">
        <w:rPr>
          <w:rFonts w:asciiTheme="majorHAnsi" w:eastAsia="Calibri" w:hAnsiTheme="majorHAnsi"/>
          <w:sz w:val="22"/>
          <w:szCs w:val="22"/>
          <w:lang w:eastAsia="en-US"/>
        </w:rPr>
        <w:t>3</w:t>
      </w:r>
      <w:r w:rsidR="00F24984" w:rsidRPr="00F6264B">
        <w:rPr>
          <w:rFonts w:asciiTheme="majorHAnsi" w:eastAsia="Calibri" w:hAnsiTheme="majorHAnsi"/>
          <w:sz w:val="22"/>
          <w:szCs w:val="22"/>
          <w:lang w:eastAsia="en-US"/>
        </w:rPr>
        <w:t>)</w:t>
      </w:r>
      <w:r w:rsidR="002C589F"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w wysokości 0,</w:t>
      </w:r>
      <w:r w:rsidR="00F24984" w:rsidRPr="00F6264B">
        <w:rPr>
          <w:rFonts w:asciiTheme="majorHAnsi" w:eastAsia="Calibri" w:hAnsiTheme="majorHAnsi"/>
          <w:sz w:val="22"/>
          <w:szCs w:val="22"/>
          <w:lang w:eastAsia="en-US"/>
        </w:rPr>
        <w:t>0</w:t>
      </w:r>
      <w:r w:rsidRPr="00F6264B">
        <w:rPr>
          <w:rFonts w:asciiTheme="majorHAnsi" w:eastAsia="Calibri" w:hAnsiTheme="majorHAnsi"/>
          <w:sz w:val="22"/>
          <w:szCs w:val="22"/>
          <w:lang w:eastAsia="en-US"/>
        </w:rPr>
        <w:t xml:space="preserve">2 % wynagrodzenia umownego brutto określonego odpowiednio w </w:t>
      </w:r>
      <w:r w:rsidRPr="00F6264B">
        <w:rPr>
          <w:rFonts w:asciiTheme="majorHAnsi" w:eastAsia="Calibri" w:hAnsiTheme="majorHAnsi"/>
          <w:sz w:val="22"/>
          <w:szCs w:val="22"/>
          <w:lang w:eastAsia="en-US"/>
        </w:rPr>
        <w:sym w:font="Arial" w:char="00A7"/>
      </w:r>
      <w:r w:rsidRPr="00F6264B">
        <w:rPr>
          <w:rFonts w:asciiTheme="majorHAnsi" w:eastAsia="Calibri" w:hAnsiTheme="majorHAnsi"/>
          <w:sz w:val="22"/>
          <w:szCs w:val="22"/>
          <w:lang w:eastAsia="en-US"/>
        </w:rPr>
        <w:t xml:space="preserve"> 4 ust. 1 pkt 2) za każdy dzień zwłoki;</w:t>
      </w:r>
    </w:p>
    <w:p w:rsidR="00865680" w:rsidRPr="00F6264B" w:rsidRDefault="00D94502"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za zwłokę w usunięciu wad i/lub usterek stwierdzonych przy odbiorze końcowym</w:t>
      </w:r>
      <w:r w:rsidR="00080381"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lub stwierdzonych</w:t>
      </w:r>
      <w:r w:rsidR="00080381" w:rsidRPr="00F6264B">
        <w:rPr>
          <w:rFonts w:asciiTheme="majorHAnsi" w:eastAsia="Calibri" w:hAnsiTheme="majorHAnsi"/>
          <w:sz w:val="22"/>
          <w:szCs w:val="22"/>
          <w:lang w:eastAsia="en-US"/>
        </w:rPr>
        <w:br/>
      </w:r>
      <w:r w:rsidRPr="00F6264B">
        <w:rPr>
          <w:rFonts w:asciiTheme="majorHAnsi" w:eastAsia="Calibri" w:hAnsiTheme="majorHAnsi"/>
          <w:sz w:val="22"/>
          <w:szCs w:val="22"/>
          <w:lang w:eastAsia="en-US"/>
        </w:rPr>
        <w:t>w przeglądach gwarancyjnych w wysokości 0,2</w:t>
      </w:r>
      <w:r w:rsidR="00080381"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 wynagrodzenia umownego brutto określonego</w:t>
      </w:r>
      <w:r w:rsidR="00080381" w:rsidRPr="00F6264B">
        <w:rPr>
          <w:rFonts w:asciiTheme="majorHAnsi" w:eastAsia="Calibri" w:hAnsiTheme="majorHAnsi"/>
          <w:sz w:val="22"/>
          <w:szCs w:val="22"/>
          <w:lang w:eastAsia="en-US"/>
        </w:rPr>
        <w:br/>
      </w:r>
      <w:r w:rsidRPr="00F6264B">
        <w:rPr>
          <w:rFonts w:asciiTheme="majorHAnsi" w:eastAsia="Calibri" w:hAnsiTheme="majorHAnsi"/>
          <w:sz w:val="22"/>
          <w:szCs w:val="22"/>
          <w:lang w:eastAsia="en-US"/>
        </w:rPr>
        <w:t xml:space="preserve">w </w:t>
      </w:r>
      <w:r w:rsidRPr="00F6264B">
        <w:rPr>
          <w:rFonts w:asciiTheme="majorHAnsi" w:eastAsia="Calibri" w:hAnsiTheme="majorHAnsi"/>
          <w:sz w:val="22"/>
          <w:szCs w:val="22"/>
          <w:lang w:eastAsia="en-US"/>
        </w:rPr>
        <w:sym w:font="Arial" w:char="00A7"/>
      </w:r>
      <w:r w:rsidRPr="00F6264B">
        <w:rPr>
          <w:rFonts w:asciiTheme="majorHAnsi" w:eastAsia="Calibri" w:hAnsiTheme="majorHAnsi"/>
          <w:sz w:val="22"/>
          <w:szCs w:val="22"/>
          <w:lang w:eastAsia="en-US"/>
        </w:rPr>
        <w:t xml:space="preserve"> 4 ust. 1</w:t>
      </w:r>
      <w:r w:rsidR="00FA7150" w:rsidRPr="00F6264B">
        <w:rPr>
          <w:rFonts w:asciiTheme="majorHAnsi" w:eastAsia="Calibri" w:hAnsiTheme="majorHAnsi"/>
          <w:sz w:val="22"/>
          <w:szCs w:val="22"/>
          <w:lang w:eastAsia="en-US"/>
        </w:rPr>
        <w:t xml:space="preserve"> pkt</w:t>
      </w:r>
      <w:r w:rsidR="00C726CD" w:rsidRPr="00F6264B">
        <w:rPr>
          <w:rFonts w:asciiTheme="majorHAnsi" w:eastAsia="Calibri" w:hAnsiTheme="majorHAnsi"/>
          <w:sz w:val="22"/>
          <w:szCs w:val="22"/>
          <w:lang w:eastAsia="en-US"/>
        </w:rPr>
        <w:t xml:space="preserve"> 2)</w:t>
      </w:r>
      <w:r w:rsidRPr="00F6264B">
        <w:rPr>
          <w:rFonts w:asciiTheme="majorHAnsi" w:eastAsia="Calibri" w:hAnsiTheme="majorHAnsi"/>
          <w:sz w:val="22"/>
          <w:szCs w:val="22"/>
          <w:lang w:eastAsia="en-US"/>
        </w:rPr>
        <w:t xml:space="preserve"> za każdy dzień zwłoki, liczoną od dnia wyznaczonego na usunięcie wad</w:t>
      </w:r>
      <w:r w:rsidR="00080381" w:rsidRPr="00F6264B">
        <w:rPr>
          <w:rFonts w:asciiTheme="majorHAnsi" w:eastAsia="Calibri" w:hAnsiTheme="majorHAnsi"/>
          <w:sz w:val="22"/>
          <w:szCs w:val="22"/>
          <w:lang w:eastAsia="en-US"/>
        </w:rPr>
        <w:br/>
      </w:r>
      <w:r w:rsidRPr="00F6264B">
        <w:rPr>
          <w:rFonts w:asciiTheme="majorHAnsi" w:eastAsia="Calibri" w:hAnsiTheme="majorHAnsi"/>
          <w:sz w:val="22"/>
          <w:szCs w:val="22"/>
          <w:lang w:eastAsia="en-US"/>
        </w:rPr>
        <w:t>i/lub usterek do dnia faktycznego usunięcia;</w:t>
      </w:r>
    </w:p>
    <w:p w:rsidR="00865680" w:rsidRPr="00F6264B" w:rsidRDefault="00CB0DE1"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za nie</w:t>
      </w:r>
      <w:r w:rsidR="00870CFB" w:rsidRPr="00F6264B">
        <w:rPr>
          <w:rFonts w:asciiTheme="majorHAnsi" w:eastAsia="Calibri" w:hAnsiTheme="majorHAnsi"/>
          <w:sz w:val="22"/>
          <w:szCs w:val="22"/>
          <w:lang w:eastAsia="en-US"/>
        </w:rPr>
        <w:t xml:space="preserve"> </w:t>
      </w:r>
      <w:r w:rsidR="00D94502" w:rsidRPr="00F6264B">
        <w:rPr>
          <w:rFonts w:asciiTheme="majorHAnsi" w:eastAsia="Calibri" w:hAnsiTheme="majorHAnsi"/>
          <w:sz w:val="22"/>
          <w:szCs w:val="22"/>
          <w:lang w:eastAsia="en-US"/>
        </w:rPr>
        <w:t>usunięcie wad i/lub usterek stwierdzonych przy odbiorze końcowym lub stwierdzonych</w:t>
      </w:r>
      <w:r w:rsidR="00003955" w:rsidRPr="00F6264B">
        <w:rPr>
          <w:rFonts w:asciiTheme="majorHAnsi" w:eastAsia="Calibri" w:hAnsiTheme="majorHAnsi"/>
          <w:sz w:val="22"/>
          <w:szCs w:val="22"/>
          <w:lang w:eastAsia="en-US"/>
        </w:rPr>
        <w:br/>
      </w:r>
      <w:r w:rsidR="00D94502" w:rsidRPr="00F6264B">
        <w:rPr>
          <w:rFonts w:asciiTheme="majorHAnsi" w:eastAsia="Calibri" w:hAnsiTheme="majorHAnsi"/>
          <w:sz w:val="22"/>
          <w:szCs w:val="22"/>
          <w:lang w:eastAsia="en-US"/>
        </w:rPr>
        <w:t>w przeglądach gwara</w:t>
      </w:r>
      <w:r w:rsidR="00870CFB" w:rsidRPr="00F6264B">
        <w:rPr>
          <w:rFonts w:asciiTheme="majorHAnsi" w:eastAsia="Calibri" w:hAnsiTheme="majorHAnsi"/>
          <w:sz w:val="22"/>
          <w:szCs w:val="22"/>
          <w:lang w:eastAsia="en-US"/>
        </w:rPr>
        <w:t>ncyjnych w wysokości 2</w:t>
      </w:r>
      <w:r w:rsidR="00080381" w:rsidRPr="00F6264B">
        <w:rPr>
          <w:rFonts w:asciiTheme="majorHAnsi" w:eastAsia="Calibri" w:hAnsiTheme="majorHAnsi"/>
          <w:sz w:val="22"/>
          <w:szCs w:val="22"/>
          <w:lang w:eastAsia="en-US"/>
        </w:rPr>
        <w:t xml:space="preserve"> </w:t>
      </w:r>
      <w:r w:rsidR="00D94502" w:rsidRPr="00F6264B">
        <w:rPr>
          <w:rFonts w:asciiTheme="majorHAnsi" w:eastAsia="Calibri" w:hAnsiTheme="majorHAnsi"/>
          <w:sz w:val="22"/>
          <w:szCs w:val="22"/>
          <w:lang w:eastAsia="en-US"/>
        </w:rPr>
        <w:t xml:space="preserve">% wynagrodzenia umownego brutto określonego w </w:t>
      </w:r>
      <w:r w:rsidR="00D94502" w:rsidRPr="00F6264B">
        <w:rPr>
          <w:rFonts w:asciiTheme="majorHAnsi" w:eastAsia="Calibri" w:hAnsiTheme="majorHAnsi"/>
          <w:sz w:val="22"/>
          <w:szCs w:val="22"/>
          <w:lang w:eastAsia="en-US"/>
        </w:rPr>
        <w:sym w:font="Arial" w:char="00A7"/>
      </w:r>
      <w:r w:rsidR="00D94502" w:rsidRPr="00F6264B">
        <w:rPr>
          <w:rFonts w:asciiTheme="majorHAnsi" w:eastAsia="Calibri" w:hAnsiTheme="majorHAnsi"/>
          <w:sz w:val="22"/>
          <w:szCs w:val="22"/>
          <w:lang w:eastAsia="en-US"/>
        </w:rPr>
        <w:t xml:space="preserve"> 4 ust. 1</w:t>
      </w:r>
      <w:r w:rsidR="00FA7150" w:rsidRPr="00F6264B">
        <w:rPr>
          <w:rFonts w:asciiTheme="majorHAnsi" w:eastAsia="Calibri" w:hAnsiTheme="majorHAnsi"/>
          <w:sz w:val="22"/>
          <w:szCs w:val="22"/>
          <w:lang w:eastAsia="en-US"/>
        </w:rPr>
        <w:t xml:space="preserve"> pkt</w:t>
      </w:r>
      <w:r w:rsidR="00C726CD" w:rsidRPr="00F6264B">
        <w:rPr>
          <w:rFonts w:asciiTheme="majorHAnsi" w:eastAsia="Calibri" w:hAnsiTheme="majorHAnsi"/>
          <w:sz w:val="22"/>
          <w:szCs w:val="22"/>
          <w:lang w:eastAsia="en-US"/>
        </w:rPr>
        <w:t xml:space="preserve"> 2)</w:t>
      </w:r>
      <w:r w:rsidR="00D94502" w:rsidRPr="00F6264B">
        <w:rPr>
          <w:rFonts w:asciiTheme="majorHAnsi" w:eastAsia="Calibri" w:hAnsiTheme="majorHAnsi"/>
          <w:sz w:val="22"/>
          <w:szCs w:val="22"/>
          <w:lang w:eastAsia="en-US"/>
        </w:rPr>
        <w:t xml:space="preserve"> w każdym przypadku stwierdzenia takiego uchybienia;</w:t>
      </w:r>
    </w:p>
    <w:p w:rsidR="00D94502" w:rsidRPr="00F6264B" w:rsidRDefault="00D94502"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 xml:space="preserve">za odstąpienie od umowy przez Zamawiającego lub Wykonawcę z przyczyn, </w:t>
      </w:r>
      <w:r w:rsidRPr="00F6264B">
        <w:rPr>
          <w:rFonts w:asciiTheme="majorHAnsi" w:hAnsiTheme="majorHAnsi"/>
          <w:sz w:val="22"/>
          <w:szCs w:val="22"/>
        </w:rPr>
        <w:t>o których mowa</w:t>
      </w:r>
      <w:r w:rsidR="00B25CF9" w:rsidRPr="00F6264B">
        <w:rPr>
          <w:rFonts w:asciiTheme="majorHAnsi" w:hAnsiTheme="majorHAnsi"/>
          <w:sz w:val="22"/>
          <w:szCs w:val="22"/>
        </w:rPr>
        <w:br/>
      </w:r>
      <w:r w:rsidRPr="00F6264B">
        <w:rPr>
          <w:rFonts w:asciiTheme="majorHAnsi" w:hAnsiTheme="majorHAnsi"/>
          <w:sz w:val="22"/>
          <w:szCs w:val="22"/>
        </w:rPr>
        <w:t xml:space="preserve">w </w:t>
      </w:r>
      <w:r w:rsidRPr="00F6264B">
        <w:rPr>
          <w:rFonts w:ascii="Carlito" w:hAnsi="Carlito" w:cs="Carlito"/>
          <w:sz w:val="22"/>
          <w:szCs w:val="22"/>
        </w:rPr>
        <w:t>§</w:t>
      </w:r>
      <w:r w:rsidR="00D96BA9" w:rsidRPr="00F6264B">
        <w:rPr>
          <w:rFonts w:asciiTheme="majorHAnsi" w:hAnsiTheme="majorHAnsi"/>
          <w:sz w:val="22"/>
          <w:szCs w:val="22"/>
        </w:rPr>
        <w:t xml:space="preserve"> 13</w:t>
      </w:r>
      <w:r w:rsidRPr="00F6264B">
        <w:rPr>
          <w:rFonts w:asciiTheme="majorHAnsi" w:hAnsiTheme="majorHAnsi"/>
          <w:sz w:val="22"/>
          <w:szCs w:val="22"/>
        </w:rPr>
        <w:t xml:space="preserve"> ust. 1, </w:t>
      </w:r>
      <w:r w:rsidRPr="00F6264B">
        <w:rPr>
          <w:rFonts w:asciiTheme="majorHAnsi" w:eastAsia="Calibri" w:hAnsiTheme="majorHAnsi"/>
          <w:sz w:val="22"/>
          <w:szCs w:val="22"/>
          <w:lang w:eastAsia="en-US"/>
        </w:rPr>
        <w:t xml:space="preserve">za które ponosi odpowiedzialność Wykonawca w wysokości 10 % wynagrodzenia umownego brutto określonego w </w:t>
      </w:r>
      <w:r w:rsidRPr="00F6264B">
        <w:rPr>
          <w:rFonts w:eastAsia="Calibri"/>
          <w:lang w:eastAsia="en-US"/>
        </w:rPr>
        <w:sym w:font="Arial" w:char="00A7"/>
      </w:r>
      <w:r w:rsidR="00C726CD" w:rsidRPr="00F6264B">
        <w:rPr>
          <w:rFonts w:asciiTheme="majorHAnsi" w:eastAsia="Calibri" w:hAnsiTheme="majorHAnsi"/>
          <w:sz w:val="22"/>
          <w:szCs w:val="22"/>
          <w:lang w:eastAsia="en-US"/>
        </w:rPr>
        <w:t xml:space="preserve"> 4 ust. 1,</w:t>
      </w:r>
    </w:p>
    <w:p w:rsidR="00865680" w:rsidRPr="00F6264B" w:rsidRDefault="0051055B"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za nieterminową zapłatę lub za brak zapłaty wynagrodzenia należnego podwykonawcom</w:t>
      </w:r>
      <w:r w:rsidR="0072788C" w:rsidRPr="00F6264B">
        <w:rPr>
          <w:rFonts w:asciiTheme="majorHAnsi" w:eastAsia="Calibri" w:hAnsiTheme="majorHAnsi"/>
          <w:sz w:val="22"/>
          <w:szCs w:val="22"/>
          <w:lang w:eastAsia="en-US"/>
        </w:rPr>
        <w:br/>
      </w:r>
      <w:r w:rsidRPr="00F6264B">
        <w:rPr>
          <w:rFonts w:asciiTheme="majorHAnsi" w:eastAsia="Calibri" w:hAnsiTheme="majorHAnsi"/>
          <w:sz w:val="22"/>
          <w:szCs w:val="22"/>
          <w:lang w:eastAsia="en-US"/>
        </w:rPr>
        <w:t>lub dalsz</w:t>
      </w:r>
      <w:r w:rsidR="00D96BA9" w:rsidRPr="00F6264B">
        <w:rPr>
          <w:rFonts w:asciiTheme="majorHAnsi" w:eastAsia="Calibri" w:hAnsiTheme="majorHAnsi"/>
          <w:sz w:val="22"/>
          <w:szCs w:val="22"/>
          <w:lang w:eastAsia="en-US"/>
        </w:rPr>
        <w:t>ym podwykonawcom - w wysokości 3</w:t>
      </w:r>
      <w:r w:rsidR="00080381"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 xml:space="preserve">% </w:t>
      </w:r>
      <w:r w:rsidR="00D96BA9" w:rsidRPr="00F6264B">
        <w:rPr>
          <w:rFonts w:asciiTheme="majorHAnsi" w:eastAsia="Calibri" w:hAnsiTheme="majorHAnsi"/>
          <w:sz w:val="22"/>
          <w:szCs w:val="22"/>
          <w:lang w:eastAsia="en-US"/>
        </w:rPr>
        <w:t xml:space="preserve">wartości </w:t>
      </w:r>
      <w:r w:rsidRPr="00F6264B">
        <w:rPr>
          <w:rFonts w:asciiTheme="majorHAnsi" w:eastAsia="Calibri" w:hAnsiTheme="majorHAnsi"/>
          <w:sz w:val="22"/>
          <w:szCs w:val="22"/>
          <w:lang w:eastAsia="en-US"/>
        </w:rPr>
        <w:t xml:space="preserve">wynagrodzenia </w:t>
      </w:r>
      <w:r w:rsidR="00D96BA9" w:rsidRPr="00F6264B">
        <w:rPr>
          <w:rFonts w:asciiTheme="majorHAnsi" w:eastAsia="Calibri" w:hAnsiTheme="majorHAnsi"/>
          <w:sz w:val="22"/>
          <w:szCs w:val="22"/>
          <w:lang w:eastAsia="en-US"/>
        </w:rPr>
        <w:t xml:space="preserve">odpowiednio zapłaconego po terminie bądź nieopłaconego, </w:t>
      </w:r>
      <w:r w:rsidRPr="00F6264B">
        <w:rPr>
          <w:rFonts w:asciiTheme="majorHAnsi" w:eastAsia="Calibri" w:hAnsiTheme="majorHAnsi"/>
          <w:sz w:val="22"/>
          <w:szCs w:val="22"/>
          <w:lang w:eastAsia="en-US"/>
        </w:rPr>
        <w:t xml:space="preserve">w każdym przypadku stwierdzenia takiego uchybienia, </w:t>
      </w:r>
    </w:p>
    <w:p w:rsidR="005E0422" w:rsidRPr="00F6264B" w:rsidRDefault="006607D1"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za nie</w:t>
      </w:r>
      <w:r w:rsidR="0051055B" w:rsidRPr="00F6264B">
        <w:rPr>
          <w:rFonts w:asciiTheme="majorHAnsi" w:eastAsia="Calibri" w:hAnsiTheme="majorHAnsi"/>
          <w:sz w:val="22"/>
          <w:szCs w:val="22"/>
          <w:lang w:eastAsia="en-US"/>
        </w:rPr>
        <w:t>przedłożenie do zaakceptowania projektu umowy o pod</w:t>
      </w:r>
      <w:r w:rsidR="00716D4C" w:rsidRPr="00F6264B">
        <w:rPr>
          <w:rFonts w:asciiTheme="majorHAnsi" w:eastAsia="Calibri" w:hAnsiTheme="majorHAnsi"/>
          <w:sz w:val="22"/>
          <w:szCs w:val="22"/>
          <w:lang w:eastAsia="en-US"/>
        </w:rPr>
        <w:t>wykonawstwo, której przedmiotem</w:t>
      </w:r>
      <w:r w:rsidR="00080381" w:rsidRPr="00F6264B">
        <w:rPr>
          <w:rFonts w:asciiTheme="majorHAnsi" w:eastAsia="Calibri" w:hAnsiTheme="majorHAnsi"/>
          <w:sz w:val="22"/>
          <w:szCs w:val="22"/>
          <w:lang w:eastAsia="en-US"/>
        </w:rPr>
        <w:br/>
      </w:r>
      <w:r w:rsidR="0051055B" w:rsidRPr="00F6264B">
        <w:rPr>
          <w:rFonts w:asciiTheme="majorHAnsi" w:eastAsia="Calibri" w:hAnsiTheme="majorHAnsi"/>
          <w:sz w:val="22"/>
          <w:szCs w:val="22"/>
          <w:lang w:eastAsia="en-US"/>
        </w:rPr>
        <w:t>są roboty budowlane lub projektu jej zmiany</w:t>
      </w:r>
      <w:r w:rsidR="00080381" w:rsidRPr="00F6264B">
        <w:rPr>
          <w:rFonts w:asciiTheme="majorHAnsi" w:eastAsia="Calibri" w:hAnsiTheme="majorHAnsi"/>
          <w:sz w:val="22"/>
          <w:szCs w:val="22"/>
          <w:lang w:eastAsia="en-US"/>
        </w:rPr>
        <w:t xml:space="preserve"> </w:t>
      </w:r>
      <w:r w:rsidR="0051055B" w:rsidRPr="00F6264B">
        <w:rPr>
          <w:rFonts w:asciiTheme="majorHAnsi" w:eastAsia="Calibri" w:hAnsiTheme="majorHAnsi"/>
          <w:sz w:val="22"/>
          <w:szCs w:val="22"/>
          <w:lang w:eastAsia="en-US"/>
        </w:rPr>
        <w:t>w wysokości 2</w:t>
      </w:r>
      <w:r w:rsidR="00080381" w:rsidRPr="00F6264B">
        <w:rPr>
          <w:rFonts w:asciiTheme="majorHAnsi" w:eastAsia="Calibri" w:hAnsiTheme="majorHAnsi"/>
          <w:sz w:val="22"/>
          <w:szCs w:val="22"/>
          <w:lang w:eastAsia="en-US"/>
        </w:rPr>
        <w:t xml:space="preserve"> </w:t>
      </w:r>
      <w:r w:rsidR="0051055B" w:rsidRPr="00F6264B">
        <w:rPr>
          <w:rFonts w:asciiTheme="majorHAnsi" w:eastAsia="Calibri" w:hAnsiTheme="majorHAnsi"/>
          <w:sz w:val="22"/>
          <w:szCs w:val="22"/>
          <w:lang w:eastAsia="en-US"/>
        </w:rPr>
        <w:t xml:space="preserve">% wynagrodzenia umownego brutto </w:t>
      </w:r>
      <w:r w:rsidR="005E0422" w:rsidRPr="00F6264B">
        <w:rPr>
          <w:rFonts w:asciiTheme="majorHAnsi" w:eastAsia="Calibri" w:hAnsiTheme="majorHAnsi"/>
          <w:sz w:val="22"/>
          <w:szCs w:val="22"/>
          <w:lang w:eastAsia="en-US"/>
        </w:rPr>
        <w:t xml:space="preserve">określonego w </w:t>
      </w:r>
      <w:r w:rsidR="005E0422" w:rsidRPr="00F6264B">
        <w:rPr>
          <w:rFonts w:eastAsia="Calibri"/>
          <w:lang w:eastAsia="en-US"/>
        </w:rPr>
        <w:sym w:font="Arial" w:char="00A7"/>
      </w:r>
      <w:r w:rsidR="005E0422" w:rsidRPr="00F6264B">
        <w:rPr>
          <w:rFonts w:asciiTheme="majorHAnsi" w:eastAsia="Calibri" w:hAnsiTheme="majorHAnsi"/>
          <w:sz w:val="22"/>
          <w:szCs w:val="22"/>
          <w:lang w:eastAsia="en-US"/>
        </w:rPr>
        <w:t xml:space="preserve"> 4 ust. 1</w:t>
      </w:r>
      <w:r w:rsidR="00C665B1" w:rsidRPr="00F6264B">
        <w:rPr>
          <w:rFonts w:asciiTheme="majorHAnsi" w:eastAsia="Calibri" w:hAnsiTheme="majorHAnsi"/>
          <w:sz w:val="22"/>
          <w:szCs w:val="22"/>
          <w:lang w:eastAsia="en-US"/>
        </w:rPr>
        <w:t xml:space="preserve"> </w:t>
      </w:r>
      <w:r w:rsidR="005E0422" w:rsidRPr="00F6264B">
        <w:rPr>
          <w:rFonts w:asciiTheme="majorHAnsi" w:eastAsia="Calibri" w:hAnsiTheme="majorHAnsi"/>
          <w:sz w:val="22"/>
          <w:szCs w:val="22"/>
          <w:lang w:eastAsia="en-US"/>
        </w:rPr>
        <w:t>w każdym przypadku stwierdzenia takiego uchybienia,</w:t>
      </w:r>
      <w:r w:rsidR="007713F9" w:rsidRPr="00F6264B">
        <w:rPr>
          <w:rFonts w:asciiTheme="majorHAnsi" w:eastAsia="Calibri" w:hAnsiTheme="majorHAnsi"/>
          <w:sz w:val="22"/>
          <w:szCs w:val="22"/>
          <w:lang w:eastAsia="en-US"/>
        </w:rPr>
        <w:t xml:space="preserve"> za wyjątkiem sytuacji, kiedy zmiana umowy jest konsekwencją zmiany przepisów prawa,</w:t>
      </w:r>
    </w:p>
    <w:p w:rsidR="00B604D8" w:rsidRPr="00F6264B" w:rsidRDefault="008D36DC"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za nie</w:t>
      </w:r>
      <w:r w:rsidR="00BF0948" w:rsidRPr="00F6264B">
        <w:rPr>
          <w:rFonts w:asciiTheme="majorHAnsi" w:eastAsia="Calibri" w:hAnsiTheme="majorHAnsi"/>
          <w:sz w:val="22"/>
          <w:szCs w:val="22"/>
          <w:lang w:eastAsia="en-US"/>
        </w:rPr>
        <w:t xml:space="preserve"> </w:t>
      </w:r>
      <w:r w:rsidR="0051055B" w:rsidRPr="00F6264B">
        <w:rPr>
          <w:rFonts w:asciiTheme="majorHAnsi" w:eastAsia="Calibri" w:hAnsiTheme="majorHAnsi"/>
          <w:sz w:val="22"/>
          <w:szCs w:val="22"/>
          <w:lang w:eastAsia="en-US"/>
        </w:rPr>
        <w:t>przedłożenie poświadczonej za zgodność z oryginał</w:t>
      </w:r>
      <w:r w:rsidR="00A54A3F" w:rsidRPr="00F6264B">
        <w:rPr>
          <w:rFonts w:asciiTheme="majorHAnsi" w:eastAsia="Calibri" w:hAnsiTheme="majorHAnsi"/>
          <w:sz w:val="22"/>
          <w:szCs w:val="22"/>
          <w:lang w:eastAsia="en-US"/>
        </w:rPr>
        <w:t>em kopii umowy o podwykonawstwo</w:t>
      </w:r>
      <w:r w:rsidR="00A54A3F" w:rsidRPr="00F6264B">
        <w:rPr>
          <w:rFonts w:asciiTheme="majorHAnsi" w:eastAsia="Calibri" w:hAnsiTheme="majorHAnsi"/>
          <w:sz w:val="22"/>
          <w:szCs w:val="22"/>
          <w:lang w:eastAsia="en-US"/>
        </w:rPr>
        <w:br/>
      </w:r>
      <w:r w:rsidR="0051055B" w:rsidRPr="00F6264B">
        <w:rPr>
          <w:rFonts w:asciiTheme="majorHAnsi" w:eastAsia="Calibri" w:hAnsiTheme="majorHAnsi"/>
          <w:sz w:val="22"/>
          <w:szCs w:val="22"/>
          <w:lang w:eastAsia="en-US"/>
        </w:rPr>
        <w:t xml:space="preserve">lub jej zmiany </w:t>
      </w:r>
      <w:r w:rsidR="007B549D" w:rsidRPr="00F6264B">
        <w:rPr>
          <w:rFonts w:asciiTheme="majorHAnsi" w:eastAsia="Calibri" w:hAnsiTheme="majorHAnsi"/>
          <w:sz w:val="22"/>
          <w:szCs w:val="22"/>
          <w:lang w:eastAsia="en-US"/>
        </w:rPr>
        <w:t xml:space="preserve">w terminie określonym w </w:t>
      </w:r>
      <w:r w:rsidR="00E740A9" w:rsidRPr="00F6264B">
        <w:rPr>
          <w:rFonts w:asciiTheme="majorHAnsi" w:eastAsia="Calibri" w:hAnsiTheme="majorHAnsi"/>
          <w:sz w:val="22"/>
          <w:szCs w:val="22"/>
          <w:lang w:eastAsia="en-US"/>
        </w:rPr>
        <w:sym w:font="Arial" w:char="00A7"/>
      </w:r>
      <w:r w:rsidR="00080381" w:rsidRPr="00F6264B">
        <w:rPr>
          <w:rFonts w:asciiTheme="majorHAnsi" w:eastAsia="Calibri" w:hAnsiTheme="majorHAnsi"/>
          <w:sz w:val="22"/>
          <w:szCs w:val="22"/>
          <w:lang w:eastAsia="en-US"/>
        </w:rPr>
        <w:t xml:space="preserve"> </w:t>
      </w:r>
      <w:r w:rsidR="003D5579" w:rsidRPr="00F6264B">
        <w:rPr>
          <w:rFonts w:asciiTheme="majorHAnsi" w:eastAsia="Calibri" w:hAnsiTheme="majorHAnsi"/>
          <w:sz w:val="22"/>
          <w:szCs w:val="22"/>
          <w:lang w:eastAsia="en-US"/>
        </w:rPr>
        <w:t>1</w:t>
      </w:r>
      <w:r w:rsidR="0072788C" w:rsidRPr="00F6264B">
        <w:rPr>
          <w:rFonts w:asciiTheme="majorHAnsi" w:eastAsia="Calibri" w:hAnsiTheme="majorHAnsi"/>
          <w:sz w:val="22"/>
          <w:szCs w:val="22"/>
          <w:lang w:eastAsia="en-US"/>
        </w:rPr>
        <w:t>1</w:t>
      </w:r>
      <w:r w:rsidR="006C221B" w:rsidRPr="00F6264B">
        <w:rPr>
          <w:rFonts w:asciiTheme="majorHAnsi" w:eastAsia="Calibri" w:hAnsiTheme="majorHAnsi"/>
          <w:sz w:val="22"/>
          <w:szCs w:val="22"/>
          <w:lang w:eastAsia="en-US"/>
        </w:rPr>
        <w:t xml:space="preserve"> ust. 15</w:t>
      </w:r>
      <w:r w:rsidR="00003955" w:rsidRPr="00F6264B">
        <w:rPr>
          <w:rFonts w:asciiTheme="majorHAnsi" w:eastAsia="Calibri" w:hAnsiTheme="majorHAnsi"/>
          <w:sz w:val="22"/>
          <w:szCs w:val="22"/>
          <w:lang w:eastAsia="en-US"/>
        </w:rPr>
        <w:t xml:space="preserve"> </w:t>
      </w:r>
      <w:r w:rsidR="0051055B" w:rsidRPr="00F6264B">
        <w:rPr>
          <w:rFonts w:asciiTheme="majorHAnsi" w:eastAsia="Calibri" w:hAnsiTheme="majorHAnsi"/>
          <w:sz w:val="22"/>
          <w:szCs w:val="22"/>
          <w:lang w:eastAsia="en-US"/>
        </w:rPr>
        <w:t xml:space="preserve">- w wysokości </w:t>
      </w:r>
      <w:r w:rsidR="00685D3E" w:rsidRPr="00F6264B">
        <w:rPr>
          <w:rFonts w:asciiTheme="majorHAnsi" w:eastAsia="Calibri" w:hAnsiTheme="majorHAnsi"/>
          <w:sz w:val="22"/>
          <w:szCs w:val="22"/>
          <w:lang w:eastAsia="en-US"/>
        </w:rPr>
        <w:t>0,</w:t>
      </w:r>
      <w:r w:rsidR="0051055B" w:rsidRPr="00F6264B">
        <w:rPr>
          <w:rFonts w:asciiTheme="majorHAnsi" w:eastAsia="Calibri" w:hAnsiTheme="majorHAnsi"/>
          <w:sz w:val="22"/>
          <w:szCs w:val="22"/>
          <w:lang w:eastAsia="en-US"/>
        </w:rPr>
        <w:t>2</w:t>
      </w:r>
      <w:r w:rsidR="00080381" w:rsidRPr="00F6264B">
        <w:rPr>
          <w:rFonts w:asciiTheme="majorHAnsi" w:eastAsia="Calibri" w:hAnsiTheme="majorHAnsi"/>
          <w:sz w:val="22"/>
          <w:szCs w:val="22"/>
          <w:lang w:eastAsia="en-US"/>
        </w:rPr>
        <w:t xml:space="preserve"> </w:t>
      </w:r>
      <w:r w:rsidR="0051055B" w:rsidRPr="00F6264B">
        <w:rPr>
          <w:rFonts w:asciiTheme="majorHAnsi" w:eastAsia="Calibri" w:hAnsiTheme="majorHAnsi"/>
          <w:sz w:val="22"/>
          <w:szCs w:val="22"/>
          <w:lang w:eastAsia="en-US"/>
        </w:rPr>
        <w:t>% wynagrodzenia umownego brutto</w:t>
      </w:r>
      <w:r w:rsidR="007B549D" w:rsidRPr="00F6264B">
        <w:rPr>
          <w:rFonts w:asciiTheme="majorHAnsi" w:eastAsia="Calibri" w:hAnsiTheme="majorHAnsi"/>
          <w:sz w:val="22"/>
          <w:szCs w:val="22"/>
          <w:lang w:eastAsia="en-US"/>
        </w:rPr>
        <w:t xml:space="preserve"> określonego </w:t>
      </w:r>
      <w:r w:rsidR="00D93365" w:rsidRPr="00F6264B">
        <w:rPr>
          <w:rFonts w:asciiTheme="majorHAnsi" w:eastAsia="Calibri" w:hAnsiTheme="majorHAnsi"/>
          <w:sz w:val="22"/>
          <w:szCs w:val="22"/>
          <w:lang w:eastAsia="en-US"/>
        </w:rPr>
        <w:t xml:space="preserve">w </w:t>
      </w:r>
      <w:r w:rsidR="00D93365" w:rsidRPr="00F6264B">
        <w:rPr>
          <w:rFonts w:asciiTheme="majorHAnsi" w:eastAsia="Calibri" w:hAnsiTheme="majorHAnsi"/>
          <w:sz w:val="22"/>
          <w:szCs w:val="22"/>
          <w:lang w:eastAsia="en-US"/>
        </w:rPr>
        <w:sym w:font="Arial" w:char="00A7"/>
      </w:r>
      <w:r w:rsidR="00080381" w:rsidRPr="00F6264B">
        <w:rPr>
          <w:rFonts w:asciiTheme="majorHAnsi" w:eastAsia="Calibri" w:hAnsiTheme="majorHAnsi"/>
          <w:sz w:val="22"/>
          <w:szCs w:val="22"/>
          <w:lang w:eastAsia="en-US"/>
        </w:rPr>
        <w:t xml:space="preserve"> </w:t>
      </w:r>
      <w:r w:rsidR="00D93365" w:rsidRPr="00F6264B">
        <w:rPr>
          <w:rFonts w:asciiTheme="majorHAnsi" w:eastAsia="Calibri" w:hAnsiTheme="majorHAnsi"/>
          <w:sz w:val="22"/>
          <w:szCs w:val="22"/>
          <w:lang w:eastAsia="en-US"/>
        </w:rPr>
        <w:t>4 ust. 1</w:t>
      </w:r>
      <w:r w:rsidR="00003955" w:rsidRPr="00F6264B">
        <w:rPr>
          <w:rFonts w:asciiTheme="majorHAnsi" w:eastAsia="Calibri" w:hAnsiTheme="majorHAnsi"/>
          <w:sz w:val="22"/>
          <w:szCs w:val="22"/>
          <w:lang w:eastAsia="en-US"/>
        </w:rPr>
        <w:t xml:space="preserve"> </w:t>
      </w:r>
      <w:r w:rsidR="008E644D" w:rsidRPr="00F6264B">
        <w:rPr>
          <w:rFonts w:asciiTheme="majorHAnsi" w:eastAsia="Calibri" w:hAnsiTheme="majorHAnsi"/>
          <w:sz w:val="22"/>
          <w:szCs w:val="22"/>
          <w:lang w:eastAsia="en-US"/>
        </w:rPr>
        <w:t>za każdy dzień zwłoki</w:t>
      </w:r>
      <w:r w:rsidR="0051055B" w:rsidRPr="00F6264B">
        <w:rPr>
          <w:rFonts w:asciiTheme="majorHAnsi" w:eastAsia="Calibri" w:hAnsiTheme="majorHAnsi"/>
          <w:sz w:val="22"/>
          <w:szCs w:val="22"/>
          <w:lang w:eastAsia="en-US"/>
        </w:rPr>
        <w:t>,</w:t>
      </w:r>
    </w:p>
    <w:p w:rsidR="0051055B" w:rsidRPr="00F6264B" w:rsidRDefault="0051055B"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lastRenderedPageBreak/>
        <w:t>za brak zmiany umowy o podwykonawstwo w zakresie terminu zapłaty, o kt</w:t>
      </w:r>
      <w:r w:rsidR="00080381" w:rsidRPr="00F6264B">
        <w:rPr>
          <w:rFonts w:asciiTheme="majorHAnsi" w:eastAsia="Calibri" w:hAnsiTheme="majorHAnsi"/>
          <w:sz w:val="22"/>
          <w:szCs w:val="22"/>
          <w:lang w:eastAsia="en-US"/>
        </w:rPr>
        <w:t>órym mowa</w:t>
      </w:r>
      <w:r w:rsidR="00770E8D" w:rsidRPr="00F6264B">
        <w:rPr>
          <w:rFonts w:asciiTheme="majorHAnsi" w:eastAsia="Calibri" w:hAnsiTheme="majorHAnsi"/>
          <w:sz w:val="22"/>
          <w:szCs w:val="22"/>
          <w:lang w:eastAsia="en-US"/>
        </w:rPr>
        <w:t xml:space="preserve"> </w:t>
      </w:r>
      <w:r w:rsidR="007B549D" w:rsidRPr="00F6264B">
        <w:rPr>
          <w:rFonts w:asciiTheme="majorHAnsi" w:eastAsia="Calibri" w:hAnsiTheme="majorHAnsi"/>
          <w:sz w:val="22"/>
          <w:szCs w:val="22"/>
          <w:lang w:eastAsia="en-US"/>
        </w:rPr>
        <w:t>w § 1</w:t>
      </w:r>
      <w:r w:rsidR="0072788C" w:rsidRPr="00F6264B">
        <w:rPr>
          <w:rFonts w:asciiTheme="majorHAnsi" w:eastAsia="Calibri" w:hAnsiTheme="majorHAnsi"/>
          <w:sz w:val="22"/>
          <w:szCs w:val="22"/>
          <w:lang w:eastAsia="en-US"/>
        </w:rPr>
        <w:t>1</w:t>
      </w:r>
      <w:r w:rsidR="00770E8D" w:rsidRPr="00F6264B">
        <w:rPr>
          <w:rFonts w:asciiTheme="majorHAnsi" w:eastAsia="Calibri" w:hAnsiTheme="majorHAnsi"/>
          <w:sz w:val="22"/>
          <w:szCs w:val="22"/>
          <w:lang w:eastAsia="en-US"/>
        </w:rPr>
        <w:t xml:space="preserve"> </w:t>
      </w:r>
      <w:r w:rsidR="007B549D" w:rsidRPr="00F6264B">
        <w:rPr>
          <w:rFonts w:asciiTheme="majorHAnsi" w:eastAsia="Calibri" w:hAnsiTheme="majorHAnsi"/>
          <w:sz w:val="22"/>
          <w:szCs w:val="22"/>
          <w:lang w:eastAsia="en-US"/>
        </w:rPr>
        <w:t>ust.</w:t>
      </w:r>
      <w:r w:rsidR="00225142" w:rsidRPr="00F6264B">
        <w:rPr>
          <w:rFonts w:asciiTheme="majorHAnsi" w:eastAsia="Calibri" w:hAnsiTheme="majorHAnsi"/>
          <w:sz w:val="22"/>
          <w:szCs w:val="22"/>
          <w:lang w:eastAsia="en-US"/>
        </w:rPr>
        <w:t xml:space="preserve"> </w:t>
      </w:r>
      <w:r w:rsidR="00C61AC8" w:rsidRPr="00F6264B">
        <w:rPr>
          <w:rFonts w:asciiTheme="majorHAnsi" w:eastAsia="Calibri" w:hAnsiTheme="majorHAnsi"/>
          <w:sz w:val="22"/>
          <w:szCs w:val="22"/>
          <w:lang w:eastAsia="en-US"/>
        </w:rPr>
        <w:t xml:space="preserve">8 </w:t>
      </w:r>
      <w:r w:rsidR="007B549D" w:rsidRPr="00F6264B">
        <w:rPr>
          <w:rFonts w:asciiTheme="majorHAnsi" w:eastAsia="Calibri" w:hAnsiTheme="majorHAnsi"/>
          <w:sz w:val="22"/>
          <w:szCs w:val="22"/>
          <w:lang w:eastAsia="en-US"/>
        </w:rPr>
        <w:t>pkt</w:t>
      </w:r>
      <w:r w:rsidR="00C61AC8" w:rsidRPr="00F6264B">
        <w:rPr>
          <w:rFonts w:asciiTheme="majorHAnsi" w:eastAsia="Calibri" w:hAnsiTheme="majorHAnsi"/>
          <w:sz w:val="22"/>
          <w:szCs w:val="22"/>
          <w:lang w:eastAsia="en-US"/>
        </w:rPr>
        <w:t xml:space="preserve"> 7</w:t>
      </w:r>
      <w:r w:rsidR="00500024" w:rsidRPr="00F6264B">
        <w:rPr>
          <w:rFonts w:asciiTheme="majorHAnsi" w:eastAsia="Calibri" w:hAnsiTheme="majorHAnsi"/>
          <w:sz w:val="22"/>
          <w:szCs w:val="22"/>
          <w:lang w:eastAsia="en-US"/>
        </w:rPr>
        <w:t>)</w:t>
      </w:r>
      <w:r w:rsidR="007B549D" w:rsidRPr="00F6264B">
        <w:rPr>
          <w:rFonts w:asciiTheme="majorHAnsi" w:eastAsia="Calibri" w:hAnsiTheme="majorHAnsi"/>
          <w:sz w:val="22"/>
          <w:szCs w:val="22"/>
          <w:lang w:eastAsia="en-US"/>
        </w:rPr>
        <w:t xml:space="preserve"> - </w:t>
      </w:r>
      <w:r w:rsidRPr="00F6264B">
        <w:rPr>
          <w:rFonts w:asciiTheme="majorHAnsi" w:eastAsia="Calibri" w:hAnsiTheme="majorHAnsi"/>
          <w:sz w:val="22"/>
          <w:szCs w:val="22"/>
          <w:lang w:eastAsia="en-US"/>
        </w:rPr>
        <w:t>w wysokości 2</w:t>
      </w:r>
      <w:r w:rsidR="00C9324E"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 wynagrodzenia umownego brutto</w:t>
      </w:r>
      <w:r w:rsidR="00685D3E" w:rsidRPr="00F6264B">
        <w:rPr>
          <w:rFonts w:asciiTheme="majorHAnsi" w:eastAsia="Calibri" w:hAnsiTheme="majorHAnsi"/>
          <w:sz w:val="22"/>
          <w:szCs w:val="22"/>
          <w:lang w:eastAsia="en-US"/>
        </w:rPr>
        <w:t xml:space="preserve"> określonego</w:t>
      </w:r>
      <w:r w:rsidR="00080381" w:rsidRPr="00F6264B">
        <w:rPr>
          <w:rFonts w:asciiTheme="majorHAnsi" w:eastAsia="Calibri" w:hAnsiTheme="majorHAnsi"/>
          <w:sz w:val="22"/>
          <w:szCs w:val="22"/>
          <w:lang w:eastAsia="en-US"/>
        </w:rPr>
        <w:t xml:space="preserve"> </w:t>
      </w:r>
      <w:r w:rsidR="00685D3E" w:rsidRPr="00F6264B">
        <w:rPr>
          <w:rFonts w:asciiTheme="majorHAnsi" w:eastAsia="Calibri" w:hAnsiTheme="majorHAnsi"/>
          <w:sz w:val="22"/>
          <w:szCs w:val="22"/>
          <w:lang w:eastAsia="en-US"/>
        </w:rPr>
        <w:t xml:space="preserve">w </w:t>
      </w:r>
      <w:r w:rsidR="00685D3E" w:rsidRPr="00F6264B">
        <w:rPr>
          <w:rFonts w:asciiTheme="majorHAnsi" w:eastAsia="Calibri" w:hAnsiTheme="majorHAnsi"/>
          <w:sz w:val="22"/>
          <w:szCs w:val="22"/>
          <w:lang w:eastAsia="en-US"/>
        </w:rPr>
        <w:sym w:font="Arial" w:char="00A7"/>
      </w:r>
      <w:r w:rsidR="0023172C" w:rsidRPr="00F6264B">
        <w:rPr>
          <w:rFonts w:asciiTheme="majorHAnsi" w:eastAsia="Calibri" w:hAnsiTheme="majorHAnsi"/>
          <w:sz w:val="22"/>
          <w:szCs w:val="22"/>
          <w:lang w:eastAsia="en-US"/>
        </w:rPr>
        <w:t xml:space="preserve"> 4 ust. 1</w:t>
      </w:r>
      <w:r w:rsidR="00770E8D" w:rsidRPr="00F6264B">
        <w:rPr>
          <w:rFonts w:asciiTheme="majorHAnsi" w:eastAsia="Calibri" w:hAnsiTheme="majorHAnsi"/>
          <w:sz w:val="22"/>
          <w:szCs w:val="22"/>
          <w:lang w:eastAsia="en-US"/>
        </w:rPr>
        <w:t xml:space="preserve"> </w:t>
      </w:r>
      <w:r w:rsidRPr="00F6264B">
        <w:rPr>
          <w:rFonts w:asciiTheme="majorHAnsi" w:eastAsia="Calibri" w:hAnsiTheme="majorHAnsi"/>
          <w:sz w:val="22"/>
          <w:szCs w:val="22"/>
          <w:lang w:eastAsia="en-US"/>
        </w:rPr>
        <w:t>w każdym przypadku stwierdzenia takiego uchybienia,</w:t>
      </w:r>
    </w:p>
    <w:p w:rsidR="00B62C4E" w:rsidRPr="00F6264B" w:rsidRDefault="00B62C4E" w:rsidP="00FF3688">
      <w:pPr>
        <w:pStyle w:val="Akapitzlist"/>
        <w:numPr>
          <w:ilvl w:val="0"/>
          <w:numId w:val="6"/>
        </w:numPr>
        <w:tabs>
          <w:tab w:val="left" w:pos="426"/>
        </w:tabs>
        <w:jc w:val="both"/>
        <w:rPr>
          <w:rFonts w:asciiTheme="majorHAnsi" w:eastAsia="Calibri" w:hAnsiTheme="majorHAnsi"/>
          <w:sz w:val="22"/>
          <w:szCs w:val="22"/>
          <w:lang w:eastAsia="en-US"/>
        </w:rPr>
      </w:pPr>
      <w:r w:rsidRPr="00F6264B">
        <w:rPr>
          <w:rFonts w:asciiTheme="majorHAnsi" w:hAnsiTheme="majorHAnsi"/>
          <w:sz w:val="22"/>
          <w:szCs w:val="22"/>
        </w:rPr>
        <w:t>za brak udziału innego podmiotu (na którego zasoby Wyko</w:t>
      </w:r>
      <w:r w:rsidR="00080381" w:rsidRPr="00F6264B">
        <w:rPr>
          <w:rFonts w:asciiTheme="majorHAnsi" w:hAnsiTheme="majorHAnsi"/>
          <w:sz w:val="22"/>
          <w:szCs w:val="22"/>
        </w:rPr>
        <w:t xml:space="preserve">nawca powoływał się na zasadach </w:t>
      </w:r>
      <w:r w:rsidRPr="00F6264B">
        <w:rPr>
          <w:rFonts w:asciiTheme="majorHAnsi" w:hAnsiTheme="majorHAnsi"/>
          <w:sz w:val="22"/>
          <w:szCs w:val="22"/>
        </w:rPr>
        <w:t xml:space="preserve">określonych w art. 22 a </w:t>
      </w:r>
      <w:r w:rsidR="008E644D" w:rsidRPr="00F6264B">
        <w:rPr>
          <w:rFonts w:asciiTheme="majorHAnsi" w:hAnsiTheme="majorHAnsi"/>
          <w:sz w:val="22"/>
          <w:szCs w:val="22"/>
        </w:rPr>
        <w:t>ust.</w:t>
      </w:r>
      <w:r w:rsidR="00C61AC8" w:rsidRPr="00F6264B">
        <w:rPr>
          <w:rFonts w:asciiTheme="majorHAnsi" w:hAnsiTheme="majorHAnsi"/>
          <w:sz w:val="22"/>
          <w:szCs w:val="22"/>
        </w:rPr>
        <w:t xml:space="preserve"> </w:t>
      </w:r>
      <w:r w:rsidR="008E644D" w:rsidRPr="00F6264B">
        <w:rPr>
          <w:rFonts w:asciiTheme="majorHAnsi" w:hAnsiTheme="majorHAnsi"/>
          <w:sz w:val="22"/>
          <w:szCs w:val="22"/>
        </w:rPr>
        <w:t xml:space="preserve">4 </w:t>
      </w:r>
      <w:proofErr w:type="spellStart"/>
      <w:r w:rsidRPr="00F6264B">
        <w:rPr>
          <w:rFonts w:asciiTheme="majorHAnsi" w:hAnsiTheme="majorHAnsi"/>
          <w:sz w:val="22"/>
          <w:szCs w:val="22"/>
        </w:rPr>
        <w:t>Pzp</w:t>
      </w:r>
      <w:proofErr w:type="spellEnd"/>
      <w:r w:rsidRPr="00F6264B">
        <w:rPr>
          <w:rFonts w:asciiTheme="majorHAnsi" w:hAnsiTheme="majorHAnsi"/>
          <w:sz w:val="22"/>
          <w:szCs w:val="22"/>
        </w:rPr>
        <w:t xml:space="preserve">, w celu wykazania spełniania warunków udziału </w:t>
      </w:r>
      <w:r w:rsidR="00716D4C" w:rsidRPr="00F6264B">
        <w:rPr>
          <w:rFonts w:asciiTheme="majorHAnsi" w:hAnsiTheme="majorHAnsi"/>
          <w:sz w:val="22"/>
          <w:szCs w:val="22"/>
        </w:rPr>
        <w:t>w postępowaniu,</w:t>
      </w:r>
      <w:r w:rsidR="00080381" w:rsidRPr="00F6264B">
        <w:rPr>
          <w:rFonts w:asciiTheme="majorHAnsi" w:hAnsiTheme="majorHAnsi"/>
          <w:sz w:val="22"/>
          <w:szCs w:val="22"/>
        </w:rPr>
        <w:br/>
      </w:r>
      <w:r w:rsidRPr="00F6264B">
        <w:rPr>
          <w:rFonts w:asciiTheme="majorHAnsi" w:hAnsiTheme="majorHAnsi"/>
          <w:sz w:val="22"/>
          <w:szCs w:val="22"/>
        </w:rPr>
        <w:t>w realizacji zamówienia) w wysokości 5</w:t>
      </w:r>
      <w:r w:rsidR="00C9324E" w:rsidRPr="00F6264B">
        <w:rPr>
          <w:rFonts w:asciiTheme="majorHAnsi" w:hAnsiTheme="majorHAnsi"/>
          <w:sz w:val="22"/>
          <w:szCs w:val="22"/>
        </w:rPr>
        <w:t xml:space="preserve"> </w:t>
      </w:r>
      <w:r w:rsidRPr="00F6264B">
        <w:rPr>
          <w:rFonts w:asciiTheme="majorHAnsi" w:hAnsiTheme="majorHAnsi"/>
          <w:sz w:val="22"/>
          <w:szCs w:val="22"/>
        </w:rPr>
        <w:t>% wynagrodzenia umownego</w:t>
      </w:r>
      <w:r w:rsidR="00460DAB" w:rsidRPr="00F6264B">
        <w:rPr>
          <w:rFonts w:asciiTheme="majorHAnsi" w:hAnsiTheme="majorHAnsi"/>
          <w:sz w:val="22"/>
          <w:szCs w:val="22"/>
        </w:rPr>
        <w:t xml:space="preserve"> brutto </w:t>
      </w:r>
      <w:r w:rsidR="00460DAB" w:rsidRPr="00F6264B">
        <w:rPr>
          <w:rFonts w:asciiTheme="majorHAnsi" w:eastAsia="Calibri" w:hAnsiTheme="majorHAnsi"/>
          <w:sz w:val="22"/>
          <w:szCs w:val="22"/>
          <w:lang w:eastAsia="en-US"/>
        </w:rPr>
        <w:t>określonego</w:t>
      </w:r>
      <w:r w:rsidR="00080381" w:rsidRPr="00F6264B">
        <w:rPr>
          <w:rFonts w:asciiTheme="majorHAnsi" w:eastAsia="Calibri" w:hAnsiTheme="majorHAnsi"/>
          <w:sz w:val="22"/>
          <w:szCs w:val="22"/>
          <w:lang w:eastAsia="en-US"/>
        </w:rPr>
        <w:t xml:space="preserve"> </w:t>
      </w:r>
      <w:r w:rsidR="00460DAB" w:rsidRPr="00F6264B">
        <w:rPr>
          <w:rFonts w:asciiTheme="majorHAnsi" w:eastAsia="Calibri" w:hAnsiTheme="majorHAnsi"/>
          <w:sz w:val="22"/>
          <w:szCs w:val="22"/>
          <w:lang w:eastAsia="en-US"/>
        </w:rPr>
        <w:t xml:space="preserve">w </w:t>
      </w:r>
      <w:r w:rsidR="00460DAB" w:rsidRPr="00F6264B">
        <w:rPr>
          <w:rFonts w:asciiTheme="majorHAnsi" w:eastAsia="Calibri" w:hAnsiTheme="majorHAnsi"/>
          <w:sz w:val="22"/>
          <w:szCs w:val="22"/>
          <w:lang w:eastAsia="en-US"/>
        </w:rPr>
        <w:sym w:font="Arial" w:char="00A7"/>
      </w:r>
      <w:r w:rsidR="00460DAB" w:rsidRPr="00F6264B">
        <w:rPr>
          <w:rFonts w:asciiTheme="majorHAnsi" w:eastAsia="Calibri" w:hAnsiTheme="majorHAnsi"/>
          <w:sz w:val="22"/>
          <w:szCs w:val="22"/>
          <w:lang w:eastAsia="en-US"/>
        </w:rPr>
        <w:t xml:space="preserve"> 4 ust.1</w:t>
      </w:r>
      <w:r w:rsidR="006607D1" w:rsidRPr="00F6264B">
        <w:rPr>
          <w:rFonts w:asciiTheme="majorHAnsi" w:hAnsiTheme="majorHAnsi"/>
          <w:sz w:val="22"/>
          <w:szCs w:val="22"/>
        </w:rPr>
        <w:t>,</w:t>
      </w:r>
    </w:p>
    <w:p w:rsidR="00B62C4E" w:rsidRPr="00F6264B" w:rsidRDefault="00B62C4E" w:rsidP="00FF3688">
      <w:pPr>
        <w:numPr>
          <w:ilvl w:val="0"/>
          <w:numId w:val="6"/>
        </w:numPr>
        <w:ind w:left="782" w:hanging="357"/>
        <w:jc w:val="both"/>
        <w:rPr>
          <w:rFonts w:asciiTheme="majorHAnsi" w:hAnsiTheme="majorHAnsi"/>
          <w:sz w:val="22"/>
          <w:szCs w:val="22"/>
        </w:rPr>
      </w:pPr>
      <w:r w:rsidRPr="00F6264B">
        <w:rPr>
          <w:rFonts w:asciiTheme="majorHAnsi" w:hAnsiTheme="majorHAnsi"/>
          <w:sz w:val="22"/>
          <w:szCs w:val="22"/>
        </w:rPr>
        <w:t xml:space="preserve">jeżeli czynności zastrzeżone dla kierownika </w:t>
      </w:r>
      <w:r w:rsidR="00865680" w:rsidRPr="00F6264B">
        <w:rPr>
          <w:rFonts w:asciiTheme="majorHAnsi" w:hAnsiTheme="majorHAnsi"/>
          <w:sz w:val="22"/>
          <w:szCs w:val="22"/>
        </w:rPr>
        <w:t xml:space="preserve">budowy i/lub </w:t>
      </w:r>
      <w:r w:rsidRPr="00F6264B">
        <w:rPr>
          <w:rFonts w:asciiTheme="majorHAnsi" w:hAnsiTheme="majorHAnsi"/>
          <w:sz w:val="22"/>
          <w:szCs w:val="22"/>
        </w:rPr>
        <w:t>robót w danej branży będzie wykonywała inna osoba</w:t>
      </w:r>
      <w:r w:rsidR="00865680" w:rsidRPr="00F6264B">
        <w:rPr>
          <w:rFonts w:asciiTheme="majorHAnsi" w:hAnsiTheme="majorHAnsi"/>
          <w:sz w:val="22"/>
          <w:szCs w:val="22"/>
        </w:rPr>
        <w:t xml:space="preserve">, </w:t>
      </w:r>
      <w:r w:rsidRPr="00F6264B">
        <w:rPr>
          <w:rFonts w:asciiTheme="majorHAnsi" w:hAnsiTheme="majorHAnsi"/>
          <w:sz w:val="22"/>
          <w:szCs w:val="22"/>
        </w:rPr>
        <w:t xml:space="preserve">niż zaakceptowana przez Zamawiającego </w:t>
      </w:r>
      <w:r w:rsidR="006607D1" w:rsidRPr="00F6264B">
        <w:rPr>
          <w:rFonts w:asciiTheme="majorHAnsi" w:hAnsiTheme="majorHAnsi"/>
          <w:sz w:val="22"/>
          <w:szCs w:val="22"/>
        </w:rPr>
        <w:t>-</w:t>
      </w:r>
      <w:r w:rsidRPr="00F6264B">
        <w:rPr>
          <w:rFonts w:asciiTheme="majorHAnsi" w:hAnsiTheme="majorHAnsi"/>
          <w:sz w:val="22"/>
          <w:szCs w:val="22"/>
        </w:rPr>
        <w:t xml:space="preserve"> w wysokości 5</w:t>
      </w:r>
      <w:r w:rsidR="00B95064" w:rsidRPr="00F6264B">
        <w:rPr>
          <w:rFonts w:asciiTheme="majorHAnsi" w:hAnsiTheme="majorHAnsi"/>
          <w:sz w:val="22"/>
          <w:szCs w:val="22"/>
        </w:rPr>
        <w:t xml:space="preserve"> </w:t>
      </w:r>
      <w:r w:rsidRPr="00F6264B">
        <w:rPr>
          <w:rFonts w:asciiTheme="majorHAnsi" w:hAnsiTheme="majorHAnsi"/>
          <w:sz w:val="22"/>
          <w:szCs w:val="22"/>
        </w:rPr>
        <w:t>% wynagrodzenia umownego brutto</w:t>
      </w:r>
      <w:r w:rsidR="00080381" w:rsidRPr="00F6264B">
        <w:rPr>
          <w:rFonts w:asciiTheme="majorHAnsi" w:hAnsiTheme="majorHAnsi"/>
          <w:sz w:val="22"/>
          <w:szCs w:val="22"/>
        </w:rPr>
        <w:t xml:space="preserve"> </w:t>
      </w:r>
      <w:r w:rsidR="00460DAB" w:rsidRPr="00F6264B">
        <w:rPr>
          <w:rFonts w:asciiTheme="majorHAnsi" w:eastAsia="Calibri" w:hAnsiTheme="majorHAnsi"/>
          <w:sz w:val="22"/>
          <w:szCs w:val="22"/>
          <w:lang w:eastAsia="en-US"/>
        </w:rPr>
        <w:t xml:space="preserve">określonego w </w:t>
      </w:r>
      <w:r w:rsidR="00460DAB" w:rsidRPr="00F6264B">
        <w:rPr>
          <w:rFonts w:asciiTheme="majorHAnsi" w:eastAsia="Calibri" w:hAnsiTheme="majorHAnsi"/>
          <w:sz w:val="22"/>
          <w:szCs w:val="22"/>
          <w:lang w:eastAsia="en-US"/>
        </w:rPr>
        <w:sym w:font="Arial" w:char="00A7"/>
      </w:r>
      <w:r w:rsidR="00460DAB" w:rsidRPr="00F6264B">
        <w:rPr>
          <w:rFonts w:asciiTheme="majorHAnsi" w:eastAsia="Calibri" w:hAnsiTheme="majorHAnsi"/>
          <w:sz w:val="22"/>
          <w:szCs w:val="22"/>
          <w:lang w:eastAsia="en-US"/>
        </w:rPr>
        <w:t xml:space="preserve"> 4 ust. 1</w:t>
      </w:r>
      <w:r w:rsidR="0078471A" w:rsidRPr="00F6264B">
        <w:rPr>
          <w:rFonts w:asciiTheme="majorHAnsi" w:eastAsia="Calibri" w:hAnsiTheme="majorHAnsi"/>
          <w:sz w:val="22"/>
          <w:szCs w:val="22"/>
          <w:lang w:eastAsia="en-US"/>
        </w:rPr>
        <w:t xml:space="preserve"> </w:t>
      </w:r>
      <w:r w:rsidR="00BA55B4" w:rsidRPr="00F6264B">
        <w:rPr>
          <w:rFonts w:asciiTheme="majorHAnsi" w:hAnsiTheme="majorHAnsi"/>
          <w:sz w:val="22"/>
          <w:szCs w:val="22"/>
        </w:rPr>
        <w:t>za każdy stwierdzony przypadek,</w:t>
      </w:r>
    </w:p>
    <w:p w:rsidR="003D66AF" w:rsidRPr="00F6264B" w:rsidRDefault="003D66AF" w:rsidP="00FF3688">
      <w:pPr>
        <w:numPr>
          <w:ilvl w:val="0"/>
          <w:numId w:val="6"/>
        </w:numPr>
        <w:ind w:left="782" w:hanging="357"/>
        <w:jc w:val="both"/>
        <w:rPr>
          <w:rFonts w:asciiTheme="majorHAnsi" w:hAnsiTheme="majorHAnsi"/>
          <w:sz w:val="22"/>
          <w:szCs w:val="22"/>
        </w:rPr>
      </w:pPr>
      <w:r w:rsidRPr="00F6264B">
        <w:rPr>
          <w:rFonts w:asciiTheme="majorHAnsi" w:hAnsiTheme="majorHAnsi"/>
          <w:sz w:val="22"/>
          <w:szCs w:val="22"/>
        </w:rPr>
        <w:t>za nie</w:t>
      </w:r>
      <w:r w:rsidR="00BA55B4" w:rsidRPr="00F6264B">
        <w:rPr>
          <w:rFonts w:asciiTheme="majorHAnsi" w:hAnsiTheme="majorHAnsi"/>
          <w:sz w:val="22"/>
          <w:szCs w:val="22"/>
        </w:rPr>
        <w:t xml:space="preserve"> </w:t>
      </w:r>
      <w:r w:rsidRPr="00F6264B">
        <w:rPr>
          <w:rFonts w:asciiTheme="majorHAnsi" w:hAnsiTheme="majorHAnsi"/>
          <w:sz w:val="22"/>
          <w:szCs w:val="22"/>
        </w:rPr>
        <w:t xml:space="preserve">dopełnienie obowiązku dotyczącego zgłoszenia </w:t>
      </w:r>
      <w:r w:rsidRPr="00F6264B">
        <w:rPr>
          <w:rFonts w:asciiTheme="majorHAnsi" w:eastAsia="Calibri" w:hAnsiTheme="majorHAnsi"/>
          <w:sz w:val="22"/>
          <w:szCs w:val="22"/>
          <w:lang w:eastAsia="en-US"/>
        </w:rPr>
        <w:t xml:space="preserve">robót zanikowych lub ulegających zakryciu </w:t>
      </w:r>
      <w:r w:rsidRPr="00F6264B">
        <w:rPr>
          <w:rFonts w:asciiTheme="majorHAnsi" w:hAnsiTheme="majorHAnsi"/>
          <w:sz w:val="22"/>
          <w:szCs w:val="22"/>
        </w:rPr>
        <w:t xml:space="preserve">określonego w </w:t>
      </w:r>
      <w:r w:rsidRPr="00F6264B">
        <w:rPr>
          <w:rFonts w:asciiTheme="majorHAnsi" w:eastAsia="Calibri" w:hAnsiTheme="majorHAnsi"/>
          <w:sz w:val="22"/>
          <w:szCs w:val="22"/>
          <w:lang w:eastAsia="en-US"/>
        </w:rPr>
        <w:sym w:font="Arial" w:char="00A7"/>
      </w:r>
      <w:r w:rsidRPr="00F6264B">
        <w:rPr>
          <w:rFonts w:asciiTheme="majorHAnsi" w:eastAsia="Calibri" w:hAnsiTheme="majorHAnsi"/>
          <w:sz w:val="22"/>
          <w:szCs w:val="22"/>
          <w:lang w:eastAsia="en-US"/>
        </w:rPr>
        <w:t xml:space="preserve"> 6 ust. </w:t>
      </w:r>
      <w:r w:rsidR="00317ECD" w:rsidRPr="00F6264B">
        <w:rPr>
          <w:rFonts w:asciiTheme="majorHAnsi" w:eastAsia="Calibri" w:hAnsiTheme="majorHAnsi"/>
          <w:sz w:val="22"/>
          <w:szCs w:val="22"/>
          <w:lang w:eastAsia="en-US"/>
        </w:rPr>
        <w:t>9</w:t>
      </w:r>
      <w:r w:rsidRPr="00F6264B">
        <w:rPr>
          <w:rFonts w:asciiTheme="majorHAnsi" w:eastAsia="Calibri" w:hAnsiTheme="majorHAnsi"/>
          <w:sz w:val="22"/>
          <w:szCs w:val="22"/>
          <w:lang w:eastAsia="en-US"/>
        </w:rPr>
        <w:t xml:space="preserve"> w wysokości 3000</w:t>
      </w:r>
      <w:r w:rsidR="00C9324E" w:rsidRPr="00F6264B">
        <w:rPr>
          <w:rFonts w:asciiTheme="majorHAnsi" w:eastAsia="Calibri" w:hAnsiTheme="majorHAnsi"/>
          <w:sz w:val="22"/>
          <w:szCs w:val="22"/>
          <w:lang w:eastAsia="en-US"/>
        </w:rPr>
        <w:t xml:space="preserve">,00 PLN </w:t>
      </w:r>
      <w:r w:rsidR="00500024" w:rsidRPr="00F6264B">
        <w:rPr>
          <w:rFonts w:asciiTheme="majorHAnsi" w:hAnsiTheme="majorHAnsi"/>
          <w:sz w:val="22"/>
          <w:szCs w:val="22"/>
        </w:rPr>
        <w:t xml:space="preserve">za każdy stwierdzony przypadek, </w:t>
      </w:r>
    </w:p>
    <w:p w:rsidR="000C557B" w:rsidRPr="00F6264B" w:rsidRDefault="000C557B" w:rsidP="00FF3688">
      <w:pPr>
        <w:numPr>
          <w:ilvl w:val="0"/>
          <w:numId w:val="6"/>
        </w:numPr>
        <w:jc w:val="both"/>
        <w:rPr>
          <w:rFonts w:asciiTheme="majorHAnsi" w:eastAsia="Calibri" w:hAnsiTheme="majorHAnsi"/>
          <w:sz w:val="22"/>
          <w:szCs w:val="22"/>
          <w:lang w:eastAsia="en-US"/>
        </w:rPr>
      </w:pPr>
      <w:r w:rsidRPr="00F6264B">
        <w:rPr>
          <w:rFonts w:asciiTheme="majorHAnsi" w:hAnsiTheme="majorHAnsi"/>
          <w:sz w:val="22"/>
          <w:szCs w:val="22"/>
        </w:rPr>
        <w:t>za nie</w:t>
      </w:r>
      <w:r w:rsidR="00BA55B4" w:rsidRPr="00F6264B">
        <w:rPr>
          <w:rFonts w:asciiTheme="majorHAnsi" w:hAnsiTheme="majorHAnsi"/>
          <w:sz w:val="22"/>
          <w:szCs w:val="22"/>
        </w:rPr>
        <w:t xml:space="preserve"> </w:t>
      </w:r>
      <w:r w:rsidRPr="00F6264B">
        <w:rPr>
          <w:rFonts w:asciiTheme="majorHAnsi" w:hAnsiTheme="majorHAnsi"/>
          <w:sz w:val="22"/>
          <w:szCs w:val="22"/>
        </w:rPr>
        <w:t>wykonanie lub nienależyte wykonanie przedmiotu umowy</w:t>
      </w:r>
      <w:r w:rsidR="00865680" w:rsidRPr="00F6264B">
        <w:rPr>
          <w:rFonts w:asciiTheme="majorHAnsi" w:hAnsiTheme="majorHAnsi"/>
          <w:sz w:val="22"/>
          <w:szCs w:val="22"/>
        </w:rPr>
        <w:t xml:space="preserve">, inne niż określone w pkt 1), </w:t>
      </w:r>
      <w:r w:rsidRPr="00F6264B">
        <w:rPr>
          <w:rFonts w:asciiTheme="majorHAnsi" w:hAnsiTheme="majorHAnsi"/>
          <w:sz w:val="22"/>
          <w:szCs w:val="22"/>
        </w:rPr>
        <w:t>2)</w:t>
      </w:r>
      <w:r w:rsidR="00865680" w:rsidRPr="00F6264B">
        <w:rPr>
          <w:rFonts w:asciiTheme="majorHAnsi" w:hAnsiTheme="majorHAnsi"/>
          <w:sz w:val="22"/>
          <w:szCs w:val="22"/>
        </w:rPr>
        <w:t xml:space="preserve"> i 3)</w:t>
      </w:r>
      <w:r w:rsidR="00545332" w:rsidRPr="00F6264B">
        <w:rPr>
          <w:rFonts w:asciiTheme="majorHAnsi" w:hAnsiTheme="majorHAnsi"/>
          <w:sz w:val="22"/>
          <w:szCs w:val="22"/>
        </w:rPr>
        <w:t xml:space="preserve"> niniejszego ustępu</w:t>
      </w:r>
      <w:r w:rsidRPr="00F6264B">
        <w:rPr>
          <w:rFonts w:asciiTheme="majorHAnsi" w:eastAsia="Calibri" w:hAnsiTheme="majorHAnsi"/>
          <w:sz w:val="22"/>
          <w:szCs w:val="22"/>
          <w:lang w:eastAsia="en-US"/>
        </w:rPr>
        <w:t>, polegające na:</w:t>
      </w:r>
    </w:p>
    <w:p w:rsidR="000C557B" w:rsidRPr="00F6264B" w:rsidRDefault="000C557B" w:rsidP="00FF3688">
      <w:pPr>
        <w:pStyle w:val="Akapitzlist"/>
        <w:numPr>
          <w:ilvl w:val="0"/>
          <w:numId w:val="31"/>
        </w:numPr>
        <w:jc w:val="both"/>
        <w:rPr>
          <w:rFonts w:asciiTheme="majorHAnsi" w:hAnsiTheme="majorHAnsi"/>
          <w:sz w:val="22"/>
          <w:szCs w:val="22"/>
        </w:rPr>
      </w:pPr>
      <w:r w:rsidRPr="00F6264B">
        <w:rPr>
          <w:rFonts w:asciiTheme="majorHAnsi" w:hAnsiTheme="majorHAnsi"/>
          <w:sz w:val="22"/>
          <w:szCs w:val="22"/>
        </w:rPr>
        <w:t>nieuzasadnionym zaniechaniu wykonywania prac określonych umową, trwającym powyżej 5 dni,</w:t>
      </w:r>
    </w:p>
    <w:p w:rsidR="000C557B" w:rsidRPr="00F6264B" w:rsidRDefault="000C557B" w:rsidP="00FF3688">
      <w:pPr>
        <w:pStyle w:val="Akapitzlist"/>
        <w:numPr>
          <w:ilvl w:val="0"/>
          <w:numId w:val="31"/>
        </w:numPr>
        <w:jc w:val="both"/>
        <w:rPr>
          <w:rFonts w:asciiTheme="majorHAnsi" w:hAnsiTheme="majorHAnsi"/>
          <w:sz w:val="22"/>
          <w:szCs w:val="22"/>
        </w:rPr>
      </w:pPr>
      <w:r w:rsidRPr="00F6264B">
        <w:rPr>
          <w:rFonts w:asciiTheme="majorHAnsi" w:hAnsiTheme="majorHAnsi"/>
          <w:sz w:val="22"/>
          <w:szCs w:val="22"/>
        </w:rPr>
        <w:t>nieuzasadnionym niepodjęciu prac określonych umową w terminie 10 dni od dnia przekazania placu budowy.</w:t>
      </w:r>
    </w:p>
    <w:p w:rsidR="002A305A" w:rsidRPr="00F6264B" w:rsidRDefault="002A305A" w:rsidP="002A305A">
      <w:pPr>
        <w:ind w:left="782"/>
        <w:jc w:val="both"/>
        <w:rPr>
          <w:rFonts w:asciiTheme="majorHAnsi" w:hAnsiTheme="majorHAnsi"/>
          <w:sz w:val="22"/>
          <w:szCs w:val="22"/>
        </w:rPr>
      </w:pPr>
      <w:r w:rsidRPr="00F6264B">
        <w:rPr>
          <w:rFonts w:asciiTheme="majorHAnsi" w:hAnsiTheme="majorHAnsi"/>
          <w:sz w:val="22"/>
          <w:szCs w:val="22"/>
        </w:rPr>
        <w:t xml:space="preserve">- w wysokości 10 % wynagrodzenia umownego brutto określonego w </w:t>
      </w:r>
      <w:r w:rsidRPr="00F6264B">
        <w:rPr>
          <w:rFonts w:eastAsia="Calibri"/>
          <w:lang w:eastAsia="en-US"/>
        </w:rPr>
        <w:sym w:font="Arial" w:char="00A7"/>
      </w:r>
      <w:r w:rsidRPr="00F6264B">
        <w:rPr>
          <w:rFonts w:asciiTheme="majorHAnsi" w:eastAsia="Calibri" w:hAnsiTheme="majorHAnsi"/>
          <w:sz w:val="22"/>
          <w:szCs w:val="22"/>
          <w:lang w:eastAsia="en-US"/>
        </w:rPr>
        <w:t xml:space="preserve"> 4 ust. 1.</w:t>
      </w:r>
    </w:p>
    <w:p w:rsidR="0051055B" w:rsidRPr="00F6264B" w:rsidRDefault="0051055B" w:rsidP="00FF3688">
      <w:pPr>
        <w:pStyle w:val="Akapitzlist"/>
        <w:numPr>
          <w:ilvl w:val="0"/>
          <w:numId w:val="18"/>
        </w:numPr>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Zamawiaj</w:t>
      </w:r>
      <w:r w:rsidR="00685D3E" w:rsidRPr="00F6264B">
        <w:rPr>
          <w:rFonts w:asciiTheme="majorHAnsi" w:eastAsia="Calibri" w:hAnsiTheme="majorHAnsi"/>
          <w:sz w:val="22"/>
          <w:szCs w:val="22"/>
          <w:lang w:eastAsia="en-US"/>
        </w:rPr>
        <w:t>ący zapłaci Wykonawcy</w:t>
      </w:r>
      <w:r w:rsidRPr="00F6264B">
        <w:rPr>
          <w:rFonts w:asciiTheme="majorHAnsi" w:eastAsia="Calibri" w:hAnsiTheme="majorHAnsi"/>
          <w:sz w:val="22"/>
          <w:szCs w:val="22"/>
          <w:lang w:eastAsia="en-US"/>
        </w:rPr>
        <w:t>:</w:t>
      </w:r>
    </w:p>
    <w:p w:rsidR="0051055B" w:rsidRPr="00F6264B" w:rsidRDefault="00E740A9" w:rsidP="00FF3688">
      <w:pPr>
        <w:pStyle w:val="Akapitzlist"/>
        <w:numPr>
          <w:ilvl w:val="0"/>
          <w:numId w:val="5"/>
        </w:numPr>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 xml:space="preserve">karę umową </w:t>
      </w:r>
      <w:r w:rsidR="0051055B" w:rsidRPr="00F6264B">
        <w:rPr>
          <w:rFonts w:asciiTheme="majorHAnsi" w:eastAsia="Calibri" w:hAnsiTheme="majorHAnsi"/>
          <w:sz w:val="22"/>
          <w:szCs w:val="22"/>
          <w:lang w:eastAsia="en-US"/>
        </w:rPr>
        <w:t>w przypadku odstąpienia od umowy przez Wykonawcę z przyczyn, za które ponosi odpowiedzialność Zamawiający w wysokości 10 % wynagrodzenia umownego brutto</w:t>
      </w:r>
      <w:r w:rsidR="00685D3E" w:rsidRPr="00F6264B">
        <w:rPr>
          <w:rFonts w:asciiTheme="majorHAnsi" w:eastAsia="Calibri" w:hAnsiTheme="majorHAnsi"/>
          <w:sz w:val="22"/>
          <w:szCs w:val="22"/>
          <w:lang w:eastAsia="en-US"/>
        </w:rPr>
        <w:t xml:space="preserve"> określonego</w:t>
      </w:r>
      <w:r w:rsidR="009825D3" w:rsidRPr="00F6264B">
        <w:rPr>
          <w:rFonts w:asciiTheme="majorHAnsi" w:eastAsia="Calibri" w:hAnsiTheme="majorHAnsi"/>
          <w:sz w:val="22"/>
          <w:szCs w:val="22"/>
          <w:lang w:eastAsia="en-US"/>
        </w:rPr>
        <w:br/>
      </w:r>
      <w:r w:rsidR="00685D3E" w:rsidRPr="00F6264B">
        <w:rPr>
          <w:rFonts w:asciiTheme="majorHAnsi" w:eastAsia="Calibri" w:hAnsiTheme="majorHAnsi"/>
          <w:sz w:val="22"/>
          <w:szCs w:val="22"/>
          <w:lang w:eastAsia="en-US"/>
        </w:rPr>
        <w:t xml:space="preserve">w </w:t>
      </w:r>
      <w:r w:rsidR="00685D3E" w:rsidRPr="00F6264B">
        <w:rPr>
          <w:rFonts w:asciiTheme="majorHAnsi" w:eastAsia="Calibri" w:hAnsiTheme="majorHAnsi"/>
          <w:sz w:val="22"/>
          <w:szCs w:val="22"/>
          <w:lang w:eastAsia="en-US"/>
        </w:rPr>
        <w:sym w:font="Arial" w:char="00A7"/>
      </w:r>
      <w:r w:rsidR="00685D3E" w:rsidRPr="00F6264B">
        <w:rPr>
          <w:rFonts w:asciiTheme="majorHAnsi" w:eastAsia="Calibri" w:hAnsiTheme="majorHAnsi"/>
          <w:sz w:val="22"/>
          <w:szCs w:val="22"/>
          <w:lang w:eastAsia="en-US"/>
        </w:rPr>
        <w:t xml:space="preserve"> 4 ust. 1</w:t>
      </w:r>
      <w:r w:rsidR="0051055B" w:rsidRPr="00F6264B">
        <w:rPr>
          <w:rFonts w:asciiTheme="majorHAnsi" w:eastAsia="Calibri" w:hAnsiTheme="majorHAnsi"/>
          <w:sz w:val="22"/>
          <w:szCs w:val="22"/>
          <w:lang w:eastAsia="en-US"/>
        </w:rPr>
        <w:t>, za wyjątkiem wystąpienia sytuacji przedstawionej w art. 145 ust. 1 ustawy</w:t>
      </w:r>
      <w:r w:rsidR="00080381" w:rsidRPr="00F6264B">
        <w:rPr>
          <w:rFonts w:asciiTheme="majorHAnsi" w:eastAsia="Calibri" w:hAnsiTheme="majorHAnsi"/>
          <w:sz w:val="22"/>
          <w:szCs w:val="22"/>
          <w:lang w:eastAsia="en-US"/>
        </w:rPr>
        <w:t xml:space="preserve"> </w:t>
      </w:r>
      <w:r w:rsidR="0051055B" w:rsidRPr="00F6264B">
        <w:rPr>
          <w:rFonts w:asciiTheme="majorHAnsi" w:eastAsia="Calibri" w:hAnsiTheme="majorHAnsi"/>
          <w:sz w:val="22"/>
          <w:szCs w:val="22"/>
          <w:lang w:eastAsia="en-US"/>
        </w:rPr>
        <w:t>Prawo zamówień publicznych</w:t>
      </w:r>
      <w:r w:rsidR="00B62C4E" w:rsidRPr="00F6264B">
        <w:rPr>
          <w:rFonts w:asciiTheme="majorHAnsi" w:eastAsia="Calibri" w:hAnsiTheme="majorHAnsi"/>
          <w:sz w:val="22"/>
          <w:szCs w:val="22"/>
          <w:lang w:eastAsia="en-US"/>
        </w:rPr>
        <w:t xml:space="preserve"> oraz wskazanej w </w:t>
      </w:r>
      <w:r w:rsidR="007F5329" w:rsidRPr="00F6264B">
        <w:rPr>
          <w:rFonts w:asciiTheme="majorHAnsi" w:eastAsia="Calibri" w:hAnsiTheme="majorHAnsi"/>
          <w:sz w:val="22"/>
          <w:szCs w:val="22"/>
          <w:lang w:eastAsia="en-US"/>
        </w:rPr>
        <w:t>§</w:t>
      </w:r>
      <w:r w:rsidR="009825D3" w:rsidRPr="00F6264B">
        <w:rPr>
          <w:rFonts w:asciiTheme="majorHAnsi" w:eastAsia="Calibri" w:hAnsiTheme="majorHAnsi"/>
          <w:sz w:val="22"/>
          <w:szCs w:val="22"/>
          <w:lang w:eastAsia="en-US"/>
        </w:rPr>
        <w:t xml:space="preserve"> </w:t>
      </w:r>
      <w:r w:rsidR="007F5329" w:rsidRPr="00F6264B">
        <w:rPr>
          <w:rFonts w:asciiTheme="majorHAnsi" w:eastAsia="Calibri" w:hAnsiTheme="majorHAnsi"/>
          <w:sz w:val="22"/>
          <w:szCs w:val="22"/>
          <w:lang w:eastAsia="en-US"/>
        </w:rPr>
        <w:t>13</w:t>
      </w:r>
      <w:r w:rsidR="00921FC5" w:rsidRPr="00F6264B">
        <w:rPr>
          <w:rFonts w:asciiTheme="majorHAnsi" w:eastAsia="Calibri" w:hAnsiTheme="majorHAnsi"/>
          <w:sz w:val="22"/>
          <w:szCs w:val="22"/>
          <w:lang w:eastAsia="en-US"/>
        </w:rPr>
        <w:t xml:space="preserve"> ust.</w:t>
      </w:r>
      <w:r w:rsidR="009825D3" w:rsidRPr="00F6264B">
        <w:rPr>
          <w:rFonts w:asciiTheme="majorHAnsi" w:eastAsia="Calibri" w:hAnsiTheme="majorHAnsi"/>
          <w:sz w:val="22"/>
          <w:szCs w:val="22"/>
          <w:lang w:eastAsia="en-US"/>
        </w:rPr>
        <w:t xml:space="preserve"> </w:t>
      </w:r>
      <w:r w:rsidR="00460DAB" w:rsidRPr="00F6264B">
        <w:rPr>
          <w:rFonts w:asciiTheme="majorHAnsi" w:eastAsia="Calibri" w:hAnsiTheme="majorHAnsi"/>
          <w:sz w:val="22"/>
          <w:szCs w:val="22"/>
          <w:lang w:eastAsia="en-US"/>
        </w:rPr>
        <w:t>2</w:t>
      </w:r>
      <w:r w:rsidR="008E644D" w:rsidRPr="00F6264B">
        <w:rPr>
          <w:rFonts w:asciiTheme="majorHAnsi" w:eastAsia="Calibri" w:hAnsiTheme="majorHAnsi"/>
          <w:sz w:val="22"/>
          <w:szCs w:val="22"/>
          <w:lang w:eastAsia="en-US"/>
        </w:rPr>
        <w:t xml:space="preserve"> niniejszej umowy</w:t>
      </w:r>
      <w:r w:rsidR="00B62C4E" w:rsidRPr="00F6264B">
        <w:rPr>
          <w:rFonts w:asciiTheme="majorHAnsi" w:eastAsia="Calibri" w:hAnsiTheme="majorHAnsi"/>
          <w:sz w:val="22"/>
          <w:szCs w:val="22"/>
          <w:lang w:eastAsia="en-US"/>
        </w:rPr>
        <w:t>.</w:t>
      </w:r>
    </w:p>
    <w:p w:rsidR="0051055B" w:rsidRPr="00F6264B" w:rsidRDefault="00E740A9" w:rsidP="00FF3688">
      <w:pPr>
        <w:numPr>
          <w:ilvl w:val="0"/>
          <w:numId w:val="5"/>
        </w:numPr>
        <w:tabs>
          <w:tab w:val="num" w:pos="567"/>
        </w:tabs>
        <w:ind w:left="567" w:hanging="283"/>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 xml:space="preserve">odsetki ustawowe z tytułu </w:t>
      </w:r>
      <w:r w:rsidR="00BA55B4" w:rsidRPr="00F6264B">
        <w:rPr>
          <w:rFonts w:asciiTheme="majorHAnsi" w:eastAsia="Calibri" w:hAnsiTheme="majorHAnsi"/>
          <w:sz w:val="22"/>
          <w:szCs w:val="22"/>
          <w:lang w:eastAsia="en-US"/>
        </w:rPr>
        <w:t>opóźnienia</w:t>
      </w:r>
      <w:r w:rsidRPr="00F6264B">
        <w:rPr>
          <w:rFonts w:asciiTheme="majorHAnsi" w:eastAsia="Calibri" w:hAnsiTheme="majorHAnsi"/>
          <w:sz w:val="22"/>
          <w:szCs w:val="22"/>
          <w:lang w:eastAsia="en-US"/>
        </w:rPr>
        <w:t xml:space="preserve"> </w:t>
      </w:r>
      <w:r w:rsidR="0051055B" w:rsidRPr="00F6264B">
        <w:rPr>
          <w:rFonts w:asciiTheme="majorHAnsi" w:eastAsia="Calibri" w:hAnsiTheme="majorHAnsi"/>
          <w:sz w:val="22"/>
          <w:szCs w:val="22"/>
          <w:lang w:eastAsia="en-US"/>
        </w:rPr>
        <w:t>w op</w:t>
      </w:r>
      <w:r w:rsidR="00B62C4E" w:rsidRPr="00F6264B">
        <w:rPr>
          <w:rFonts w:asciiTheme="majorHAnsi" w:eastAsia="Calibri" w:hAnsiTheme="majorHAnsi"/>
          <w:sz w:val="22"/>
          <w:szCs w:val="22"/>
          <w:lang w:eastAsia="en-US"/>
        </w:rPr>
        <w:t>łacaniu faktur.</w:t>
      </w:r>
    </w:p>
    <w:p w:rsidR="00101483" w:rsidRPr="00F6264B" w:rsidRDefault="0051055B" w:rsidP="00FF3688">
      <w:pPr>
        <w:pStyle w:val="Akapitzlist"/>
        <w:numPr>
          <w:ilvl w:val="0"/>
          <w:numId w:val="18"/>
        </w:numPr>
        <w:jc w:val="both"/>
        <w:rPr>
          <w:rFonts w:asciiTheme="majorHAnsi" w:eastAsia="Calibri" w:hAnsiTheme="majorHAnsi"/>
          <w:sz w:val="22"/>
          <w:szCs w:val="22"/>
          <w:lang w:eastAsia="en-US"/>
        </w:rPr>
      </w:pPr>
      <w:r w:rsidRPr="00F6264B">
        <w:rPr>
          <w:rFonts w:asciiTheme="majorHAnsi" w:eastAsia="Calibri" w:hAnsiTheme="majorHAnsi"/>
          <w:sz w:val="22"/>
          <w:szCs w:val="22"/>
          <w:lang w:eastAsia="en-US"/>
        </w:rPr>
        <w:t>Strony dopuszczają możliwość dochodzenia odszkodowania do wysokości szkody rzeczywiście poniesionej.</w:t>
      </w:r>
    </w:p>
    <w:p w:rsidR="00101483" w:rsidRPr="00F6264B" w:rsidRDefault="008F6210" w:rsidP="00FF3688">
      <w:pPr>
        <w:pStyle w:val="Akapitzlist"/>
        <w:numPr>
          <w:ilvl w:val="0"/>
          <w:numId w:val="18"/>
        </w:numPr>
        <w:jc w:val="both"/>
        <w:rPr>
          <w:rFonts w:asciiTheme="majorHAnsi" w:eastAsia="Calibri" w:hAnsiTheme="majorHAnsi"/>
          <w:sz w:val="22"/>
          <w:szCs w:val="22"/>
          <w:lang w:eastAsia="en-US"/>
        </w:rPr>
      </w:pPr>
      <w:r w:rsidRPr="00F6264B">
        <w:rPr>
          <w:rFonts w:asciiTheme="majorHAnsi" w:hAnsiTheme="majorHAnsi"/>
          <w:sz w:val="22"/>
          <w:szCs w:val="22"/>
        </w:rPr>
        <w:t>W razie naliczenia kar umownych Zamawiający wystawi odpowiednią notę ob</w:t>
      </w:r>
      <w:r w:rsidR="008E15F0" w:rsidRPr="00F6264B">
        <w:rPr>
          <w:rFonts w:asciiTheme="majorHAnsi" w:hAnsiTheme="majorHAnsi"/>
          <w:sz w:val="22"/>
          <w:szCs w:val="22"/>
        </w:rPr>
        <w:t>ciążeniową,</w:t>
      </w:r>
      <w:r w:rsidR="009825D3" w:rsidRPr="00F6264B">
        <w:rPr>
          <w:rFonts w:asciiTheme="majorHAnsi" w:hAnsiTheme="majorHAnsi"/>
          <w:sz w:val="22"/>
          <w:szCs w:val="22"/>
        </w:rPr>
        <w:t xml:space="preserve"> </w:t>
      </w:r>
      <w:r w:rsidR="008E15F0" w:rsidRPr="00F6264B">
        <w:rPr>
          <w:rFonts w:asciiTheme="majorHAnsi" w:hAnsiTheme="majorHAnsi"/>
          <w:sz w:val="22"/>
          <w:szCs w:val="22"/>
        </w:rPr>
        <w:t xml:space="preserve">o ile nie skorzysta </w:t>
      </w:r>
      <w:r w:rsidRPr="00F6264B">
        <w:rPr>
          <w:rFonts w:asciiTheme="majorHAnsi" w:hAnsiTheme="majorHAnsi"/>
          <w:sz w:val="22"/>
          <w:szCs w:val="22"/>
        </w:rPr>
        <w:t xml:space="preserve">z uprawnień określonych w ust. 5. </w:t>
      </w:r>
    </w:p>
    <w:p w:rsidR="00D84F74" w:rsidRPr="00F6264B" w:rsidRDefault="00D84F74" w:rsidP="00D84F74">
      <w:pPr>
        <w:pStyle w:val="Akapitzlist"/>
        <w:numPr>
          <w:ilvl w:val="0"/>
          <w:numId w:val="18"/>
        </w:numPr>
        <w:jc w:val="both"/>
        <w:rPr>
          <w:rFonts w:asciiTheme="majorHAnsi" w:eastAsia="Calibri" w:hAnsiTheme="majorHAnsi"/>
          <w:sz w:val="22"/>
          <w:szCs w:val="22"/>
          <w:lang w:eastAsia="en-US"/>
        </w:rPr>
      </w:pPr>
      <w:r w:rsidRPr="00F6264B">
        <w:rPr>
          <w:rFonts w:asciiTheme="majorHAnsi" w:hAnsiTheme="majorHAnsi"/>
          <w:sz w:val="22"/>
          <w:szCs w:val="22"/>
        </w:rPr>
        <w:t>W razie naliczenia kar umownych Zamawiający wystawi odpowiednią notę obciążeniową lub dokona potrącenia kar z wystawionych przez Wykonawcę faktur lub innych wymagalnych należności, na co Wykonawca wyraża zgodę.</w:t>
      </w:r>
    </w:p>
    <w:p w:rsidR="00D84F74" w:rsidRPr="00F6264B" w:rsidRDefault="00D84F74" w:rsidP="00D84F74">
      <w:pPr>
        <w:pStyle w:val="Akapitzlist"/>
        <w:numPr>
          <w:ilvl w:val="0"/>
          <w:numId w:val="18"/>
        </w:numPr>
        <w:jc w:val="both"/>
        <w:rPr>
          <w:rFonts w:asciiTheme="majorHAnsi" w:eastAsia="Calibri" w:hAnsiTheme="majorHAnsi"/>
          <w:strike/>
          <w:sz w:val="22"/>
          <w:szCs w:val="22"/>
          <w:lang w:eastAsia="en-US"/>
        </w:rPr>
      </w:pPr>
      <w:r w:rsidRPr="00F6264B">
        <w:rPr>
          <w:rFonts w:asciiTheme="majorHAnsi" w:eastAsia="Calibri" w:hAnsiTheme="majorHAnsi"/>
          <w:sz w:val="22"/>
          <w:szCs w:val="22"/>
          <w:lang w:eastAsia="en-US"/>
        </w:rPr>
        <w:t xml:space="preserve">Kary umowne Wykonawca zobowiązany jest  zapłacić w terminie 14 dni od daty otrzymania noty obciążeniowej, </w:t>
      </w:r>
      <w:r w:rsidRPr="00F6264B">
        <w:rPr>
          <w:rFonts w:asciiTheme="majorHAnsi" w:hAnsiTheme="majorHAnsi"/>
          <w:sz w:val="22"/>
          <w:szCs w:val="22"/>
        </w:rPr>
        <w:t>o ile Zamawiający nie skorzysta z uprawnień określonych w ust. 5</w:t>
      </w:r>
      <w:r w:rsidR="00370046" w:rsidRPr="00F6264B">
        <w:rPr>
          <w:rFonts w:asciiTheme="majorHAnsi" w:eastAsia="Calibri" w:hAnsiTheme="majorHAnsi"/>
          <w:sz w:val="22"/>
          <w:szCs w:val="22"/>
          <w:lang w:eastAsia="en-US"/>
        </w:rPr>
        <w:t>.</w:t>
      </w:r>
    </w:p>
    <w:p w:rsidR="00617E68" w:rsidRPr="00F6264B" w:rsidRDefault="00617E68" w:rsidP="00617E68">
      <w:pPr>
        <w:jc w:val="both"/>
        <w:rPr>
          <w:rFonts w:asciiTheme="majorHAnsi" w:eastAsia="Calibri" w:hAnsiTheme="majorHAnsi"/>
          <w:sz w:val="22"/>
          <w:szCs w:val="22"/>
          <w:lang w:eastAsia="en-US"/>
        </w:rPr>
      </w:pPr>
    </w:p>
    <w:p w:rsidR="00A71EE3" w:rsidRPr="00F6264B" w:rsidRDefault="00A71EE3" w:rsidP="00F526E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8</w:t>
      </w:r>
    </w:p>
    <w:p w:rsidR="00CE6DDA" w:rsidRPr="00F6264B" w:rsidRDefault="00CE6DDA" w:rsidP="00FF3688">
      <w:pPr>
        <w:pStyle w:val="Akapitzlist"/>
        <w:numPr>
          <w:ilvl w:val="0"/>
          <w:numId w:val="19"/>
        </w:numPr>
        <w:jc w:val="both"/>
        <w:rPr>
          <w:rFonts w:asciiTheme="majorHAnsi" w:hAnsiTheme="majorHAnsi"/>
          <w:sz w:val="22"/>
          <w:szCs w:val="22"/>
        </w:rPr>
      </w:pPr>
      <w:r w:rsidRPr="00F6264B">
        <w:rPr>
          <w:rFonts w:ascii="Calibri Light" w:hAnsi="Calibri Light"/>
          <w:sz w:val="22"/>
          <w:szCs w:val="22"/>
        </w:rPr>
        <w:t xml:space="preserve">Wykonawca niniejszym udziela gwarancji na wykonane roboty na okres </w:t>
      </w:r>
      <w:r w:rsidRPr="00F6264B">
        <w:rPr>
          <w:rFonts w:ascii="Calibri Light" w:hAnsi="Calibri Light"/>
          <w:b/>
          <w:sz w:val="22"/>
          <w:szCs w:val="22"/>
        </w:rPr>
        <w:t xml:space="preserve">……. lat </w:t>
      </w:r>
      <w:r w:rsidRPr="00F6264B">
        <w:rPr>
          <w:rFonts w:ascii="Calibri Light" w:hAnsi="Calibri Light"/>
          <w:sz w:val="22"/>
          <w:szCs w:val="22"/>
        </w:rPr>
        <w:t>od daty podpisania</w:t>
      </w:r>
      <w:r w:rsidRPr="00F6264B">
        <w:rPr>
          <w:rFonts w:ascii="Calibri Light" w:hAnsi="Calibri Light"/>
          <w:sz w:val="22"/>
          <w:szCs w:val="22"/>
        </w:rPr>
        <w:br/>
        <w:t xml:space="preserve">przez Zamawiającego i Wykonawcę protokołu odbioru </w:t>
      </w:r>
      <w:r w:rsidR="0007126B" w:rsidRPr="00F6264B">
        <w:rPr>
          <w:rFonts w:ascii="Calibri Light" w:hAnsi="Calibri Light"/>
          <w:sz w:val="22"/>
          <w:szCs w:val="22"/>
        </w:rPr>
        <w:t xml:space="preserve">końcowego </w:t>
      </w:r>
      <w:r w:rsidRPr="00F6264B">
        <w:rPr>
          <w:rFonts w:asciiTheme="majorHAnsi" w:hAnsiTheme="majorHAnsi"/>
          <w:sz w:val="22"/>
          <w:szCs w:val="22"/>
        </w:rPr>
        <w:t xml:space="preserve">przedmiotu umowy, o którym mowa </w:t>
      </w:r>
      <w:r w:rsidR="0007126B" w:rsidRPr="00F6264B">
        <w:rPr>
          <w:rFonts w:asciiTheme="majorHAnsi" w:hAnsiTheme="majorHAnsi"/>
          <w:sz w:val="22"/>
          <w:szCs w:val="22"/>
        </w:rPr>
        <w:br/>
      </w:r>
      <w:r w:rsidRPr="00F6264B">
        <w:rPr>
          <w:rFonts w:asciiTheme="majorHAnsi" w:hAnsiTheme="majorHAnsi"/>
          <w:sz w:val="22"/>
          <w:szCs w:val="22"/>
        </w:rPr>
        <w:t xml:space="preserve">w </w:t>
      </w:r>
      <w:r w:rsidRPr="00F6264B">
        <w:rPr>
          <w:rFonts w:asciiTheme="majorHAnsi" w:hAnsiTheme="majorHAnsi" w:cs="Carlito"/>
          <w:sz w:val="22"/>
          <w:szCs w:val="22"/>
        </w:rPr>
        <w:t>§</w:t>
      </w:r>
      <w:r w:rsidR="0007126B" w:rsidRPr="00F6264B">
        <w:rPr>
          <w:rFonts w:asciiTheme="majorHAnsi" w:hAnsiTheme="majorHAnsi"/>
          <w:sz w:val="22"/>
          <w:szCs w:val="22"/>
        </w:rPr>
        <w:t xml:space="preserve"> 6</w:t>
      </w:r>
      <w:r w:rsidRPr="00F6264B">
        <w:rPr>
          <w:rFonts w:asciiTheme="majorHAnsi" w:hAnsiTheme="majorHAnsi"/>
          <w:sz w:val="22"/>
          <w:szCs w:val="22"/>
        </w:rPr>
        <w:t xml:space="preserve"> ust. 1</w:t>
      </w:r>
      <w:r w:rsidR="0007126B" w:rsidRPr="00F6264B">
        <w:rPr>
          <w:rFonts w:asciiTheme="majorHAnsi" w:hAnsiTheme="majorHAnsi"/>
          <w:sz w:val="22"/>
          <w:szCs w:val="22"/>
        </w:rPr>
        <w:t xml:space="preserve"> i 6</w:t>
      </w:r>
      <w:r w:rsidR="005C3222" w:rsidRPr="00F6264B">
        <w:rPr>
          <w:rFonts w:asciiTheme="majorHAnsi" w:hAnsiTheme="majorHAnsi"/>
          <w:sz w:val="22"/>
          <w:szCs w:val="22"/>
        </w:rPr>
        <w:t xml:space="preserve"> </w:t>
      </w:r>
      <w:r w:rsidRPr="00F6264B">
        <w:rPr>
          <w:rFonts w:asciiTheme="majorHAnsi" w:hAnsiTheme="majorHAnsi"/>
          <w:sz w:val="22"/>
          <w:szCs w:val="22"/>
        </w:rPr>
        <w:t>umowy, odrębnie.</w:t>
      </w:r>
    </w:p>
    <w:p w:rsidR="00B94F49" w:rsidRPr="00F6264B" w:rsidRDefault="00B94F49" w:rsidP="00FF3688">
      <w:pPr>
        <w:pStyle w:val="Akapitzlist"/>
        <w:numPr>
          <w:ilvl w:val="0"/>
          <w:numId w:val="19"/>
        </w:numPr>
        <w:jc w:val="both"/>
        <w:rPr>
          <w:rFonts w:ascii="Calibri Light" w:hAnsi="Calibri Light"/>
          <w:sz w:val="22"/>
          <w:szCs w:val="22"/>
        </w:rPr>
      </w:pPr>
      <w:r w:rsidRPr="00F6264B">
        <w:rPr>
          <w:rFonts w:ascii="Calibri Light" w:hAnsi="Calibri Light"/>
          <w:sz w:val="22"/>
          <w:szCs w:val="22"/>
        </w:rPr>
        <w:t xml:space="preserve">Wady i/lub usterki ujawnione w okresie gwarancji wykonawca zobowiązany jest usunąć lub dostarczyć rzeczy wolne od wad i/lub usterek w terminie wskazanym w karcie gwarancyjnej (zał. nr 2 do projektu umowy), </w:t>
      </w:r>
    </w:p>
    <w:p w:rsidR="00B94F49" w:rsidRPr="00F6264B" w:rsidRDefault="00B94F49" w:rsidP="00FF3688">
      <w:pPr>
        <w:pStyle w:val="Akapitzlist"/>
        <w:numPr>
          <w:ilvl w:val="0"/>
          <w:numId w:val="19"/>
        </w:numPr>
        <w:jc w:val="both"/>
        <w:rPr>
          <w:rFonts w:ascii="Calibri Light" w:hAnsi="Calibri Light"/>
          <w:sz w:val="22"/>
          <w:szCs w:val="22"/>
        </w:rPr>
      </w:pPr>
      <w:r w:rsidRPr="00F6264B">
        <w:rPr>
          <w:rFonts w:ascii="Calibri Light" w:hAnsi="Calibri Light"/>
          <w:sz w:val="22"/>
          <w:szCs w:val="22"/>
        </w:rPr>
        <w:t>W przypadku niezachowania terminu wyznaczonego Wykonawcy przez Zamawiającego</w:t>
      </w:r>
      <w:r w:rsidR="00C13231" w:rsidRPr="00F6264B">
        <w:rPr>
          <w:rFonts w:ascii="Calibri Light" w:hAnsi="Calibri Light"/>
          <w:sz w:val="22"/>
          <w:szCs w:val="22"/>
        </w:rPr>
        <w:t xml:space="preserve">, Zamawiający </w:t>
      </w:r>
      <w:r w:rsidRPr="00F6264B">
        <w:rPr>
          <w:rFonts w:ascii="Calibri Light" w:hAnsi="Calibri Light"/>
          <w:sz w:val="22"/>
          <w:szCs w:val="22"/>
        </w:rPr>
        <w:t>ma prawo powierzyć usunięcie wady i/lub usterki osobie trzeciej na wyłączny koszt i ryzyko Wykonawcy, co nie pozbawia go dochodzenia innych roszczeń przewidzianych niniejszą umową.</w:t>
      </w:r>
    </w:p>
    <w:p w:rsidR="00B94F49" w:rsidRPr="00F6264B" w:rsidRDefault="00B94F49" w:rsidP="00FF3688">
      <w:pPr>
        <w:pStyle w:val="Akapitzlist"/>
        <w:numPr>
          <w:ilvl w:val="0"/>
          <w:numId w:val="19"/>
        </w:numPr>
        <w:jc w:val="both"/>
        <w:rPr>
          <w:rFonts w:ascii="Calibri Light" w:hAnsi="Calibri Light"/>
          <w:b/>
          <w:sz w:val="22"/>
          <w:szCs w:val="22"/>
        </w:rPr>
      </w:pPr>
      <w:r w:rsidRPr="00F6264B">
        <w:rPr>
          <w:rFonts w:ascii="Calibri Light" w:hAnsi="Calibri Light"/>
          <w:sz w:val="22"/>
          <w:szCs w:val="22"/>
        </w:rPr>
        <w:t>Zgłoszenie wad i/lub usterek dokonywane będzie przez zamawiającego lub użytkownika niezwłocznie</w:t>
      </w:r>
      <w:r w:rsidRPr="00F6264B">
        <w:rPr>
          <w:rFonts w:ascii="Calibri Light" w:hAnsi="Calibri Light"/>
          <w:sz w:val="22"/>
          <w:szCs w:val="22"/>
        </w:rPr>
        <w:br/>
        <w:t xml:space="preserve">w formie pisemnej. </w:t>
      </w:r>
    </w:p>
    <w:p w:rsidR="00B94F49" w:rsidRPr="00F6264B" w:rsidRDefault="00B94F49" w:rsidP="00FF3688">
      <w:pPr>
        <w:pStyle w:val="Akapitzlist"/>
        <w:numPr>
          <w:ilvl w:val="0"/>
          <w:numId w:val="19"/>
        </w:numPr>
        <w:jc w:val="both"/>
        <w:rPr>
          <w:rFonts w:ascii="Calibri Light" w:hAnsi="Calibri Light"/>
          <w:b/>
          <w:sz w:val="22"/>
          <w:szCs w:val="22"/>
        </w:rPr>
      </w:pPr>
      <w:r w:rsidRPr="00F6264B">
        <w:rPr>
          <w:rFonts w:ascii="Calibri Light" w:hAnsi="Calibri Light"/>
          <w:sz w:val="22"/>
          <w:szCs w:val="22"/>
        </w:rPr>
        <w:t>Wszelkie koszty związane z wykonywaniem gwarancji ponosi Wykonawca.</w:t>
      </w:r>
    </w:p>
    <w:p w:rsidR="00B94F49" w:rsidRPr="00F6264B" w:rsidRDefault="00B94F49" w:rsidP="00FF3688">
      <w:pPr>
        <w:pStyle w:val="Akapitzlist"/>
        <w:numPr>
          <w:ilvl w:val="0"/>
          <w:numId w:val="19"/>
        </w:numPr>
        <w:jc w:val="both"/>
        <w:rPr>
          <w:rFonts w:ascii="Calibri Light" w:hAnsi="Calibri Light"/>
          <w:b/>
          <w:sz w:val="22"/>
          <w:szCs w:val="22"/>
        </w:rPr>
      </w:pPr>
      <w:r w:rsidRPr="00F6264B">
        <w:rPr>
          <w:rFonts w:ascii="Calibri Light" w:hAnsi="Calibri Light"/>
          <w:sz w:val="22"/>
          <w:szCs w:val="22"/>
        </w:rPr>
        <w:t>Wykonawca oświadcza, że okres rękojmi na wykonane roboty wynosi tyle samo co okres gwarancji</w:t>
      </w:r>
      <w:r w:rsidRPr="00F6264B">
        <w:rPr>
          <w:rFonts w:ascii="Calibri Light" w:hAnsi="Calibri Light"/>
          <w:sz w:val="22"/>
          <w:szCs w:val="22"/>
        </w:rPr>
        <w:br/>
        <w:t>tj. od daty podpisania przez Zamawiającego i Wykonawcę protokołu odbioru końcowego.</w:t>
      </w:r>
    </w:p>
    <w:p w:rsidR="00B94F49" w:rsidRPr="00F6264B" w:rsidRDefault="00B94F49" w:rsidP="00FF3688">
      <w:pPr>
        <w:pStyle w:val="Akapitzlist"/>
        <w:numPr>
          <w:ilvl w:val="0"/>
          <w:numId w:val="19"/>
        </w:numPr>
        <w:jc w:val="both"/>
        <w:rPr>
          <w:rFonts w:ascii="Calibri Light" w:hAnsi="Calibri Light"/>
          <w:b/>
          <w:sz w:val="22"/>
          <w:szCs w:val="22"/>
        </w:rPr>
      </w:pPr>
      <w:r w:rsidRPr="00F6264B">
        <w:rPr>
          <w:rFonts w:ascii="Calibri Light" w:hAnsi="Calibri Light"/>
          <w:sz w:val="22"/>
          <w:szCs w:val="22"/>
        </w:rPr>
        <w:t xml:space="preserve">Wykonawca zobowiązuje się do podpisania i dostarczenia Zamawiającemu w dniu odbioru końcowego karty gwarancyjnej </w:t>
      </w:r>
      <w:r w:rsidRPr="00F6264B">
        <w:rPr>
          <w:rFonts w:asciiTheme="majorHAnsi" w:hAnsiTheme="majorHAnsi"/>
          <w:sz w:val="22"/>
          <w:szCs w:val="22"/>
        </w:rPr>
        <w:t>(wg wzoru stanowiącego załącznik nr 2 do umowy).</w:t>
      </w:r>
      <w:r w:rsidRPr="00F6264B">
        <w:rPr>
          <w:rFonts w:ascii="Calibri Light" w:hAnsi="Calibri Light"/>
          <w:sz w:val="22"/>
          <w:szCs w:val="22"/>
        </w:rPr>
        <w:t xml:space="preserve"> </w:t>
      </w:r>
    </w:p>
    <w:p w:rsidR="00B94F49" w:rsidRPr="00F6264B" w:rsidRDefault="00B94F49" w:rsidP="00A362F7">
      <w:pPr>
        <w:contextualSpacing/>
        <w:rPr>
          <w:rFonts w:asciiTheme="majorHAnsi" w:hAnsiTheme="majorHAnsi"/>
          <w:b/>
          <w:sz w:val="22"/>
          <w:szCs w:val="22"/>
        </w:rPr>
      </w:pPr>
    </w:p>
    <w:p w:rsidR="00A71EE3" w:rsidRPr="00F6264B" w:rsidRDefault="00A71EE3" w:rsidP="00F526E5">
      <w:pPr>
        <w:contextualSpacing/>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9</w:t>
      </w:r>
    </w:p>
    <w:p w:rsidR="00487897" w:rsidRPr="00F6264B" w:rsidRDefault="00487897" w:rsidP="00FF3688">
      <w:pPr>
        <w:pStyle w:val="Akapitzlist"/>
        <w:numPr>
          <w:ilvl w:val="0"/>
          <w:numId w:val="20"/>
        </w:numPr>
        <w:ind w:left="357" w:hanging="357"/>
        <w:contextualSpacing w:val="0"/>
        <w:jc w:val="both"/>
        <w:rPr>
          <w:rFonts w:ascii="Calibri Light" w:hAnsi="Calibri Light"/>
          <w:sz w:val="22"/>
          <w:szCs w:val="22"/>
        </w:rPr>
      </w:pPr>
      <w:r w:rsidRPr="00F6264B">
        <w:rPr>
          <w:rFonts w:ascii="Calibri Light" w:hAnsi="Calibri Light"/>
          <w:sz w:val="22"/>
          <w:szCs w:val="22"/>
        </w:rPr>
        <w:t>Tytułem zapewnienia należytego wykonania umowy Wykonawca wnosi zabezpieczenie w wysokości</w:t>
      </w:r>
      <w:r w:rsidR="00E709B6" w:rsidRPr="00F6264B">
        <w:rPr>
          <w:rFonts w:ascii="Calibri Light" w:hAnsi="Calibri Light"/>
          <w:sz w:val="22"/>
          <w:szCs w:val="22"/>
        </w:rPr>
        <w:br/>
      </w:r>
      <w:r w:rsidRPr="00F6264B">
        <w:rPr>
          <w:rFonts w:ascii="Calibri Light" w:hAnsi="Calibri Light"/>
          <w:b/>
          <w:sz w:val="22"/>
          <w:szCs w:val="22"/>
        </w:rPr>
        <w:t>10 %</w:t>
      </w:r>
      <w:r w:rsidRPr="00F6264B">
        <w:rPr>
          <w:rFonts w:ascii="Calibri Light" w:hAnsi="Calibri Light"/>
          <w:sz w:val="22"/>
          <w:szCs w:val="22"/>
        </w:rPr>
        <w:t xml:space="preserve"> ceny całkowitej podanej w ofercie, co stanowi kwotę …………………………. zł w formie innej, niż pieniądz</w:t>
      </w:r>
      <w:r w:rsidRPr="00F6264B">
        <w:rPr>
          <w:rFonts w:ascii="Calibri Light" w:hAnsi="Calibri Light"/>
          <w:sz w:val="22"/>
          <w:szCs w:val="22"/>
        </w:rPr>
        <w:br/>
        <w:t xml:space="preserve">tj. </w:t>
      </w:r>
      <w:r w:rsidRPr="00F6264B">
        <w:rPr>
          <w:rFonts w:ascii="Calibri Light" w:hAnsi="Calibri Light"/>
          <w:b/>
          <w:sz w:val="22"/>
          <w:szCs w:val="22"/>
        </w:rPr>
        <w:t>…………………………………………………</w:t>
      </w:r>
    </w:p>
    <w:p w:rsidR="00487897" w:rsidRPr="00F6264B" w:rsidRDefault="00487897" w:rsidP="00FF3688">
      <w:pPr>
        <w:pStyle w:val="Akapitzlist"/>
        <w:numPr>
          <w:ilvl w:val="0"/>
          <w:numId w:val="20"/>
        </w:numPr>
        <w:ind w:left="357" w:hanging="357"/>
        <w:contextualSpacing w:val="0"/>
        <w:jc w:val="both"/>
        <w:rPr>
          <w:rFonts w:ascii="Calibri Light" w:hAnsi="Calibri Light"/>
          <w:sz w:val="22"/>
          <w:szCs w:val="22"/>
        </w:rPr>
      </w:pPr>
      <w:r w:rsidRPr="00F6264B">
        <w:rPr>
          <w:rFonts w:ascii="Calibri Light" w:hAnsi="Calibri Light"/>
          <w:bCs/>
          <w:sz w:val="22"/>
          <w:szCs w:val="22"/>
        </w:rPr>
        <w:lastRenderedPageBreak/>
        <w:t>Zabezpieczenie wnoszone w pieniądzu w wysokości …....……………………….. zł zostało wpłacone na konto Zamawiającego w Banku</w:t>
      </w:r>
      <w:r w:rsidRPr="00F6264B">
        <w:rPr>
          <w:rFonts w:ascii="Calibri Light" w:hAnsi="Calibri Light"/>
          <w:sz w:val="22"/>
          <w:szCs w:val="22"/>
        </w:rPr>
        <w:t xml:space="preserve"> Pekao S.A. nr </w:t>
      </w:r>
      <w:r w:rsidRPr="00F6264B">
        <w:rPr>
          <w:rFonts w:ascii="Calibri Light" w:hAnsi="Calibri Light"/>
          <w:b/>
          <w:sz w:val="22"/>
          <w:szCs w:val="22"/>
        </w:rPr>
        <w:t>15 1240 5211 1111 0010 3553 7404</w:t>
      </w:r>
      <w:r w:rsidRPr="00F6264B">
        <w:rPr>
          <w:rFonts w:ascii="Calibri Light" w:hAnsi="Calibri Light"/>
          <w:sz w:val="22"/>
          <w:szCs w:val="22"/>
        </w:rPr>
        <w:t xml:space="preserve">, </w:t>
      </w:r>
      <w:r w:rsidRPr="00F6264B">
        <w:rPr>
          <w:rFonts w:ascii="Calibri Light" w:hAnsi="Calibri Light"/>
          <w:bCs/>
          <w:sz w:val="22"/>
          <w:szCs w:val="22"/>
        </w:rPr>
        <w:t>co stanowi …… % kwoty zabezpieczenia.</w:t>
      </w:r>
    </w:p>
    <w:p w:rsidR="00101483" w:rsidRPr="00F6264B" w:rsidRDefault="0078154A" w:rsidP="00D84F74">
      <w:pPr>
        <w:pStyle w:val="Akapitzlist"/>
        <w:numPr>
          <w:ilvl w:val="0"/>
          <w:numId w:val="20"/>
        </w:numPr>
        <w:jc w:val="both"/>
        <w:rPr>
          <w:rFonts w:asciiTheme="majorHAnsi" w:hAnsiTheme="majorHAnsi"/>
          <w:sz w:val="22"/>
          <w:szCs w:val="22"/>
        </w:rPr>
      </w:pPr>
      <w:r w:rsidRPr="00F6264B">
        <w:rPr>
          <w:rFonts w:asciiTheme="majorHAnsi" w:hAnsiTheme="majorHAnsi"/>
          <w:sz w:val="22"/>
          <w:szCs w:val="22"/>
        </w:rPr>
        <w:t>W przypadku wniesienia zabezpieczenia w formie gwarancji</w:t>
      </w:r>
      <w:r w:rsidR="00080381" w:rsidRPr="00F6264B">
        <w:rPr>
          <w:rFonts w:asciiTheme="majorHAnsi" w:hAnsiTheme="majorHAnsi"/>
          <w:sz w:val="22"/>
          <w:szCs w:val="22"/>
        </w:rPr>
        <w:t xml:space="preserve"> i poręczeń jest ono wystawione </w:t>
      </w:r>
      <w:r w:rsidRPr="00F6264B">
        <w:rPr>
          <w:rFonts w:asciiTheme="majorHAnsi" w:hAnsiTheme="majorHAnsi"/>
          <w:sz w:val="22"/>
          <w:szCs w:val="22"/>
        </w:rPr>
        <w:t>na okres obejmujący wykonanie zamówienia oraz na okres rękojm</w:t>
      </w:r>
      <w:r w:rsidR="00125437" w:rsidRPr="00F6264B">
        <w:rPr>
          <w:rFonts w:asciiTheme="majorHAnsi" w:hAnsiTheme="majorHAnsi"/>
          <w:sz w:val="22"/>
          <w:szCs w:val="22"/>
        </w:rPr>
        <w:t>i</w:t>
      </w:r>
      <w:r w:rsidR="00D84F74" w:rsidRPr="00F6264B">
        <w:rPr>
          <w:rFonts w:asciiTheme="majorHAnsi" w:hAnsiTheme="majorHAnsi"/>
          <w:sz w:val="22"/>
          <w:szCs w:val="22"/>
        </w:rPr>
        <w:t xml:space="preserve"> (w gwarancji należy zamieścić pełną treść zapisu § 6 ust.</w:t>
      </w:r>
      <w:r w:rsidR="005A5E4A" w:rsidRPr="00F6264B">
        <w:rPr>
          <w:rFonts w:asciiTheme="majorHAnsi" w:hAnsiTheme="majorHAnsi"/>
          <w:sz w:val="22"/>
          <w:szCs w:val="22"/>
        </w:rPr>
        <w:t>11</w:t>
      </w:r>
      <w:r w:rsidR="00D84F74" w:rsidRPr="00F6264B">
        <w:rPr>
          <w:rFonts w:asciiTheme="majorHAnsi" w:hAnsiTheme="majorHAnsi"/>
          <w:sz w:val="22"/>
          <w:szCs w:val="22"/>
        </w:rPr>
        <w:t xml:space="preserve"> zdanie drugie niniejszej umowy). </w:t>
      </w:r>
      <w:r w:rsidR="00125437" w:rsidRPr="00F6264B">
        <w:rPr>
          <w:rFonts w:asciiTheme="majorHAnsi" w:hAnsiTheme="majorHAnsi"/>
          <w:sz w:val="22"/>
          <w:szCs w:val="22"/>
        </w:rPr>
        <w:t>.</w:t>
      </w:r>
    </w:p>
    <w:p w:rsidR="00A41D91" w:rsidRPr="00F6264B" w:rsidRDefault="001E3273" w:rsidP="00FF3688">
      <w:pPr>
        <w:pStyle w:val="Akapitzlist"/>
        <w:numPr>
          <w:ilvl w:val="0"/>
          <w:numId w:val="20"/>
        </w:numPr>
        <w:jc w:val="both"/>
        <w:rPr>
          <w:rFonts w:asciiTheme="majorHAnsi" w:hAnsiTheme="majorHAnsi"/>
          <w:sz w:val="22"/>
          <w:szCs w:val="22"/>
        </w:rPr>
      </w:pPr>
      <w:r w:rsidRPr="00F6264B">
        <w:rPr>
          <w:rFonts w:asciiTheme="majorHAnsi" w:hAnsiTheme="majorHAnsi"/>
          <w:sz w:val="22"/>
          <w:szCs w:val="22"/>
        </w:rPr>
        <w:t>W przypadku składania przez Wykonawcę zabezpieczenia w formie gwar</w:t>
      </w:r>
      <w:r w:rsidR="008F6210" w:rsidRPr="00F6264B">
        <w:rPr>
          <w:rFonts w:asciiTheme="majorHAnsi" w:hAnsiTheme="majorHAnsi"/>
          <w:sz w:val="22"/>
          <w:szCs w:val="22"/>
        </w:rPr>
        <w:t>ancji (lub poręczeń),</w:t>
      </w:r>
      <w:r w:rsidR="00B01ED5" w:rsidRPr="00F6264B">
        <w:rPr>
          <w:rFonts w:asciiTheme="majorHAnsi" w:hAnsiTheme="majorHAnsi"/>
          <w:sz w:val="22"/>
          <w:szCs w:val="22"/>
        </w:rPr>
        <w:br/>
      </w:r>
      <w:r w:rsidR="008F6210" w:rsidRPr="00F6264B">
        <w:rPr>
          <w:rFonts w:asciiTheme="majorHAnsi" w:hAnsiTheme="majorHAnsi"/>
          <w:sz w:val="22"/>
          <w:szCs w:val="22"/>
        </w:rPr>
        <w:t>gwarancja</w:t>
      </w:r>
      <w:r w:rsidR="00080381" w:rsidRPr="00F6264B">
        <w:rPr>
          <w:rFonts w:asciiTheme="majorHAnsi" w:hAnsiTheme="majorHAnsi"/>
          <w:sz w:val="22"/>
          <w:szCs w:val="22"/>
        </w:rPr>
        <w:t xml:space="preserve"> </w:t>
      </w:r>
      <w:r w:rsidRPr="00F6264B">
        <w:rPr>
          <w:rFonts w:asciiTheme="majorHAnsi" w:hAnsiTheme="majorHAnsi"/>
          <w:sz w:val="22"/>
          <w:szCs w:val="22"/>
        </w:rPr>
        <w:t>(lub poręczenie) powinna być sporządzona zgodnie z obowiązującym prawem i winna zawierać następujące elementy:</w:t>
      </w:r>
    </w:p>
    <w:p w:rsidR="00A41D91" w:rsidRPr="00F6264B" w:rsidRDefault="00A41D91" w:rsidP="00FF3688">
      <w:pPr>
        <w:pStyle w:val="Akapitzlist"/>
        <w:numPr>
          <w:ilvl w:val="0"/>
          <w:numId w:val="7"/>
        </w:numPr>
        <w:jc w:val="both"/>
        <w:rPr>
          <w:rFonts w:asciiTheme="majorHAnsi" w:hAnsiTheme="majorHAnsi"/>
          <w:sz w:val="22"/>
          <w:szCs w:val="22"/>
        </w:rPr>
      </w:pPr>
      <w:r w:rsidRPr="00F6264B">
        <w:rPr>
          <w:rFonts w:asciiTheme="majorHAnsi" w:hAnsiTheme="majorHAnsi"/>
          <w:sz w:val="22"/>
          <w:szCs w:val="22"/>
        </w:rPr>
        <w:t>nazwę dającego zlecenie (Wykonawcy), beneficjenta gwarancji (</w:t>
      </w:r>
      <w:r w:rsidR="008F6210" w:rsidRPr="00F6264B">
        <w:rPr>
          <w:rFonts w:asciiTheme="majorHAnsi" w:hAnsiTheme="majorHAnsi"/>
          <w:sz w:val="22"/>
          <w:szCs w:val="22"/>
        </w:rPr>
        <w:t>Zamawiającego), gwaranta</w:t>
      </w:r>
      <w:r w:rsidR="00DD2840" w:rsidRPr="00F6264B">
        <w:rPr>
          <w:rFonts w:asciiTheme="majorHAnsi" w:hAnsiTheme="majorHAnsi"/>
          <w:sz w:val="22"/>
          <w:szCs w:val="22"/>
        </w:rPr>
        <w:br/>
      </w:r>
      <w:r w:rsidR="008F6210" w:rsidRPr="00F6264B">
        <w:rPr>
          <w:rFonts w:asciiTheme="majorHAnsi" w:hAnsiTheme="majorHAnsi"/>
          <w:sz w:val="22"/>
          <w:szCs w:val="22"/>
        </w:rPr>
        <w:t>(banku</w:t>
      </w:r>
      <w:r w:rsidR="00080381" w:rsidRPr="00F6264B">
        <w:rPr>
          <w:rFonts w:asciiTheme="majorHAnsi" w:hAnsiTheme="majorHAnsi"/>
          <w:sz w:val="22"/>
          <w:szCs w:val="22"/>
        </w:rPr>
        <w:t xml:space="preserve"> </w:t>
      </w:r>
      <w:r w:rsidRPr="00F6264B">
        <w:rPr>
          <w:rFonts w:asciiTheme="majorHAnsi" w:hAnsiTheme="majorHAnsi"/>
          <w:sz w:val="22"/>
          <w:szCs w:val="22"/>
        </w:rPr>
        <w:t>lub instytucji ubezpieczeniowej udzielających gwarancji) oraz wskazanie ich siedzib,</w:t>
      </w:r>
    </w:p>
    <w:p w:rsidR="00A41D91" w:rsidRPr="00F6264B" w:rsidRDefault="00A41D91" w:rsidP="00FF3688">
      <w:pPr>
        <w:pStyle w:val="Akapitzlist"/>
        <w:numPr>
          <w:ilvl w:val="0"/>
          <w:numId w:val="7"/>
        </w:numPr>
        <w:jc w:val="both"/>
        <w:rPr>
          <w:rFonts w:asciiTheme="majorHAnsi" w:hAnsiTheme="majorHAnsi"/>
          <w:sz w:val="22"/>
          <w:szCs w:val="22"/>
        </w:rPr>
      </w:pPr>
      <w:r w:rsidRPr="00F6264B">
        <w:rPr>
          <w:rFonts w:asciiTheme="majorHAnsi" w:hAnsiTheme="majorHAnsi"/>
          <w:sz w:val="22"/>
          <w:szCs w:val="22"/>
        </w:rPr>
        <w:t xml:space="preserve">określenie wierzytelności, która ma </w:t>
      </w:r>
      <w:r w:rsidR="00F70582" w:rsidRPr="00F6264B">
        <w:rPr>
          <w:rFonts w:asciiTheme="majorHAnsi" w:hAnsiTheme="majorHAnsi"/>
          <w:sz w:val="22"/>
          <w:szCs w:val="22"/>
        </w:rPr>
        <w:t>być zabezpieczona gwarancją (</w:t>
      </w:r>
      <w:proofErr w:type="spellStart"/>
      <w:r w:rsidR="00F70582" w:rsidRPr="00F6264B">
        <w:rPr>
          <w:rFonts w:asciiTheme="majorHAnsi" w:hAnsiTheme="majorHAnsi"/>
          <w:sz w:val="22"/>
          <w:szCs w:val="22"/>
        </w:rPr>
        <w:t>zg</w:t>
      </w:r>
      <w:proofErr w:type="spellEnd"/>
      <w:r w:rsidR="005C37E2" w:rsidRPr="00F6264B">
        <w:rPr>
          <w:rFonts w:asciiTheme="majorHAnsi" w:hAnsiTheme="majorHAnsi"/>
          <w:sz w:val="22"/>
          <w:szCs w:val="22"/>
        </w:rPr>
        <w:t xml:space="preserve">. </w:t>
      </w:r>
      <w:r w:rsidRPr="00F6264B">
        <w:rPr>
          <w:rFonts w:asciiTheme="majorHAnsi" w:hAnsiTheme="majorHAnsi"/>
          <w:sz w:val="22"/>
          <w:szCs w:val="22"/>
        </w:rPr>
        <w:t xml:space="preserve">z art. 147 ust. 2 ustawy </w:t>
      </w:r>
      <w:proofErr w:type="spellStart"/>
      <w:r w:rsidRPr="00F6264B">
        <w:rPr>
          <w:rFonts w:asciiTheme="majorHAnsi" w:hAnsiTheme="majorHAnsi"/>
          <w:sz w:val="22"/>
          <w:szCs w:val="22"/>
        </w:rPr>
        <w:t>Pzp</w:t>
      </w:r>
      <w:proofErr w:type="spellEnd"/>
      <w:r w:rsidRPr="00F6264B">
        <w:rPr>
          <w:rFonts w:asciiTheme="majorHAnsi" w:hAnsiTheme="majorHAnsi"/>
          <w:sz w:val="22"/>
          <w:szCs w:val="22"/>
        </w:rPr>
        <w:t>),</w:t>
      </w:r>
    </w:p>
    <w:p w:rsidR="00A41D91" w:rsidRPr="00F6264B" w:rsidRDefault="00A41D91" w:rsidP="00FF3688">
      <w:pPr>
        <w:pStyle w:val="Akapitzlist"/>
        <w:numPr>
          <w:ilvl w:val="0"/>
          <w:numId w:val="7"/>
        </w:numPr>
        <w:jc w:val="both"/>
        <w:rPr>
          <w:rFonts w:asciiTheme="majorHAnsi" w:hAnsiTheme="majorHAnsi"/>
          <w:sz w:val="22"/>
          <w:szCs w:val="22"/>
        </w:rPr>
      </w:pPr>
      <w:r w:rsidRPr="00F6264B">
        <w:rPr>
          <w:rFonts w:asciiTheme="majorHAnsi" w:hAnsiTheme="majorHAnsi"/>
          <w:sz w:val="22"/>
          <w:szCs w:val="22"/>
        </w:rPr>
        <w:t>kwotę gwarancji,</w:t>
      </w:r>
    </w:p>
    <w:p w:rsidR="00A41D91" w:rsidRPr="00F6264B" w:rsidRDefault="00A41D91" w:rsidP="00FF3688">
      <w:pPr>
        <w:pStyle w:val="Akapitzlist"/>
        <w:numPr>
          <w:ilvl w:val="0"/>
          <w:numId w:val="7"/>
        </w:numPr>
        <w:jc w:val="both"/>
        <w:rPr>
          <w:rFonts w:asciiTheme="majorHAnsi" w:hAnsiTheme="majorHAnsi"/>
          <w:sz w:val="22"/>
          <w:szCs w:val="22"/>
        </w:rPr>
      </w:pPr>
      <w:r w:rsidRPr="00F6264B">
        <w:rPr>
          <w:rFonts w:asciiTheme="majorHAnsi" w:hAnsiTheme="majorHAnsi"/>
          <w:sz w:val="22"/>
          <w:szCs w:val="22"/>
        </w:rPr>
        <w:t xml:space="preserve">termin ważności gwarancji, </w:t>
      </w:r>
    </w:p>
    <w:p w:rsidR="00A41D91" w:rsidRPr="00F6264B" w:rsidRDefault="00A41D91" w:rsidP="00FF3688">
      <w:pPr>
        <w:pStyle w:val="Akapitzlist"/>
        <w:numPr>
          <w:ilvl w:val="0"/>
          <w:numId w:val="7"/>
        </w:numPr>
        <w:jc w:val="both"/>
        <w:rPr>
          <w:rFonts w:asciiTheme="majorHAnsi" w:hAnsiTheme="majorHAnsi"/>
          <w:sz w:val="22"/>
          <w:szCs w:val="22"/>
        </w:rPr>
      </w:pPr>
      <w:r w:rsidRPr="00F6264B">
        <w:rPr>
          <w:rFonts w:asciiTheme="majorHAnsi" w:hAnsiTheme="majorHAnsi"/>
          <w:sz w:val="22"/>
          <w:szCs w:val="22"/>
        </w:rPr>
        <w:t>bezwarunkowe i nieodwołalne zobowiązanie gwarant</w:t>
      </w:r>
      <w:r w:rsidR="000956A5" w:rsidRPr="00F6264B">
        <w:rPr>
          <w:rFonts w:asciiTheme="majorHAnsi" w:hAnsiTheme="majorHAnsi"/>
          <w:sz w:val="22"/>
          <w:szCs w:val="22"/>
        </w:rPr>
        <w:t xml:space="preserve">a do zapłacenia kwoty gwarancji </w:t>
      </w:r>
      <w:r w:rsidRPr="00F6264B">
        <w:rPr>
          <w:rFonts w:asciiTheme="majorHAnsi" w:hAnsiTheme="majorHAnsi"/>
          <w:sz w:val="22"/>
          <w:szCs w:val="22"/>
        </w:rPr>
        <w:t>na pierwsze pisemne żądanie Zamawiającego,</w:t>
      </w:r>
    </w:p>
    <w:p w:rsidR="00A41D91" w:rsidRPr="00F6264B" w:rsidRDefault="00A41D91" w:rsidP="00FF3688">
      <w:pPr>
        <w:pStyle w:val="Akapitzlist"/>
        <w:numPr>
          <w:ilvl w:val="0"/>
          <w:numId w:val="7"/>
        </w:numPr>
        <w:jc w:val="both"/>
        <w:rPr>
          <w:rFonts w:asciiTheme="majorHAnsi" w:hAnsiTheme="majorHAnsi"/>
          <w:sz w:val="22"/>
          <w:szCs w:val="22"/>
        </w:rPr>
      </w:pPr>
      <w:r w:rsidRPr="00F6264B">
        <w:rPr>
          <w:rFonts w:asciiTheme="majorHAnsi" w:hAnsiTheme="majorHAnsi"/>
          <w:sz w:val="22"/>
          <w:szCs w:val="22"/>
        </w:rPr>
        <w:t xml:space="preserve">zapewnienie wykonalności na terenie Rzeczypospolitej Polskiej, </w:t>
      </w:r>
    </w:p>
    <w:p w:rsidR="00A41D91" w:rsidRPr="00F6264B" w:rsidRDefault="00A41D91" w:rsidP="00FF3688">
      <w:pPr>
        <w:pStyle w:val="Akapitzlist"/>
        <w:numPr>
          <w:ilvl w:val="0"/>
          <w:numId w:val="7"/>
        </w:numPr>
        <w:jc w:val="both"/>
        <w:rPr>
          <w:rFonts w:asciiTheme="majorHAnsi" w:hAnsiTheme="majorHAnsi"/>
          <w:sz w:val="22"/>
          <w:szCs w:val="22"/>
        </w:rPr>
      </w:pPr>
      <w:r w:rsidRPr="00F6264B">
        <w:rPr>
          <w:rFonts w:asciiTheme="majorHAnsi" w:hAnsiTheme="majorHAnsi"/>
          <w:sz w:val="22"/>
          <w:szCs w:val="22"/>
        </w:rPr>
        <w:t>określenie miejsca rozstrzygania sporów w sądzie właściwym dla siedziby Zamawiającego.</w:t>
      </w:r>
    </w:p>
    <w:p w:rsidR="00101483" w:rsidRPr="00F6264B" w:rsidRDefault="001E3273" w:rsidP="00FF3688">
      <w:pPr>
        <w:pStyle w:val="Akapitzlist"/>
        <w:numPr>
          <w:ilvl w:val="0"/>
          <w:numId w:val="20"/>
        </w:numPr>
        <w:jc w:val="both"/>
        <w:rPr>
          <w:rFonts w:asciiTheme="majorHAnsi" w:hAnsiTheme="majorHAnsi"/>
          <w:bCs/>
          <w:sz w:val="22"/>
          <w:szCs w:val="22"/>
        </w:rPr>
      </w:pPr>
      <w:r w:rsidRPr="00F6264B">
        <w:rPr>
          <w:rFonts w:asciiTheme="majorHAnsi" w:hAnsiTheme="majorHAnsi"/>
          <w:bCs/>
          <w:sz w:val="22"/>
          <w:szCs w:val="22"/>
        </w:rPr>
        <w:t>Zabezpieczenie służy pokryciu roszczeń z tytułu niewykonania lub nienależyteg</w:t>
      </w:r>
      <w:r w:rsidR="000956A5" w:rsidRPr="00F6264B">
        <w:rPr>
          <w:rFonts w:asciiTheme="majorHAnsi" w:hAnsiTheme="majorHAnsi"/>
          <w:bCs/>
          <w:sz w:val="22"/>
          <w:szCs w:val="22"/>
        </w:rPr>
        <w:t xml:space="preserve">o wykonania </w:t>
      </w:r>
      <w:r w:rsidR="008E15F0" w:rsidRPr="00F6264B">
        <w:rPr>
          <w:rFonts w:asciiTheme="majorHAnsi" w:hAnsiTheme="majorHAnsi"/>
          <w:bCs/>
          <w:sz w:val="22"/>
          <w:szCs w:val="22"/>
        </w:rPr>
        <w:t xml:space="preserve">i pokryciu roszczeń </w:t>
      </w:r>
      <w:r w:rsidRPr="00F6264B">
        <w:rPr>
          <w:rFonts w:asciiTheme="majorHAnsi" w:hAnsiTheme="majorHAnsi"/>
          <w:bCs/>
          <w:sz w:val="22"/>
          <w:szCs w:val="22"/>
        </w:rPr>
        <w:t xml:space="preserve">z tytułu rękojmi za wady przedmiotu umowy. </w:t>
      </w:r>
    </w:p>
    <w:p w:rsidR="00101483" w:rsidRPr="00F6264B" w:rsidRDefault="00460DAB" w:rsidP="00FF3688">
      <w:pPr>
        <w:pStyle w:val="Akapitzlist"/>
        <w:numPr>
          <w:ilvl w:val="0"/>
          <w:numId w:val="20"/>
        </w:numPr>
        <w:jc w:val="both"/>
        <w:rPr>
          <w:rFonts w:asciiTheme="majorHAnsi" w:hAnsiTheme="majorHAnsi"/>
          <w:bCs/>
          <w:sz w:val="22"/>
          <w:szCs w:val="22"/>
        </w:rPr>
      </w:pPr>
      <w:r w:rsidRPr="00F6264B">
        <w:rPr>
          <w:rFonts w:asciiTheme="majorHAnsi" w:hAnsiTheme="majorHAnsi"/>
          <w:bCs/>
          <w:sz w:val="22"/>
          <w:szCs w:val="22"/>
        </w:rPr>
        <w:t xml:space="preserve">70 </w:t>
      </w:r>
      <w:r w:rsidR="001E3273" w:rsidRPr="00F6264B">
        <w:rPr>
          <w:rFonts w:asciiTheme="majorHAnsi" w:hAnsiTheme="majorHAnsi"/>
          <w:bCs/>
          <w:sz w:val="22"/>
          <w:szCs w:val="22"/>
        </w:rPr>
        <w:t>% kwoty zabezpieczenia, gwarantujące zgodne z umową wyk</w:t>
      </w:r>
      <w:r w:rsidR="00A54A3F" w:rsidRPr="00F6264B">
        <w:rPr>
          <w:rFonts w:asciiTheme="majorHAnsi" w:hAnsiTheme="majorHAnsi"/>
          <w:bCs/>
          <w:sz w:val="22"/>
          <w:szCs w:val="22"/>
        </w:rPr>
        <w:t xml:space="preserve">onanie robót, zostanie </w:t>
      </w:r>
      <w:r w:rsidR="000956A5" w:rsidRPr="00F6264B">
        <w:rPr>
          <w:rFonts w:asciiTheme="majorHAnsi" w:hAnsiTheme="majorHAnsi"/>
          <w:bCs/>
          <w:sz w:val="22"/>
          <w:szCs w:val="22"/>
        </w:rPr>
        <w:t>zwrócone</w:t>
      </w:r>
      <w:r w:rsidR="000956A5" w:rsidRPr="00F6264B">
        <w:rPr>
          <w:rFonts w:asciiTheme="majorHAnsi" w:hAnsiTheme="majorHAnsi"/>
          <w:bCs/>
          <w:sz w:val="22"/>
          <w:szCs w:val="22"/>
        </w:rPr>
        <w:br/>
      </w:r>
      <w:r w:rsidR="00304AF6" w:rsidRPr="00F6264B">
        <w:rPr>
          <w:rFonts w:asciiTheme="majorHAnsi" w:hAnsiTheme="majorHAnsi"/>
          <w:bCs/>
          <w:sz w:val="22"/>
          <w:szCs w:val="22"/>
        </w:rPr>
        <w:t xml:space="preserve">lub </w:t>
      </w:r>
      <w:r w:rsidR="001E3273" w:rsidRPr="00F6264B">
        <w:rPr>
          <w:rFonts w:asciiTheme="majorHAnsi" w:hAnsiTheme="majorHAnsi"/>
          <w:bCs/>
          <w:sz w:val="22"/>
          <w:szCs w:val="22"/>
        </w:rPr>
        <w:t>zwolnione</w:t>
      </w:r>
      <w:r w:rsidR="00080381" w:rsidRPr="00F6264B">
        <w:rPr>
          <w:rFonts w:asciiTheme="majorHAnsi" w:hAnsiTheme="majorHAnsi"/>
          <w:bCs/>
          <w:sz w:val="22"/>
          <w:szCs w:val="22"/>
        </w:rPr>
        <w:t xml:space="preserve"> </w:t>
      </w:r>
      <w:r w:rsidR="001E3273" w:rsidRPr="00F6264B">
        <w:rPr>
          <w:rFonts w:asciiTheme="majorHAnsi" w:hAnsiTheme="majorHAnsi"/>
          <w:bCs/>
          <w:sz w:val="22"/>
          <w:szCs w:val="22"/>
        </w:rPr>
        <w:t>w ciągu 30 dni od dnia wykonania zamówienia i uznania p</w:t>
      </w:r>
      <w:r w:rsidR="000956A5" w:rsidRPr="00F6264B">
        <w:rPr>
          <w:rFonts w:asciiTheme="majorHAnsi" w:hAnsiTheme="majorHAnsi"/>
          <w:bCs/>
          <w:sz w:val="22"/>
          <w:szCs w:val="22"/>
        </w:rPr>
        <w:t xml:space="preserve">rzez Zamawiającego </w:t>
      </w:r>
      <w:r w:rsidR="00304AF6" w:rsidRPr="00F6264B">
        <w:rPr>
          <w:rFonts w:asciiTheme="majorHAnsi" w:hAnsiTheme="majorHAnsi"/>
          <w:bCs/>
          <w:sz w:val="22"/>
          <w:szCs w:val="22"/>
        </w:rPr>
        <w:t xml:space="preserve">za należycie </w:t>
      </w:r>
      <w:r w:rsidR="001E3273" w:rsidRPr="00F6264B">
        <w:rPr>
          <w:rFonts w:asciiTheme="majorHAnsi" w:hAnsiTheme="majorHAnsi"/>
          <w:bCs/>
          <w:sz w:val="22"/>
          <w:szCs w:val="22"/>
        </w:rPr>
        <w:t>wykonane. Pozostała część zabezpieczenia zostanie zwrócona w ciągu 1</w:t>
      </w:r>
      <w:r w:rsidR="00304AF6" w:rsidRPr="00F6264B">
        <w:rPr>
          <w:rFonts w:asciiTheme="majorHAnsi" w:hAnsiTheme="majorHAnsi"/>
          <w:bCs/>
          <w:sz w:val="22"/>
          <w:szCs w:val="22"/>
        </w:rPr>
        <w:t>5 dni</w:t>
      </w:r>
      <w:r w:rsidR="000956A5" w:rsidRPr="00F6264B">
        <w:rPr>
          <w:rFonts w:asciiTheme="majorHAnsi" w:hAnsiTheme="majorHAnsi"/>
          <w:bCs/>
          <w:sz w:val="22"/>
          <w:szCs w:val="22"/>
        </w:rPr>
        <w:t xml:space="preserve"> </w:t>
      </w:r>
      <w:r w:rsidR="00304AF6" w:rsidRPr="00F6264B">
        <w:rPr>
          <w:rFonts w:asciiTheme="majorHAnsi" w:hAnsiTheme="majorHAnsi"/>
          <w:bCs/>
          <w:sz w:val="22"/>
          <w:szCs w:val="22"/>
        </w:rPr>
        <w:t>po upływie okresu rękojmi</w:t>
      </w:r>
      <w:r w:rsidR="000956A5" w:rsidRPr="00F6264B">
        <w:rPr>
          <w:rFonts w:asciiTheme="majorHAnsi" w:hAnsiTheme="majorHAnsi"/>
          <w:bCs/>
          <w:sz w:val="22"/>
          <w:szCs w:val="22"/>
        </w:rPr>
        <w:br/>
      </w:r>
      <w:r w:rsidR="001E3273" w:rsidRPr="00F6264B">
        <w:rPr>
          <w:rFonts w:asciiTheme="majorHAnsi" w:hAnsiTheme="majorHAnsi"/>
          <w:bCs/>
          <w:sz w:val="22"/>
          <w:szCs w:val="22"/>
        </w:rPr>
        <w:t>za wady</w:t>
      </w:r>
      <w:r w:rsidRPr="00F6264B">
        <w:rPr>
          <w:rFonts w:asciiTheme="majorHAnsi" w:hAnsiTheme="majorHAnsi"/>
          <w:bCs/>
          <w:sz w:val="22"/>
          <w:szCs w:val="22"/>
        </w:rPr>
        <w:t>.</w:t>
      </w:r>
    </w:p>
    <w:p w:rsidR="00626A5D" w:rsidRPr="00F6264B" w:rsidRDefault="00C30ABE" w:rsidP="00FF3688">
      <w:pPr>
        <w:pStyle w:val="Akapitzlist"/>
        <w:numPr>
          <w:ilvl w:val="0"/>
          <w:numId w:val="20"/>
        </w:numPr>
        <w:jc w:val="both"/>
        <w:rPr>
          <w:rFonts w:asciiTheme="majorHAnsi" w:hAnsiTheme="majorHAnsi"/>
          <w:bCs/>
          <w:sz w:val="22"/>
          <w:szCs w:val="22"/>
        </w:rPr>
      </w:pPr>
      <w:r w:rsidRPr="00F6264B">
        <w:rPr>
          <w:rFonts w:asciiTheme="majorHAnsi" w:hAnsiTheme="majorHAnsi"/>
          <w:bCs/>
          <w:sz w:val="22"/>
          <w:szCs w:val="22"/>
        </w:rPr>
        <w:t>W przypadku przesunięcia terminu realizacji umowy, przed podpisaniem stosownego aneksu</w:t>
      </w:r>
      <w:r w:rsidR="000956A5" w:rsidRPr="00F6264B">
        <w:rPr>
          <w:rFonts w:asciiTheme="majorHAnsi" w:hAnsiTheme="majorHAnsi"/>
          <w:bCs/>
          <w:sz w:val="22"/>
          <w:szCs w:val="22"/>
        </w:rPr>
        <w:t xml:space="preserve"> </w:t>
      </w:r>
      <w:r w:rsidRPr="00F6264B">
        <w:rPr>
          <w:rFonts w:asciiTheme="majorHAnsi" w:hAnsiTheme="majorHAnsi"/>
          <w:bCs/>
          <w:sz w:val="22"/>
          <w:szCs w:val="22"/>
        </w:rPr>
        <w:t>do niniejszej umowy, Wykonawca zobowiązuje się do odpowiedniego przedłużenia okresu ważności zabezpieczenia należytego wykonania umowy na okres niezbędny na realizację umowy po przesunięciu terminu.</w:t>
      </w:r>
    </w:p>
    <w:p w:rsidR="0072788C" w:rsidRPr="00F6264B" w:rsidRDefault="0072788C" w:rsidP="0072788C">
      <w:pPr>
        <w:pStyle w:val="Akapitzlist"/>
        <w:ind w:left="0"/>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10</w:t>
      </w:r>
    </w:p>
    <w:p w:rsidR="007F5329" w:rsidRPr="00F6264B" w:rsidRDefault="0072788C" w:rsidP="00FF3688">
      <w:pPr>
        <w:pStyle w:val="Akapitzlist"/>
        <w:numPr>
          <w:ilvl w:val="0"/>
          <w:numId w:val="27"/>
        </w:numPr>
        <w:jc w:val="both"/>
        <w:rPr>
          <w:rFonts w:asciiTheme="majorHAnsi" w:hAnsiTheme="majorHAnsi"/>
          <w:sz w:val="22"/>
          <w:szCs w:val="22"/>
        </w:rPr>
      </w:pPr>
      <w:r w:rsidRPr="00F6264B">
        <w:rPr>
          <w:rFonts w:asciiTheme="majorHAnsi" w:hAnsiTheme="majorHAnsi"/>
          <w:sz w:val="22"/>
          <w:szCs w:val="22"/>
        </w:rPr>
        <w:t>Na mocy niniejszej umowy Wykonawca przenosi na Zamawiającego autorskie prawa majątkowe</w:t>
      </w:r>
      <w:r w:rsidRPr="00F6264B">
        <w:rPr>
          <w:rFonts w:asciiTheme="majorHAnsi" w:hAnsiTheme="majorHAnsi"/>
          <w:sz w:val="22"/>
          <w:szCs w:val="22"/>
        </w:rPr>
        <w:br/>
        <w:t xml:space="preserve">do dokumentacji projektowej, będącej przedmiotem umowy na następujących polach eksploatacji: </w:t>
      </w:r>
    </w:p>
    <w:p w:rsidR="007F5329" w:rsidRPr="00F6264B" w:rsidRDefault="007F5329" w:rsidP="00FF3688">
      <w:pPr>
        <w:pStyle w:val="Akapitzlist"/>
        <w:numPr>
          <w:ilvl w:val="0"/>
          <w:numId w:val="32"/>
        </w:numPr>
        <w:jc w:val="both"/>
        <w:rPr>
          <w:rFonts w:asciiTheme="majorHAnsi" w:hAnsiTheme="majorHAnsi"/>
          <w:sz w:val="22"/>
          <w:szCs w:val="22"/>
        </w:rPr>
      </w:pPr>
      <w:r w:rsidRPr="00F6264B">
        <w:rPr>
          <w:rFonts w:asciiTheme="majorHAnsi" w:hAnsiTheme="majorHAnsi"/>
          <w:sz w:val="22"/>
          <w:szCs w:val="22"/>
        </w:rPr>
        <w:t xml:space="preserve">wprowadzenie do obrotu, </w:t>
      </w:r>
    </w:p>
    <w:p w:rsidR="007F5329" w:rsidRPr="00F6264B" w:rsidRDefault="007F5329" w:rsidP="00FF3688">
      <w:pPr>
        <w:pStyle w:val="Akapitzlist"/>
        <w:numPr>
          <w:ilvl w:val="0"/>
          <w:numId w:val="32"/>
        </w:numPr>
        <w:jc w:val="both"/>
        <w:rPr>
          <w:rFonts w:asciiTheme="majorHAnsi" w:hAnsiTheme="majorHAnsi"/>
          <w:sz w:val="22"/>
          <w:szCs w:val="22"/>
        </w:rPr>
      </w:pPr>
      <w:r w:rsidRPr="00F6264B">
        <w:rPr>
          <w:rFonts w:asciiTheme="majorHAnsi" w:hAnsiTheme="majorHAnsi"/>
          <w:sz w:val="22"/>
          <w:szCs w:val="22"/>
        </w:rPr>
        <w:t xml:space="preserve">utrwalanie i zwielokrotnianie poprzez reprodukowanie, </w:t>
      </w:r>
    </w:p>
    <w:p w:rsidR="007F5329" w:rsidRPr="00F6264B" w:rsidRDefault="007F5329" w:rsidP="00FF3688">
      <w:pPr>
        <w:pStyle w:val="Akapitzlist"/>
        <w:numPr>
          <w:ilvl w:val="0"/>
          <w:numId w:val="32"/>
        </w:numPr>
        <w:jc w:val="both"/>
        <w:rPr>
          <w:rFonts w:asciiTheme="majorHAnsi" w:hAnsiTheme="majorHAnsi"/>
          <w:sz w:val="22"/>
          <w:szCs w:val="22"/>
        </w:rPr>
      </w:pPr>
      <w:r w:rsidRPr="00F6264B">
        <w:rPr>
          <w:rFonts w:asciiTheme="majorHAnsi" w:hAnsiTheme="majorHAnsi"/>
          <w:sz w:val="22"/>
          <w:szCs w:val="22"/>
        </w:rPr>
        <w:t>powielenie i kopiowanie przy pomocy dowolnej techniki i w każdej f</w:t>
      </w:r>
      <w:r w:rsidR="00080381" w:rsidRPr="00F6264B">
        <w:rPr>
          <w:rFonts w:asciiTheme="majorHAnsi" w:hAnsiTheme="majorHAnsi"/>
          <w:sz w:val="22"/>
          <w:szCs w:val="22"/>
        </w:rPr>
        <w:t xml:space="preserve">ormie, w szczególności techniką </w:t>
      </w:r>
      <w:r w:rsidRPr="00F6264B">
        <w:rPr>
          <w:rFonts w:asciiTheme="majorHAnsi" w:hAnsiTheme="majorHAnsi"/>
          <w:sz w:val="22"/>
          <w:szCs w:val="22"/>
        </w:rPr>
        <w:t>drukarską, reprograficzną, skanowania, z</w:t>
      </w:r>
      <w:r w:rsidR="00080381" w:rsidRPr="00F6264B">
        <w:rPr>
          <w:rFonts w:asciiTheme="majorHAnsi" w:hAnsiTheme="majorHAnsi"/>
          <w:sz w:val="22"/>
          <w:szCs w:val="22"/>
        </w:rPr>
        <w:t xml:space="preserve">apisu analogowego lub cyfrowego </w:t>
      </w:r>
      <w:r w:rsidRPr="00F6264B">
        <w:rPr>
          <w:rFonts w:asciiTheme="majorHAnsi" w:hAnsiTheme="majorHAnsi"/>
          <w:sz w:val="22"/>
          <w:szCs w:val="22"/>
        </w:rPr>
        <w:t xml:space="preserve">na wszelkiego typu nośnikach, w całości i we fragmentach, przy zachowaniu spójności rozwiązań projektowych, </w:t>
      </w:r>
    </w:p>
    <w:p w:rsidR="007F5329" w:rsidRPr="00F6264B" w:rsidRDefault="007F5329" w:rsidP="00FF3688">
      <w:pPr>
        <w:pStyle w:val="Akapitzlist"/>
        <w:numPr>
          <w:ilvl w:val="0"/>
          <w:numId w:val="32"/>
        </w:numPr>
        <w:jc w:val="both"/>
        <w:rPr>
          <w:rFonts w:asciiTheme="majorHAnsi" w:hAnsiTheme="majorHAnsi"/>
          <w:sz w:val="22"/>
          <w:szCs w:val="22"/>
        </w:rPr>
      </w:pPr>
      <w:r w:rsidRPr="00F6264B">
        <w:rPr>
          <w:rFonts w:asciiTheme="majorHAnsi" w:hAnsiTheme="majorHAnsi"/>
          <w:sz w:val="22"/>
          <w:szCs w:val="22"/>
        </w:rPr>
        <w:t>publiczne odtworzenie, wyświetlenie, udostępnienie, wystawienie przedm</w:t>
      </w:r>
      <w:r w:rsidR="00080381" w:rsidRPr="00F6264B">
        <w:rPr>
          <w:rFonts w:asciiTheme="majorHAnsi" w:hAnsiTheme="majorHAnsi"/>
          <w:sz w:val="22"/>
          <w:szCs w:val="22"/>
        </w:rPr>
        <w:t xml:space="preserve">iotu umowy </w:t>
      </w:r>
      <w:r w:rsidR="00626A5D" w:rsidRPr="00F6264B">
        <w:rPr>
          <w:rFonts w:asciiTheme="majorHAnsi" w:hAnsiTheme="majorHAnsi"/>
          <w:sz w:val="22"/>
          <w:szCs w:val="22"/>
        </w:rPr>
        <w:t>w całości</w:t>
      </w:r>
      <w:r w:rsidR="00080381" w:rsidRPr="00F6264B">
        <w:rPr>
          <w:rFonts w:asciiTheme="majorHAnsi" w:hAnsiTheme="majorHAnsi"/>
          <w:sz w:val="22"/>
          <w:szCs w:val="22"/>
        </w:rPr>
        <w:br/>
      </w:r>
      <w:r w:rsidRPr="00F6264B">
        <w:rPr>
          <w:rFonts w:asciiTheme="majorHAnsi" w:hAnsiTheme="majorHAnsi"/>
          <w:sz w:val="22"/>
          <w:szCs w:val="22"/>
        </w:rPr>
        <w:t>lub we fragmentach, przy pomocy dowo</w:t>
      </w:r>
      <w:r w:rsidR="00080381" w:rsidRPr="00F6264B">
        <w:rPr>
          <w:rFonts w:asciiTheme="majorHAnsi" w:hAnsiTheme="majorHAnsi"/>
          <w:sz w:val="22"/>
          <w:szCs w:val="22"/>
        </w:rPr>
        <w:t xml:space="preserve">lnej techniki i w każdej formie </w:t>
      </w:r>
      <w:r w:rsidRPr="00F6264B">
        <w:rPr>
          <w:rFonts w:asciiTheme="majorHAnsi" w:hAnsiTheme="majorHAnsi"/>
          <w:sz w:val="22"/>
          <w:szCs w:val="22"/>
        </w:rPr>
        <w:t>w szczególności w utworach multimedialnych oraz materiałach informacyjnych i/lub promocyjnych Miasta Białegostoku,</w:t>
      </w:r>
    </w:p>
    <w:p w:rsidR="007F5329" w:rsidRPr="00F6264B" w:rsidRDefault="007F5329" w:rsidP="00FF3688">
      <w:pPr>
        <w:pStyle w:val="Akapitzlist"/>
        <w:numPr>
          <w:ilvl w:val="0"/>
          <w:numId w:val="32"/>
        </w:numPr>
        <w:jc w:val="both"/>
        <w:rPr>
          <w:rFonts w:asciiTheme="majorHAnsi" w:hAnsiTheme="majorHAnsi"/>
          <w:sz w:val="22"/>
          <w:szCs w:val="22"/>
        </w:rPr>
      </w:pPr>
      <w:r w:rsidRPr="00F6264B">
        <w:rPr>
          <w:rFonts w:asciiTheme="majorHAnsi" w:hAnsiTheme="majorHAnsi"/>
          <w:sz w:val="22"/>
          <w:szCs w:val="22"/>
        </w:rPr>
        <w:t xml:space="preserve">prezentacja oraz udostępnienie w całości lub we fragmentach, przy pomocy dowolnej techniki </w:t>
      </w:r>
      <w:r w:rsidR="00626A5D" w:rsidRPr="00F6264B">
        <w:rPr>
          <w:rFonts w:asciiTheme="majorHAnsi" w:hAnsiTheme="majorHAnsi"/>
          <w:sz w:val="22"/>
          <w:szCs w:val="22"/>
        </w:rPr>
        <w:br/>
      </w:r>
      <w:r w:rsidRPr="00F6264B">
        <w:rPr>
          <w:rFonts w:asciiTheme="majorHAnsi" w:hAnsiTheme="majorHAnsi"/>
          <w:sz w:val="22"/>
          <w:szCs w:val="22"/>
        </w:rPr>
        <w:t>i w każdej formie, jednostkom organizacyjnym Zamawiającego, urzędom administracji państwowej, instytucjom, stowarzyszeniom, itp. w celu uzyskania stosownych opinii, uzgodnień i/lub pozwoleń</w:t>
      </w:r>
      <w:r w:rsidR="00080381" w:rsidRPr="00F6264B">
        <w:rPr>
          <w:rFonts w:asciiTheme="majorHAnsi" w:hAnsiTheme="majorHAnsi"/>
          <w:sz w:val="22"/>
          <w:szCs w:val="22"/>
        </w:rPr>
        <w:br/>
      </w:r>
      <w:r w:rsidRPr="00F6264B">
        <w:rPr>
          <w:rFonts w:asciiTheme="majorHAnsi" w:hAnsiTheme="majorHAnsi"/>
          <w:sz w:val="22"/>
          <w:szCs w:val="22"/>
        </w:rPr>
        <w:t>na realizację,</w:t>
      </w:r>
    </w:p>
    <w:p w:rsidR="0072788C" w:rsidRPr="00F6264B" w:rsidRDefault="007F5329" w:rsidP="00FF3688">
      <w:pPr>
        <w:pStyle w:val="Akapitzlist"/>
        <w:numPr>
          <w:ilvl w:val="0"/>
          <w:numId w:val="32"/>
        </w:numPr>
        <w:jc w:val="both"/>
        <w:rPr>
          <w:rFonts w:asciiTheme="majorHAnsi" w:hAnsiTheme="majorHAnsi"/>
          <w:sz w:val="22"/>
          <w:szCs w:val="22"/>
        </w:rPr>
      </w:pPr>
      <w:r w:rsidRPr="00F6264B">
        <w:rPr>
          <w:rFonts w:asciiTheme="majorHAnsi" w:hAnsiTheme="majorHAnsi"/>
          <w:sz w:val="22"/>
          <w:szCs w:val="22"/>
        </w:rPr>
        <w:t>przechowywani</w:t>
      </w:r>
      <w:r w:rsidR="00626A5D" w:rsidRPr="00F6264B">
        <w:rPr>
          <w:rFonts w:asciiTheme="majorHAnsi" w:hAnsiTheme="majorHAnsi"/>
          <w:sz w:val="22"/>
          <w:szCs w:val="22"/>
        </w:rPr>
        <w:t xml:space="preserve">a na komputerach należących do </w:t>
      </w:r>
      <w:r w:rsidRPr="00F6264B">
        <w:rPr>
          <w:rFonts w:asciiTheme="majorHAnsi" w:hAnsiTheme="majorHAnsi"/>
          <w:sz w:val="22"/>
          <w:szCs w:val="22"/>
        </w:rPr>
        <w:t>Zamawiającego oraz udostępniania w ramach prowadzonych baz danych i serwisów informacyjnych, w tym przy użyciu Internetu i innych technik przekazu danych, wykorzystujących sieci telekomunikacyjne i informatyczne.</w:t>
      </w:r>
    </w:p>
    <w:p w:rsidR="00D0023C" w:rsidRPr="00F6264B" w:rsidRDefault="0072788C" w:rsidP="00FF3688">
      <w:pPr>
        <w:pStyle w:val="Akapitzlist"/>
        <w:numPr>
          <w:ilvl w:val="0"/>
          <w:numId w:val="27"/>
        </w:numPr>
        <w:jc w:val="both"/>
        <w:rPr>
          <w:rFonts w:asciiTheme="majorHAnsi" w:hAnsiTheme="majorHAnsi"/>
          <w:sz w:val="22"/>
          <w:szCs w:val="22"/>
        </w:rPr>
      </w:pPr>
      <w:r w:rsidRPr="00F6264B">
        <w:rPr>
          <w:rFonts w:asciiTheme="majorHAnsi" w:hAnsiTheme="majorHAnsi"/>
          <w:sz w:val="22"/>
          <w:szCs w:val="22"/>
        </w:rPr>
        <w:t xml:space="preserve">Przeniesienie autorskich praw majątkowych, o których mowa w ust. 1, </w:t>
      </w:r>
      <w:r w:rsidR="00D0023C" w:rsidRPr="00F6264B">
        <w:rPr>
          <w:rFonts w:asciiTheme="majorHAnsi" w:hAnsiTheme="majorHAnsi"/>
          <w:sz w:val="22"/>
          <w:szCs w:val="22"/>
        </w:rPr>
        <w:t>następuje w dacie zapłaty pierwszej części wynagrodzenia, o której mowa w § 5 ust. 1 pkt 1</w:t>
      </w:r>
      <w:r w:rsidR="009365DA" w:rsidRPr="00F6264B">
        <w:rPr>
          <w:rFonts w:asciiTheme="majorHAnsi" w:hAnsiTheme="majorHAnsi"/>
          <w:sz w:val="22"/>
          <w:szCs w:val="22"/>
        </w:rPr>
        <w:t>)</w:t>
      </w:r>
      <w:r w:rsidR="00D0023C" w:rsidRPr="00F6264B">
        <w:rPr>
          <w:rFonts w:asciiTheme="majorHAnsi" w:hAnsiTheme="majorHAnsi"/>
          <w:sz w:val="22"/>
          <w:szCs w:val="22"/>
        </w:rPr>
        <w:t xml:space="preserve">. </w:t>
      </w:r>
    </w:p>
    <w:p w:rsidR="0072788C" w:rsidRPr="00F6264B" w:rsidRDefault="0072788C" w:rsidP="00FF3688">
      <w:pPr>
        <w:pStyle w:val="Akapitzlist"/>
        <w:numPr>
          <w:ilvl w:val="0"/>
          <w:numId w:val="27"/>
        </w:numPr>
        <w:jc w:val="both"/>
        <w:rPr>
          <w:rFonts w:asciiTheme="majorHAnsi" w:hAnsiTheme="majorHAnsi"/>
          <w:sz w:val="22"/>
          <w:szCs w:val="22"/>
        </w:rPr>
      </w:pPr>
      <w:r w:rsidRPr="00F6264B">
        <w:rPr>
          <w:rFonts w:asciiTheme="majorHAnsi" w:hAnsiTheme="majorHAnsi"/>
          <w:sz w:val="22"/>
          <w:szCs w:val="22"/>
        </w:rPr>
        <w:t>Wykonawca wraz z powyższym przeniesieniem autorskich praw majątkowych, zezwala Zamawiającemu</w:t>
      </w:r>
      <w:r w:rsidRPr="00F6264B">
        <w:rPr>
          <w:rFonts w:asciiTheme="majorHAnsi" w:hAnsiTheme="majorHAnsi"/>
          <w:sz w:val="22"/>
          <w:szCs w:val="22"/>
        </w:rPr>
        <w:br/>
        <w:t>na wykonywanie zależnych praw autorskich oraz upoważnia Zamawiającego do zlecania osobom trzecim wykonywanie zależnych praw autorskich.</w:t>
      </w:r>
    </w:p>
    <w:p w:rsidR="0072788C" w:rsidRPr="00F6264B" w:rsidRDefault="0072788C" w:rsidP="00FF3688">
      <w:pPr>
        <w:pStyle w:val="Akapitzlist"/>
        <w:numPr>
          <w:ilvl w:val="0"/>
          <w:numId w:val="27"/>
        </w:numPr>
        <w:jc w:val="both"/>
        <w:rPr>
          <w:rFonts w:asciiTheme="majorHAnsi" w:hAnsiTheme="majorHAnsi"/>
          <w:sz w:val="22"/>
          <w:szCs w:val="22"/>
        </w:rPr>
      </w:pPr>
      <w:r w:rsidRPr="00F6264B">
        <w:rPr>
          <w:rFonts w:asciiTheme="majorHAnsi" w:hAnsiTheme="majorHAnsi"/>
          <w:sz w:val="22"/>
          <w:szCs w:val="22"/>
        </w:rPr>
        <w:t>Przeniesienie autorskich praw majątkowych, oraz zezwolenie na wykonywanie zależnych praw</w:t>
      </w:r>
      <w:r w:rsidR="00080381" w:rsidRPr="00F6264B">
        <w:rPr>
          <w:rFonts w:asciiTheme="majorHAnsi" w:hAnsiTheme="majorHAnsi"/>
          <w:sz w:val="22"/>
          <w:szCs w:val="22"/>
        </w:rPr>
        <w:t xml:space="preserve"> </w:t>
      </w:r>
      <w:r w:rsidRPr="00F6264B">
        <w:rPr>
          <w:rFonts w:asciiTheme="majorHAnsi" w:hAnsiTheme="majorHAnsi"/>
          <w:sz w:val="22"/>
          <w:szCs w:val="22"/>
        </w:rPr>
        <w:t>autorskich,</w:t>
      </w:r>
      <w:r w:rsidR="00261741" w:rsidRPr="00F6264B">
        <w:rPr>
          <w:rFonts w:asciiTheme="majorHAnsi" w:hAnsiTheme="majorHAnsi"/>
          <w:sz w:val="22"/>
          <w:szCs w:val="22"/>
        </w:rPr>
        <w:br/>
      </w:r>
      <w:r w:rsidRPr="00F6264B">
        <w:rPr>
          <w:rFonts w:asciiTheme="majorHAnsi" w:hAnsiTheme="majorHAnsi"/>
          <w:sz w:val="22"/>
          <w:szCs w:val="22"/>
        </w:rPr>
        <w:t>o których mowa w niniejszym paragrafie, następuje w</w:t>
      </w:r>
      <w:r w:rsidR="00A809CB" w:rsidRPr="00F6264B">
        <w:rPr>
          <w:rFonts w:asciiTheme="majorHAnsi" w:hAnsiTheme="majorHAnsi"/>
          <w:sz w:val="22"/>
          <w:szCs w:val="22"/>
        </w:rPr>
        <w:t xml:space="preserve"> ramach wynagrodzenia umownego.</w:t>
      </w:r>
      <w:r w:rsidR="00261741" w:rsidRPr="00F6264B">
        <w:rPr>
          <w:rFonts w:asciiTheme="majorHAnsi" w:hAnsiTheme="majorHAnsi"/>
          <w:sz w:val="22"/>
          <w:szCs w:val="22"/>
        </w:rPr>
        <w:t xml:space="preserve"> </w:t>
      </w:r>
      <w:r w:rsidRPr="00F6264B">
        <w:rPr>
          <w:rFonts w:asciiTheme="majorHAnsi" w:hAnsiTheme="majorHAnsi"/>
          <w:sz w:val="22"/>
          <w:szCs w:val="22"/>
        </w:rPr>
        <w:t>Wykonawcy</w:t>
      </w:r>
      <w:r w:rsidR="00261741" w:rsidRPr="00F6264B">
        <w:rPr>
          <w:rFonts w:asciiTheme="majorHAnsi" w:hAnsiTheme="majorHAnsi"/>
          <w:sz w:val="22"/>
          <w:szCs w:val="22"/>
        </w:rPr>
        <w:br/>
      </w:r>
      <w:r w:rsidRPr="00F6264B">
        <w:rPr>
          <w:rFonts w:asciiTheme="majorHAnsi" w:hAnsiTheme="majorHAnsi"/>
          <w:sz w:val="22"/>
          <w:szCs w:val="22"/>
        </w:rPr>
        <w:t>nie przysługuje odrębne wynagrodzenie za korzystanie z dokumentacji na każdym odrębnym</w:t>
      </w:r>
      <w:r w:rsidR="00080381" w:rsidRPr="00F6264B">
        <w:rPr>
          <w:rFonts w:asciiTheme="majorHAnsi" w:hAnsiTheme="majorHAnsi"/>
          <w:sz w:val="22"/>
          <w:szCs w:val="22"/>
        </w:rPr>
        <w:t xml:space="preserve"> </w:t>
      </w:r>
      <w:r w:rsidRPr="00F6264B">
        <w:rPr>
          <w:rFonts w:asciiTheme="majorHAnsi" w:hAnsiTheme="majorHAnsi"/>
          <w:sz w:val="22"/>
          <w:szCs w:val="22"/>
        </w:rPr>
        <w:t>polu eksploatacji oraz za zależne prawa autorskie.</w:t>
      </w:r>
    </w:p>
    <w:p w:rsidR="00AD0713" w:rsidRPr="00F6264B" w:rsidRDefault="00AD0713" w:rsidP="007651E8">
      <w:pPr>
        <w:rPr>
          <w:rFonts w:asciiTheme="majorHAnsi" w:hAnsiTheme="majorHAnsi"/>
          <w:b/>
          <w:sz w:val="22"/>
          <w:szCs w:val="22"/>
        </w:rPr>
      </w:pPr>
    </w:p>
    <w:p w:rsidR="001E3273" w:rsidRPr="00F6264B" w:rsidRDefault="001E3273" w:rsidP="006D5F62">
      <w:pPr>
        <w:jc w:val="center"/>
        <w:rPr>
          <w:rFonts w:asciiTheme="majorHAnsi" w:hAnsiTheme="majorHAnsi"/>
          <w:b/>
          <w:sz w:val="22"/>
          <w:szCs w:val="22"/>
        </w:rPr>
      </w:pPr>
      <w:r w:rsidRPr="00F6264B">
        <w:rPr>
          <w:rFonts w:asciiTheme="majorHAnsi" w:hAnsiTheme="majorHAnsi"/>
          <w:b/>
          <w:sz w:val="22"/>
          <w:szCs w:val="22"/>
        </w:rPr>
        <w:lastRenderedPageBreak/>
        <w:t>POSTANOWIENIA KOŃCOWE</w:t>
      </w:r>
    </w:p>
    <w:p w:rsidR="001E3273" w:rsidRPr="00F6264B" w:rsidRDefault="001E3273" w:rsidP="006D5F62">
      <w:pPr>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1</w:t>
      </w:r>
      <w:r w:rsidR="0072788C" w:rsidRPr="00F6264B">
        <w:rPr>
          <w:rFonts w:asciiTheme="majorHAnsi" w:hAnsiTheme="majorHAnsi"/>
          <w:b/>
          <w:sz w:val="22"/>
          <w:szCs w:val="22"/>
        </w:rPr>
        <w:t>1</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 xml:space="preserve">Wykonawca zamierza zlecić Podwykonawcom następujący zakres robót/usług: </w:t>
      </w:r>
    </w:p>
    <w:p w:rsidR="00E42D28" w:rsidRPr="00F6264B" w:rsidRDefault="00E42D28" w:rsidP="00FF3688">
      <w:pPr>
        <w:numPr>
          <w:ilvl w:val="0"/>
          <w:numId w:val="34"/>
        </w:numPr>
        <w:suppressAutoHyphens/>
        <w:jc w:val="both"/>
        <w:rPr>
          <w:rFonts w:asciiTheme="majorHAnsi" w:hAnsiTheme="majorHAnsi"/>
          <w:sz w:val="22"/>
          <w:szCs w:val="22"/>
        </w:rPr>
      </w:pPr>
      <w:r w:rsidRPr="00F6264B">
        <w:rPr>
          <w:rFonts w:asciiTheme="majorHAnsi" w:hAnsiTheme="majorHAnsi"/>
          <w:sz w:val="22"/>
          <w:szCs w:val="22"/>
        </w:rPr>
        <w:t>.................................................................. firma …………………………</w:t>
      </w:r>
    </w:p>
    <w:p w:rsidR="00E42D28" w:rsidRPr="00F6264B" w:rsidRDefault="00E42D28" w:rsidP="00FF3688">
      <w:pPr>
        <w:numPr>
          <w:ilvl w:val="0"/>
          <w:numId w:val="34"/>
        </w:numPr>
        <w:suppressAutoHyphens/>
        <w:jc w:val="both"/>
        <w:rPr>
          <w:rFonts w:asciiTheme="majorHAnsi" w:hAnsiTheme="majorHAnsi"/>
          <w:sz w:val="22"/>
          <w:szCs w:val="22"/>
        </w:rPr>
      </w:pPr>
      <w:r w:rsidRPr="00F6264B">
        <w:rPr>
          <w:rFonts w:asciiTheme="majorHAnsi" w:hAnsiTheme="majorHAnsi"/>
          <w:sz w:val="22"/>
          <w:szCs w:val="22"/>
        </w:rPr>
        <w:t>.................................................................. firma………………………….</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napToGrid w:val="0"/>
          <w:sz w:val="22"/>
          <w:szCs w:val="22"/>
        </w:rPr>
        <w:t>Wykonawca jest odpowiedzialny za działania lub zaniechania Podwykonawcy, jego przedstawicieli</w:t>
      </w:r>
      <w:r w:rsidR="00545332" w:rsidRPr="00F6264B">
        <w:rPr>
          <w:rFonts w:asciiTheme="majorHAnsi" w:hAnsiTheme="majorHAnsi"/>
          <w:snapToGrid w:val="0"/>
          <w:sz w:val="22"/>
          <w:szCs w:val="22"/>
        </w:rPr>
        <w:br/>
      </w:r>
      <w:r w:rsidRPr="00F6264B">
        <w:rPr>
          <w:rFonts w:asciiTheme="majorHAnsi" w:hAnsiTheme="majorHAnsi"/>
          <w:snapToGrid w:val="0"/>
          <w:sz w:val="22"/>
          <w:szCs w:val="22"/>
        </w:rPr>
        <w:t>lub pracowników, jak za własne działania lub zaniechania.</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 xml:space="preserve">Wykonawca może: </w:t>
      </w:r>
    </w:p>
    <w:p w:rsidR="00E42D28" w:rsidRPr="00F6264B" w:rsidRDefault="00E42D28" w:rsidP="00FF3688">
      <w:pPr>
        <w:pStyle w:val="Default"/>
        <w:numPr>
          <w:ilvl w:val="0"/>
          <w:numId w:val="35"/>
        </w:numPr>
        <w:jc w:val="both"/>
        <w:rPr>
          <w:rFonts w:asciiTheme="majorHAnsi" w:hAnsiTheme="majorHAnsi"/>
          <w:color w:val="auto"/>
          <w:sz w:val="22"/>
          <w:szCs w:val="22"/>
        </w:rPr>
      </w:pPr>
      <w:r w:rsidRPr="00F6264B">
        <w:rPr>
          <w:rFonts w:asciiTheme="majorHAnsi" w:hAnsiTheme="majorHAnsi"/>
          <w:color w:val="auto"/>
          <w:sz w:val="22"/>
          <w:szCs w:val="22"/>
        </w:rPr>
        <w:t>powierzyć real</w:t>
      </w:r>
      <w:r w:rsidR="00AD0713" w:rsidRPr="00F6264B">
        <w:rPr>
          <w:rFonts w:asciiTheme="majorHAnsi" w:hAnsiTheme="majorHAnsi"/>
          <w:color w:val="auto"/>
          <w:sz w:val="22"/>
          <w:szCs w:val="22"/>
        </w:rPr>
        <w:t>izację części przedmiotu umowy p</w:t>
      </w:r>
      <w:r w:rsidRPr="00F6264B">
        <w:rPr>
          <w:rFonts w:asciiTheme="majorHAnsi" w:hAnsiTheme="majorHAnsi"/>
          <w:color w:val="auto"/>
          <w:sz w:val="22"/>
          <w:szCs w:val="22"/>
        </w:rPr>
        <w:t>odwykonawcom, mimo nie wskazania w oferci</w:t>
      </w:r>
      <w:r w:rsidR="00AD0713" w:rsidRPr="00F6264B">
        <w:rPr>
          <w:rFonts w:asciiTheme="majorHAnsi" w:hAnsiTheme="majorHAnsi"/>
          <w:color w:val="auto"/>
          <w:sz w:val="22"/>
          <w:szCs w:val="22"/>
        </w:rPr>
        <w:t>e takiej części do powierzenia p</w:t>
      </w:r>
      <w:r w:rsidRPr="00F6264B">
        <w:rPr>
          <w:rFonts w:asciiTheme="majorHAnsi" w:hAnsiTheme="majorHAnsi"/>
          <w:color w:val="auto"/>
          <w:sz w:val="22"/>
          <w:szCs w:val="22"/>
        </w:rPr>
        <w:t>odwykonawcom;</w:t>
      </w:r>
    </w:p>
    <w:p w:rsidR="00E42D28" w:rsidRPr="00F6264B" w:rsidRDefault="00E42D28" w:rsidP="00FF3688">
      <w:pPr>
        <w:pStyle w:val="Default"/>
        <w:numPr>
          <w:ilvl w:val="0"/>
          <w:numId w:val="35"/>
        </w:numPr>
        <w:jc w:val="both"/>
        <w:rPr>
          <w:rFonts w:asciiTheme="majorHAnsi" w:hAnsiTheme="majorHAnsi"/>
          <w:color w:val="auto"/>
          <w:sz w:val="22"/>
          <w:szCs w:val="22"/>
        </w:rPr>
      </w:pPr>
      <w:r w:rsidRPr="00F6264B">
        <w:rPr>
          <w:rFonts w:asciiTheme="majorHAnsi" w:hAnsiTheme="majorHAnsi"/>
          <w:color w:val="auto"/>
          <w:sz w:val="22"/>
          <w:szCs w:val="22"/>
        </w:rPr>
        <w:t>wskazać inny zakres podwykonawstwa niż przedstawiony w ofercie;</w:t>
      </w:r>
    </w:p>
    <w:p w:rsidR="00E42D28" w:rsidRPr="00F6264B" w:rsidRDefault="00AD0713" w:rsidP="00FF3688">
      <w:pPr>
        <w:pStyle w:val="Default"/>
        <w:numPr>
          <w:ilvl w:val="0"/>
          <w:numId w:val="35"/>
        </w:numPr>
        <w:jc w:val="both"/>
        <w:rPr>
          <w:rFonts w:asciiTheme="majorHAnsi" w:hAnsiTheme="majorHAnsi"/>
          <w:color w:val="auto"/>
          <w:sz w:val="22"/>
          <w:szCs w:val="22"/>
        </w:rPr>
      </w:pPr>
      <w:r w:rsidRPr="00F6264B">
        <w:rPr>
          <w:rFonts w:asciiTheme="majorHAnsi" w:hAnsiTheme="majorHAnsi"/>
          <w:color w:val="auto"/>
          <w:sz w:val="22"/>
          <w:szCs w:val="22"/>
        </w:rPr>
        <w:t>wskazać innych p</w:t>
      </w:r>
      <w:r w:rsidR="00E42D28" w:rsidRPr="00F6264B">
        <w:rPr>
          <w:rFonts w:asciiTheme="majorHAnsi" w:hAnsiTheme="majorHAnsi"/>
          <w:color w:val="auto"/>
          <w:sz w:val="22"/>
          <w:szCs w:val="22"/>
        </w:rPr>
        <w:t>odwykonawców niż przedstawieni w ofercie;</w:t>
      </w:r>
    </w:p>
    <w:p w:rsidR="00E42D28" w:rsidRPr="00F6264B" w:rsidRDefault="00E42D28" w:rsidP="00FF3688">
      <w:pPr>
        <w:pStyle w:val="Default"/>
        <w:numPr>
          <w:ilvl w:val="0"/>
          <w:numId w:val="35"/>
        </w:numPr>
        <w:jc w:val="both"/>
        <w:rPr>
          <w:rFonts w:asciiTheme="majorHAnsi" w:hAnsiTheme="majorHAnsi"/>
          <w:color w:val="auto"/>
          <w:sz w:val="22"/>
          <w:szCs w:val="22"/>
        </w:rPr>
      </w:pPr>
      <w:r w:rsidRPr="00F6264B">
        <w:rPr>
          <w:rFonts w:asciiTheme="majorHAnsi" w:hAnsiTheme="majorHAnsi"/>
          <w:color w:val="auto"/>
          <w:sz w:val="22"/>
          <w:szCs w:val="22"/>
        </w:rPr>
        <w:t>zrezygnować z podwykonawstwa.</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Zamawiający może żądać od Wykonawcy zmiany albo odsunięcia Podwykonawcy, jeżeli w szczególności: sprzęt techniczny, osoby i kwalifikacje, którymi dysponuje Podwykonawca, nie spełniają warunków</w:t>
      </w:r>
      <w:r w:rsidR="00080381" w:rsidRPr="00F6264B">
        <w:rPr>
          <w:rFonts w:asciiTheme="majorHAnsi" w:hAnsiTheme="majorHAnsi"/>
          <w:sz w:val="22"/>
          <w:szCs w:val="22"/>
        </w:rPr>
        <w:br/>
      </w:r>
      <w:r w:rsidRPr="00F6264B">
        <w:rPr>
          <w:rFonts w:asciiTheme="majorHAnsi" w:hAnsiTheme="majorHAnsi"/>
          <w:sz w:val="22"/>
          <w:szCs w:val="22"/>
        </w:rPr>
        <w:t>lub wymagań dotyczących podwykonawstwa, określonych w SIWZ lub nie dają rękojmi nal</w:t>
      </w:r>
      <w:r w:rsidR="00AD0713" w:rsidRPr="00F6264B">
        <w:rPr>
          <w:rFonts w:asciiTheme="majorHAnsi" w:hAnsiTheme="majorHAnsi"/>
          <w:sz w:val="22"/>
          <w:szCs w:val="22"/>
        </w:rPr>
        <w:t>eżytego wykonania powierzonych p</w:t>
      </w:r>
      <w:r w:rsidRPr="00F6264B">
        <w:rPr>
          <w:rFonts w:asciiTheme="majorHAnsi" w:hAnsiTheme="majorHAnsi"/>
          <w:sz w:val="22"/>
          <w:szCs w:val="22"/>
        </w:rPr>
        <w:t>odwykonawcy części zamówienia.</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W przypadk</w:t>
      </w:r>
      <w:r w:rsidR="00AD0713" w:rsidRPr="00F6264B">
        <w:rPr>
          <w:rFonts w:asciiTheme="majorHAnsi" w:hAnsiTheme="majorHAnsi"/>
          <w:sz w:val="22"/>
          <w:szCs w:val="22"/>
        </w:rPr>
        <w:t>u, gdy zmiana lub rezygnacja z p</w:t>
      </w:r>
      <w:r w:rsidRPr="00F6264B">
        <w:rPr>
          <w:rFonts w:asciiTheme="majorHAnsi" w:hAnsiTheme="majorHAnsi"/>
          <w:sz w:val="22"/>
          <w:szCs w:val="22"/>
        </w:rPr>
        <w:t xml:space="preserve">odwykonawcy, dotyczy podmiotu, na którego zasoby Wykonawca powoływał się na zasadach określonych w art. 22a </w:t>
      </w:r>
      <w:proofErr w:type="spellStart"/>
      <w:r w:rsidRPr="00F6264B">
        <w:rPr>
          <w:rFonts w:asciiTheme="majorHAnsi" w:hAnsiTheme="majorHAnsi"/>
          <w:sz w:val="22"/>
          <w:szCs w:val="22"/>
        </w:rPr>
        <w:t>Pzp</w:t>
      </w:r>
      <w:proofErr w:type="spellEnd"/>
      <w:r w:rsidRPr="00F6264B">
        <w:rPr>
          <w:rFonts w:asciiTheme="majorHAnsi" w:hAnsiTheme="majorHAnsi"/>
          <w:sz w:val="22"/>
          <w:szCs w:val="22"/>
        </w:rPr>
        <w:t xml:space="preserve">, w celu wykazania spełniania warunków udziału w postępowaniu, o których mowa w art. 22 ust. 1 </w:t>
      </w:r>
      <w:proofErr w:type="spellStart"/>
      <w:r w:rsidRPr="00F6264B">
        <w:rPr>
          <w:rFonts w:asciiTheme="majorHAnsi" w:hAnsiTheme="majorHAnsi"/>
          <w:sz w:val="22"/>
          <w:szCs w:val="22"/>
        </w:rPr>
        <w:t>Pzp</w:t>
      </w:r>
      <w:proofErr w:type="spellEnd"/>
      <w:r w:rsidRPr="00F6264B">
        <w:rPr>
          <w:rFonts w:asciiTheme="majorHAnsi" w:hAnsiTheme="majorHAnsi"/>
          <w:sz w:val="22"/>
          <w:szCs w:val="22"/>
        </w:rPr>
        <w:t>, Wykonawca jest zobowiązany wykazać Zama</w:t>
      </w:r>
      <w:r w:rsidR="00AD0713" w:rsidRPr="00F6264B">
        <w:rPr>
          <w:rFonts w:asciiTheme="majorHAnsi" w:hAnsiTheme="majorHAnsi"/>
          <w:sz w:val="22"/>
          <w:szCs w:val="22"/>
        </w:rPr>
        <w:t>wiającemu, iż proponowany inny p</w:t>
      </w:r>
      <w:r w:rsidRPr="00F6264B">
        <w:rPr>
          <w:rFonts w:asciiTheme="majorHAnsi" w:hAnsiTheme="majorHAnsi"/>
          <w:sz w:val="22"/>
          <w:szCs w:val="22"/>
        </w:rPr>
        <w:t>odwykonawca lub W</w:t>
      </w:r>
      <w:r w:rsidR="00716D4C" w:rsidRPr="00F6264B">
        <w:rPr>
          <w:rFonts w:asciiTheme="majorHAnsi" w:hAnsiTheme="majorHAnsi"/>
          <w:sz w:val="22"/>
          <w:szCs w:val="22"/>
        </w:rPr>
        <w:t>ykonawca samodzielnie spełniają</w:t>
      </w:r>
      <w:r w:rsidR="00080381" w:rsidRPr="00F6264B">
        <w:rPr>
          <w:rFonts w:asciiTheme="majorHAnsi" w:hAnsiTheme="majorHAnsi"/>
          <w:sz w:val="22"/>
          <w:szCs w:val="22"/>
        </w:rPr>
        <w:br/>
      </w:r>
      <w:r w:rsidRPr="00F6264B">
        <w:rPr>
          <w:rFonts w:asciiTheme="majorHAnsi" w:hAnsiTheme="majorHAnsi"/>
          <w:sz w:val="22"/>
          <w:szCs w:val="22"/>
        </w:rPr>
        <w:t>je w stopniu nie mniejszym niż wymagan</w:t>
      </w:r>
      <w:r w:rsidR="00080381" w:rsidRPr="00F6264B">
        <w:rPr>
          <w:rFonts w:asciiTheme="majorHAnsi" w:hAnsiTheme="majorHAnsi"/>
          <w:sz w:val="22"/>
          <w:szCs w:val="22"/>
        </w:rPr>
        <w:t xml:space="preserve">y w SIWZ. Zmiana, o której mowa </w:t>
      </w:r>
      <w:r w:rsidRPr="00F6264B">
        <w:rPr>
          <w:rFonts w:asciiTheme="majorHAnsi" w:hAnsiTheme="majorHAnsi"/>
          <w:sz w:val="22"/>
          <w:szCs w:val="22"/>
        </w:rPr>
        <w:t>w zdaniu poprzednim wymaga sporządzenia aneksu do umowy.</w:t>
      </w:r>
    </w:p>
    <w:p w:rsidR="00E42D28" w:rsidRPr="00F6264B" w:rsidRDefault="00897A3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Wykonawca, p</w:t>
      </w:r>
      <w:r w:rsidR="00E42D28" w:rsidRPr="00F6264B">
        <w:rPr>
          <w:rFonts w:asciiTheme="majorHAnsi" w:hAnsiTheme="majorHAnsi"/>
          <w:sz w:val="22"/>
          <w:szCs w:val="22"/>
        </w:rPr>
        <w:t>odwykonawca zobowiązany jest do przedłożenia Zamawiającemu projektu umowy</w:t>
      </w:r>
      <w:r w:rsidR="00080381" w:rsidRPr="00F6264B">
        <w:rPr>
          <w:rFonts w:asciiTheme="majorHAnsi" w:hAnsiTheme="majorHAnsi"/>
          <w:sz w:val="22"/>
          <w:szCs w:val="22"/>
        </w:rPr>
        <w:br/>
      </w:r>
      <w:r w:rsidR="00E42D28" w:rsidRPr="00F6264B">
        <w:rPr>
          <w:rFonts w:asciiTheme="majorHAnsi" w:hAnsiTheme="majorHAnsi"/>
          <w:sz w:val="22"/>
          <w:szCs w:val="22"/>
        </w:rPr>
        <w:t>o podwykonawstwo, której przedmiotem są roboty budowlane nie później</w:t>
      </w:r>
      <w:r w:rsidR="004F009F" w:rsidRPr="00F6264B">
        <w:rPr>
          <w:rFonts w:asciiTheme="majorHAnsi" w:hAnsiTheme="majorHAnsi"/>
          <w:sz w:val="22"/>
          <w:szCs w:val="22"/>
        </w:rPr>
        <w:t>,</w:t>
      </w:r>
      <w:r w:rsidR="00E42D28" w:rsidRPr="00F6264B">
        <w:rPr>
          <w:rFonts w:asciiTheme="majorHAnsi" w:hAnsiTheme="majorHAnsi"/>
          <w:sz w:val="22"/>
          <w:szCs w:val="22"/>
        </w:rPr>
        <w:t xml:space="preserve"> niż 14 dni przed</w:t>
      </w:r>
      <w:r w:rsidR="00080381" w:rsidRPr="00F6264B">
        <w:rPr>
          <w:rFonts w:asciiTheme="majorHAnsi" w:hAnsiTheme="majorHAnsi"/>
          <w:sz w:val="22"/>
          <w:szCs w:val="22"/>
        </w:rPr>
        <w:t xml:space="preserve"> </w:t>
      </w:r>
      <w:r w:rsidR="00E42D28" w:rsidRPr="00F6264B">
        <w:rPr>
          <w:rFonts w:asciiTheme="majorHAnsi" w:hAnsiTheme="majorHAnsi"/>
          <w:sz w:val="22"/>
          <w:szCs w:val="22"/>
        </w:rPr>
        <w:t>jej</w:t>
      </w:r>
      <w:r w:rsidR="00080381" w:rsidRPr="00F6264B">
        <w:rPr>
          <w:rFonts w:asciiTheme="majorHAnsi" w:hAnsiTheme="majorHAnsi"/>
          <w:sz w:val="22"/>
          <w:szCs w:val="22"/>
        </w:rPr>
        <w:t xml:space="preserve"> </w:t>
      </w:r>
      <w:r w:rsidRPr="00F6264B">
        <w:rPr>
          <w:rFonts w:asciiTheme="majorHAnsi" w:hAnsiTheme="majorHAnsi"/>
          <w:sz w:val="22"/>
          <w:szCs w:val="22"/>
        </w:rPr>
        <w:t>zawarciem, przy czym p</w:t>
      </w:r>
      <w:r w:rsidR="00E42D28" w:rsidRPr="00F6264B">
        <w:rPr>
          <w:rFonts w:asciiTheme="majorHAnsi" w:hAnsiTheme="majorHAnsi"/>
          <w:sz w:val="22"/>
          <w:szCs w:val="22"/>
        </w:rPr>
        <w:t>odwykonawca jest obowiązany dołączyć zgodę Wykonawcy na zawarcie umowy</w:t>
      </w:r>
      <w:r w:rsidR="00080381" w:rsidRPr="00F6264B">
        <w:rPr>
          <w:rFonts w:asciiTheme="majorHAnsi" w:hAnsiTheme="majorHAnsi"/>
          <w:sz w:val="22"/>
          <w:szCs w:val="22"/>
        </w:rPr>
        <w:br/>
      </w:r>
      <w:r w:rsidR="00E42D28" w:rsidRPr="00F6264B">
        <w:rPr>
          <w:rFonts w:asciiTheme="majorHAnsi" w:hAnsiTheme="majorHAnsi"/>
          <w:sz w:val="22"/>
          <w:szCs w:val="22"/>
        </w:rPr>
        <w:t>o podwykonawstwo zgodnej z projektem umowy. Natomiast przystąpienie do realizacji robót budowlanych przez Podwykonawcę powinno b</w:t>
      </w:r>
      <w:r w:rsidR="00080381" w:rsidRPr="00F6264B">
        <w:rPr>
          <w:rFonts w:asciiTheme="majorHAnsi" w:hAnsiTheme="majorHAnsi"/>
          <w:sz w:val="22"/>
          <w:szCs w:val="22"/>
        </w:rPr>
        <w:t xml:space="preserve">yć poprzedzone akceptacją umowy </w:t>
      </w:r>
      <w:r w:rsidR="00E42D28" w:rsidRPr="00F6264B">
        <w:rPr>
          <w:rFonts w:asciiTheme="majorHAnsi" w:hAnsiTheme="majorHAnsi"/>
          <w:sz w:val="22"/>
          <w:szCs w:val="22"/>
        </w:rPr>
        <w:t>o podwykonawstwo przez Zamawiającego.</w:t>
      </w:r>
    </w:p>
    <w:p w:rsidR="00897A38" w:rsidRPr="00F6264B" w:rsidRDefault="00897A3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Projekt umowy o podwykonawstwo Wykonawca, podwykonawca zobowiązany jest do przedłożenia Zamawiającemu pisemnie do siedziby Zamawiającego lub w formie elektronicznej na adres wskazany</w:t>
      </w:r>
      <w:r w:rsidR="00B04746" w:rsidRPr="00F6264B">
        <w:rPr>
          <w:rFonts w:asciiTheme="majorHAnsi" w:hAnsiTheme="majorHAnsi"/>
          <w:sz w:val="22"/>
          <w:szCs w:val="22"/>
        </w:rPr>
        <w:br/>
      </w:r>
      <w:r w:rsidRPr="00F6264B">
        <w:rPr>
          <w:rFonts w:asciiTheme="majorHAnsi" w:hAnsiTheme="majorHAnsi"/>
          <w:sz w:val="22"/>
          <w:szCs w:val="22"/>
        </w:rPr>
        <w:t>w</w:t>
      </w:r>
      <w:r w:rsidR="00B04746" w:rsidRPr="00F6264B">
        <w:rPr>
          <w:rFonts w:asciiTheme="majorHAnsi" w:hAnsiTheme="majorHAnsi"/>
          <w:sz w:val="22"/>
          <w:szCs w:val="22"/>
        </w:rPr>
        <w:t xml:space="preserve"> § 12 ust. 1 pkt 1) niniejszej umowy.</w:t>
      </w:r>
      <w:r w:rsidRPr="00F6264B">
        <w:rPr>
          <w:rFonts w:asciiTheme="majorHAnsi" w:hAnsiTheme="majorHAnsi"/>
          <w:sz w:val="22"/>
          <w:szCs w:val="22"/>
        </w:rPr>
        <w:t xml:space="preserve"> </w:t>
      </w:r>
    </w:p>
    <w:p w:rsidR="00E42D28" w:rsidRPr="00F6264B" w:rsidRDefault="00B04746"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Umowa z p</w:t>
      </w:r>
      <w:r w:rsidR="00E42D28" w:rsidRPr="00F6264B">
        <w:rPr>
          <w:rFonts w:asciiTheme="majorHAnsi" w:hAnsiTheme="majorHAnsi"/>
          <w:sz w:val="22"/>
          <w:szCs w:val="22"/>
        </w:rPr>
        <w:t xml:space="preserve">odwykonawcą, której przedmiotem są roboty budowlane, musi zawierać: </w:t>
      </w:r>
    </w:p>
    <w:p w:rsidR="00E42D28" w:rsidRPr="00F6264B" w:rsidRDefault="00B04746" w:rsidP="00FF3688">
      <w:pPr>
        <w:numPr>
          <w:ilvl w:val="0"/>
          <w:numId w:val="36"/>
        </w:numPr>
        <w:suppressAutoHyphens/>
        <w:jc w:val="both"/>
        <w:rPr>
          <w:rFonts w:asciiTheme="majorHAnsi" w:hAnsiTheme="majorHAnsi"/>
          <w:sz w:val="22"/>
          <w:szCs w:val="22"/>
        </w:rPr>
      </w:pPr>
      <w:r w:rsidRPr="00F6264B">
        <w:rPr>
          <w:rFonts w:asciiTheme="majorHAnsi" w:hAnsiTheme="majorHAnsi"/>
          <w:sz w:val="22"/>
          <w:szCs w:val="22"/>
        </w:rPr>
        <w:t>zakres powierzanych p</w:t>
      </w:r>
      <w:r w:rsidR="00E42D28" w:rsidRPr="00F6264B">
        <w:rPr>
          <w:rFonts w:asciiTheme="majorHAnsi" w:hAnsiTheme="majorHAnsi"/>
          <w:sz w:val="22"/>
          <w:szCs w:val="22"/>
        </w:rPr>
        <w:t>odwykonawcy robót budow</w:t>
      </w:r>
      <w:r w:rsidR="00080381" w:rsidRPr="00F6264B">
        <w:rPr>
          <w:rFonts w:asciiTheme="majorHAnsi" w:hAnsiTheme="majorHAnsi"/>
          <w:sz w:val="22"/>
          <w:szCs w:val="22"/>
        </w:rPr>
        <w:t xml:space="preserve">lanych, wysokość wynagrodzenia </w:t>
      </w:r>
      <w:r w:rsidR="00834AF2" w:rsidRPr="00F6264B">
        <w:rPr>
          <w:rFonts w:asciiTheme="majorHAnsi" w:hAnsiTheme="majorHAnsi"/>
          <w:sz w:val="22"/>
          <w:szCs w:val="22"/>
        </w:rPr>
        <w:t>za powierzone prace;</w:t>
      </w:r>
    </w:p>
    <w:p w:rsidR="00E42D28" w:rsidRPr="00F6264B" w:rsidRDefault="00E42D28" w:rsidP="00FF3688">
      <w:pPr>
        <w:numPr>
          <w:ilvl w:val="0"/>
          <w:numId w:val="36"/>
        </w:numPr>
        <w:suppressAutoHyphens/>
        <w:jc w:val="both"/>
        <w:rPr>
          <w:rFonts w:asciiTheme="majorHAnsi" w:hAnsiTheme="majorHAnsi"/>
          <w:strike/>
          <w:sz w:val="22"/>
          <w:szCs w:val="22"/>
        </w:rPr>
      </w:pPr>
      <w:r w:rsidRPr="00F6264B">
        <w:rPr>
          <w:rFonts w:asciiTheme="majorHAnsi" w:hAnsiTheme="majorHAnsi"/>
          <w:sz w:val="22"/>
          <w:szCs w:val="22"/>
        </w:rPr>
        <w:t>zasady rozl</w:t>
      </w:r>
      <w:r w:rsidR="009C2F34" w:rsidRPr="00F6264B">
        <w:rPr>
          <w:rFonts w:asciiTheme="majorHAnsi" w:hAnsiTheme="majorHAnsi"/>
          <w:sz w:val="22"/>
          <w:szCs w:val="22"/>
        </w:rPr>
        <w:t xml:space="preserve">iczeń na warunkach określonych w § </w:t>
      </w:r>
      <w:r w:rsidRPr="00F6264B">
        <w:rPr>
          <w:rFonts w:asciiTheme="majorHAnsi" w:hAnsiTheme="majorHAnsi"/>
          <w:sz w:val="22"/>
          <w:szCs w:val="22"/>
        </w:rPr>
        <w:t>5 niniejszej umo</w:t>
      </w:r>
      <w:r w:rsidR="009C2F34" w:rsidRPr="00F6264B">
        <w:rPr>
          <w:rFonts w:asciiTheme="majorHAnsi" w:hAnsiTheme="majorHAnsi"/>
          <w:sz w:val="22"/>
          <w:szCs w:val="22"/>
        </w:rPr>
        <w:t>wy, w tym ustalenie,</w:t>
      </w:r>
      <w:r w:rsidR="00080381" w:rsidRPr="00F6264B">
        <w:rPr>
          <w:rFonts w:asciiTheme="majorHAnsi" w:hAnsiTheme="majorHAnsi"/>
          <w:sz w:val="22"/>
          <w:szCs w:val="22"/>
        </w:rPr>
        <w:t xml:space="preserve"> </w:t>
      </w:r>
      <w:r w:rsidR="009C2F34" w:rsidRPr="00F6264B">
        <w:rPr>
          <w:rFonts w:asciiTheme="majorHAnsi" w:hAnsiTheme="majorHAnsi"/>
          <w:sz w:val="22"/>
          <w:szCs w:val="22"/>
        </w:rPr>
        <w:t xml:space="preserve">że faktura </w:t>
      </w:r>
      <w:r w:rsidRPr="00F6264B">
        <w:rPr>
          <w:rFonts w:asciiTheme="majorHAnsi" w:hAnsiTheme="majorHAnsi"/>
          <w:sz w:val="22"/>
          <w:szCs w:val="22"/>
        </w:rPr>
        <w:t>podwykonawcy za dany okres rozliczeniowy, wpływać będzie d</w:t>
      </w:r>
      <w:r w:rsidR="004F009F" w:rsidRPr="00F6264B">
        <w:rPr>
          <w:rFonts w:asciiTheme="majorHAnsi" w:hAnsiTheme="majorHAnsi"/>
          <w:sz w:val="22"/>
          <w:szCs w:val="22"/>
        </w:rPr>
        <w:t>o Wykonawcy</w:t>
      </w:r>
      <w:r w:rsidR="00080381" w:rsidRPr="00F6264B">
        <w:rPr>
          <w:rFonts w:asciiTheme="majorHAnsi" w:hAnsiTheme="majorHAnsi"/>
          <w:sz w:val="22"/>
          <w:szCs w:val="22"/>
        </w:rPr>
        <w:t xml:space="preserve"> </w:t>
      </w:r>
      <w:r w:rsidR="004F009F" w:rsidRPr="00F6264B">
        <w:rPr>
          <w:rFonts w:asciiTheme="majorHAnsi" w:hAnsiTheme="majorHAnsi"/>
          <w:sz w:val="22"/>
          <w:szCs w:val="22"/>
        </w:rPr>
        <w:t>w terminie do 7 dni</w:t>
      </w:r>
      <w:r w:rsidR="00080381" w:rsidRPr="00F6264B">
        <w:rPr>
          <w:rFonts w:asciiTheme="majorHAnsi" w:hAnsiTheme="majorHAnsi"/>
          <w:sz w:val="22"/>
          <w:szCs w:val="22"/>
        </w:rPr>
        <w:br/>
      </w:r>
      <w:r w:rsidRPr="00F6264B">
        <w:rPr>
          <w:rFonts w:asciiTheme="majorHAnsi" w:hAnsiTheme="majorHAnsi"/>
          <w:sz w:val="22"/>
          <w:szCs w:val="22"/>
        </w:rPr>
        <w:t>od końca tego okresu</w:t>
      </w:r>
      <w:r w:rsidR="00834AF2" w:rsidRPr="00F6264B">
        <w:rPr>
          <w:rFonts w:asciiTheme="majorHAnsi" w:hAnsiTheme="majorHAnsi"/>
          <w:sz w:val="22"/>
          <w:szCs w:val="22"/>
        </w:rPr>
        <w:t>;</w:t>
      </w:r>
    </w:p>
    <w:p w:rsidR="00E42D28" w:rsidRPr="00F6264B" w:rsidRDefault="00E42D28" w:rsidP="00FF3688">
      <w:pPr>
        <w:numPr>
          <w:ilvl w:val="0"/>
          <w:numId w:val="36"/>
        </w:numPr>
        <w:suppressAutoHyphens/>
        <w:jc w:val="both"/>
        <w:rPr>
          <w:rFonts w:asciiTheme="majorHAnsi" w:hAnsiTheme="majorHAnsi"/>
          <w:sz w:val="22"/>
          <w:szCs w:val="22"/>
        </w:rPr>
      </w:pPr>
      <w:r w:rsidRPr="00F6264B">
        <w:rPr>
          <w:rFonts w:asciiTheme="majorHAnsi" w:hAnsiTheme="majorHAnsi"/>
          <w:sz w:val="22"/>
          <w:szCs w:val="22"/>
        </w:rPr>
        <w:t>zobowiązanie Wyko</w:t>
      </w:r>
      <w:r w:rsidR="00607F86" w:rsidRPr="00F6264B">
        <w:rPr>
          <w:rFonts w:asciiTheme="majorHAnsi" w:hAnsiTheme="majorHAnsi"/>
          <w:sz w:val="22"/>
          <w:szCs w:val="22"/>
        </w:rPr>
        <w:t>nawcy do przyjęcia faktur p</w:t>
      </w:r>
      <w:r w:rsidRPr="00F6264B">
        <w:rPr>
          <w:rFonts w:asciiTheme="majorHAnsi" w:hAnsiTheme="majorHAnsi"/>
          <w:sz w:val="22"/>
          <w:szCs w:val="22"/>
        </w:rPr>
        <w:t>odwykonawców za wykonane i odebrane</w:t>
      </w:r>
      <w:r w:rsidR="00492764" w:rsidRPr="00F6264B">
        <w:rPr>
          <w:rFonts w:asciiTheme="majorHAnsi" w:hAnsiTheme="majorHAnsi"/>
          <w:sz w:val="22"/>
          <w:szCs w:val="22"/>
        </w:rPr>
        <w:br/>
      </w:r>
      <w:r w:rsidRPr="00F6264B">
        <w:rPr>
          <w:rFonts w:asciiTheme="majorHAnsi" w:hAnsiTheme="majorHAnsi"/>
          <w:sz w:val="22"/>
          <w:szCs w:val="22"/>
        </w:rPr>
        <w:t>przez niego roboty - w terminie do 7 dni od zakończenia danego okresu rozliczeniowego;</w:t>
      </w:r>
    </w:p>
    <w:p w:rsidR="00E42D28" w:rsidRPr="00F6264B" w:rsidRDefault="00E42D28" w:rsidP="00FF3688">
      <w:pPr>
        <w:numPr>
          <w:ilvl w:val="0"/>
          <w:numId w:val="36"/>
        </w:numPr>
        <w:suppressAutoHyphens/>
        <w:jc w:val="both"/>
        <w:rPr>
          <w:rFonts w:asciiTheme="majorHAnsi" w:hAnsiTheme="majorHAnsi"/>
          <w:sz w:val="22"/>
          <w:szCs w:val="22"/>
        </w:rPr>
      </w:pPr>
      <w:r w:rsidRPr="00F6264B">
        <w:rPr>
          <w:rFonts w:asciiTheme="majorHAnsi" w:hAnsiTheme="majorHAnsi"/>
          <w:sz w:val="22"/>
          <w:szCs w:val="22"/>
        </w:rPr>
        <w:t>zobowiązanie Wykonawcy do przedłożenia Zamawia</w:t>
      </w:r>
      <w:r w:rsidR="004F009F" w:rsidRPr="00F6264B">
        <w:rPr>
          <w:rFonts w:asciiTheme="majorHAnsi" w:hAnsiTheme="majorHAnsi"/>
          <w:sz w:val="22"/>
          <w:szCs w:val="22"/>
        </w:rPr>
        <w:t>jącemu - wraz z własną fakturą -</w:t>
      </w:r>
      <w:r w:rsidR="00080381" w:rsidRPr="00F6264B">
        <w:rPr>
          <w:rFonts w:asciiTheme="majorHAnsi" w:hAnsiTheme="majorHAnsi"/>
          <w:sz w:val="22"/>
          <w:szCs w:val="22"/>
        </w:rPr>
        <w:t xml:space="preserve"> </w:t>
      </w:r>
      <w:r w:rsidR="00607F86" w:rsidRPr="00F6264B">
        <w:rPr>
          <w:rFonts w:asciiTheme="majorHAnsi" w:hAnsiTheme="majorHAnsi"/>
          <w:sz w:val="22"/>
          <w:szCs w:val="22"/>
        </w:rPr>
        <w:t>kopii faktur p</w:t>
      </w:r>
      <w:r w:rsidRPr="00F6264B">
        <w:rPr>
          <w:rFonts w:asciiTheme="majorHAnsi" w:hAnsiTheme="majorHAnsi"/>
          <w:sz w:val="22"/>
          <w:szCs w:val="22"/>
        </w:rPr>
        <w:t>odwyko</w:t>
      </w:r>
      <w:r w:rsidR="004F009F" w:rsidRPr="00F6264B">
        <w:rPr>
          <w:rFonts w:asciiTheme="majorHAnsi" w:hAnsiTheme="majorHAnsi"/>
          <w:sz w:val="22"/>
          <w:szCs w:val="22"/>
        </w:rPr>
        <w:t>nawców, o których mowa w pkt 2 -</w:t>
      </w:r>
      <w:r w:rsidRPr="00F6264B">
        <w:rPr>
          <w:rFonts w:asciiTheme="majorHAnsi" w:hAnsiTheme="majorHAnsi"/>
          <w:sz w:val="22"/>
          <w:szCs w:val="22"/>
        </w:rPr>
        <w:t xml:space="preserve"> w terminie 7 dni od ich otrzymania;</w:t>
      </w:r>
    </w:p>
    <w:p w:rsidR="00E42D28" w:rsidRPr="00F6264B" w:rsidRDefault="00E42D28" w:rsidP="00B04746">
      <w:pPr>
        <w:pStyle w:val="Akapitzlist"/>
        <w:numPr>
          <w:ilvl w:val="0"/>
          <w:numId w:val="36"/>
        </w:numPr>
        <w:jc w:val="both"/>
        <w:rPr>
          <w:rFonts w:asciiTheme="majorHAnsi" w:hAnsiTheme="majorHAnsi"/>
          <w:strike/>
          <w:sz w:val="22"/>
          <w:szCs w:val="22"/>
        </w:rPr>
      </w:pPr>
      <w:r w:rsidRPr="00F6264B">
        <w:rPr>
          <w:rFonts w:asciiTheme="majorHAnsi" w:hAnsiTheme="majorHAnsi"/>
          <w:sz w:val="22"/>
          <w:szCs w:val="22"/>
        </w:rPr>
        <w:t>zasady odb</w:t>
      </w:r>
      <w:r w:rsidR="00607F86" w:rsidRPr="00F6264B">
        <w:rPr>
          <w:rFonts w:asciiTheme="majorHAnsi" w:hAnsiTheme="majorHAnsi"/>
          <w:sz w:val="22"/>
          <w:szCs w:val="22"/>
        </w:rPr>
        <w:t>iorów robót wykonywanych przez p</w:t>
      </w:r>
      <w:r w:rsidRPr="00F6264B">
        <w:rPr>
          <w:rFonts w:asciiTheme="majorHAnsi" w:hAnsiTheme="majorHAnsi"/>
          <w:sz w:val="22"/>
          <w:szCs w:val="22"/>
        </w:rPr>
        <w:t>odwykonawcę ze wskazaniem, że odbiór dokonywany przez Wykonawcę nie będzie wywoływał skutku względem Zamawiającego;</w:t>
      </w:r>
    </w:p>
    <w:p w:rsidR="00E42D28" w:rsidRPr="00F6264B" w:rsidRDefault="00E42D28" w:rsidP="00FF3688">
      <w:pPr>
        <w:numPr>
          <w:ilvl w:val="0"/>
          <w:numId w:val="36"/>
        </w:numPr>
        <w:suppressAutoHyphens/>
        <w:jc w:val="both"/>
        <w:rPr>
          <w:rFonts w:asciiTheme="majorHAnsi" w:hAnsiTheme="majorHAnsi"/>
          <w:strike/>
          <w:sz w:val="22"/>
          <w:szCs w:val="22"/>
        </w:rPr>
      </w:pPr>
      <w:r w:rsidRPr="00F6264B">
        <w:rPr>
          <w:rFonts w:asciiTheme="majorHAnsi" w:hAnsiTheme="majorHAnsi"/>
          <w:sz w:val="22"/>
          <w:szCs w:val="22"/>
        </w:rPr>
        <w:t>postanowienia spójne z niniejszą umową w szczególności w zakresie terminów wykonania</w:t>
      </w:r>
      <w:r w:rsidR="00492764" w:rsidRPr="00F6264B">
        <w:rPr>
          <w:rFonts w:asciiTheme="majorHAnsi" w:hAnsiTheme="majorHAnsi"/>
          <w:sz w:val="22"/>
          <w:szCs w:val="22"/>
        </w:rPr>
        <w:br/>
      </w:r>
      <w:r w:rsidRPr="00F6264B">
        <w:rPr>
          <w:rFonts w:asciiTheme="majorHAnsi" w:hAnsiTheme="majorHAnsi"/>
          <w:sz w:val="22"/>
          <w:szCs w:val="22"/>
        </w:rPr>
        <w:t xml:space="preserve">robót objętych umową podwykonawczą, </w:t>
      </w:r>
    </w:p>
    <w:p w:rsidR="00E42D28" w:rsidRPr="00F6264B" w:rsidRDefault="00E42D28" w:rsidP="00FF3688">
      <w:pPr>
        <w:numPr>
          <w:ilvl w:val="0"/>
          <w:numId w:val="36"/>
        </w:numPr>
        <w:suppressAutoHyphens/>
        <w:jc w:val="both"/>
        <w:rPr>
          <w:rFonts w:asciiTheme="majorHAnsi" w:hAnsiTheme="majorHAnsi"/>
          <w:sz w:val="22"/>
          <w:szCs w:val="22"/>
        </w:rPr>
      </w:pPr>
      <w:r w:rsidRPr="00F6264B">
        <w:rPr>
          <w:rFonts w:asciiTheme="majorHAnsi" w:hAnsiTheme="majorHAnsi"/>
          <w:sz w:val="22"/>
          <w:szCs w:val="22"/>
        </w:rPr>
        <w:t>postanowienia dotyczące płatności wynagrodzenia w terminie nie dłużs</w:t>
      </w:r>
      <w:r w:rsidR="00492764" w:rsidRPr="00F6264B">
        <w:rPr>
          <w:rFonts w:asciiTheme="majorHAnsi" w:hAnsiTheme="majorHAnsi"/>
          <w:sz w:val="22"/>
          <w:szCs w:val="22"/>
        </w:rPr>
        <w:t xml:space="preserve">zym, </w:t>
      </w:r>
      <w:r w:rsidRPr="00F6264B">
        <w:rPr>
          <w:rFonts w:asciiTheme="majorHAnsi" w:hAnsiTheme="majorHAnsi"/>
          <w:sz w:val="22"/>
          <w:szCs w:val="22"/>
        </w:rPr>
        <w:t>niż 20 dni od daty otrzymania przez Wykonawcę prawidłowo wystawionej faktury;</w:t>
      </w:r>
    </w:p>
    <w:p w:rsidR="00E42D28" w:rsidRPr="00F6264B" w:rsidRDefault="00E42D28" w:rsidP="00FF3688">
      <w:pPr>
        <w:numPr>
          <w:ilvl w:val="0"/>
          <w:numId w:val="36"/>
        </w:numPr>
        <w:suppressAutoHyphens/>
        <w:jc w:val="both"/>
        <w:rPr>
          <w:rFonts w:asciiTheme="majorHAnsi" w:hAnsiTheme="majorHAnsi"/>
          <w:sz w:val="22"/>
          <w:szCs w:val="22"/>
        </w:rPr>
      </w:pPr>
      <w:r w:rsidRPr="00F6264B">
        <w:rPr>
          <w:rFonts w:asciiTheme="majorHAnsi" w:hAnsiTheme="majorHAnsi"/>
          <w:sz w:val="22"/>
          <w:szCs w:val="22"/>
        </w:rPr>
        <w:t xml:space="preserve">postanowienia dotyczące dochodzenia zapłaty kar umownych przez Wykonawcę wobec </w:t>
      </w:r>
      <w:r w:rsidR="00607F86" w:rsidRPr="00F6264B">
        <w:rPr>
          <w:rFonts w:asciiTheme="majorHAnsi" w:hAnsiTheme="majorHAnsi"/>
          <w:sz w:val="22"/>
          <w:szCs w:val="22"/>
        </w:rPr>
        <w:t>p</w:t>
      </w:r>
      <w:r w:rsidRPr="00F6264B">
        <w:rPr>
          <w:rFonts w:asciiTheme="majorHAnsi" w:hAnsiTheme="majorHAnsi"/>
          <w:sz w:val="22"/>
          <w:szCs w:val="22"/>
        </w:rPr>
        <w:t>odwykonawcy robót;</w:t>
      </w:r>
    </w:p>
    <w:p w:rsidR="00E42D28" w:rsidRPr="00F6264B" w:rsidRDefault="00607F86" w:rsidP="00FF3688">
      <w:pPr>
        <w:numPr>
          <w:ilvl w:val="0"/>
          <w:numId w:val="36"/>
        </w:numPr>
        <w:suppressAutoHyphens/>
        <w:jc w:val="both"/>
        <w:rPr>
          <w:rFonts w:asciiTheme="majorHAnsi" w:hAnsiTheme="majorHAnsi"/>
          <w:sz w:val="22"/>
          <w:szCs w:val="22"/>
        </w:rPr>
      </w:pPr>
      <w:r w:rsidRPr="00F6264B">
        <w:rPr>
          <w:rFonts w:asciiTheme="majorHAnsi" w:hAnsiTheme="majorHAnsi"/>
          <w:sz w:val="22"/>
          <w:szCs w:val="22"/>
        </w:rPr>
        <w:t>postanowienia zakazujące p</w:t>
      </w:r>
      <w:r w:rsidR="00E42D28" w:rsidRPr="00F6264B">
        <w:rPr>
          <w:rFonts w:asciiTheme="majorHAnsi" w:hAnsiTheme="majorHAnsi"/>
          <w:sz w:val="22"/>
          <w:szCs w:val="22"/>
        </w:rPr>
        <w:t>odwykonawcy dokonywania cesji wierzytelności bez zgody Wykonawcy</w:t>
      </w:r>
      <w:r w:rsidR="00080381" w:rsidRPr="00F6264B">
        <w:rPr>
          <w:rFonts w:asciiTheme="majorHAnsi" w:hAnsiTheme="majorHAnsi"/>
          <w:sz w:val="22"/>
          <w:szCs w:val="22"/>
        </w:rPr>
        <w:br/>
      </w:r>
      <w:r w:rsidR="00E42D28" w:rsidRPr="00F6264B">
        <w:rPr>
          <w:rFonts w:asciiTheme="majorHAnsi" w:hAnsiTheme="majorHAnsi"/>
          <w:sz w:val="22"/>
          <w:szCs w:val="22"/>
        </w:rPr>
        <w:t>i Zamawiającego;</w:t>
      </w:r>
    </w:p>
    <w:p w:rsidR="00E42D28" w:rsidRPr="00F6264B" w:rsidRDefault="00607F86" w:rsidP="00FF3688">
      <w:pPr>
        <w:numPr>
          <w:ilvl w:val="0"/>
          <w:numId w:val="36"/>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F6264B">
        <w:rPr>
          <w:rFonts w:asciiTheme="majorHAnsi" w:hAnsiTheme="majorHAnsi"/>
          <w:sz w:val="22"/>
          <w:szCs w:val="22"/>
        </w:rPr>
        <w:t>postanowienia zakazujące p</w:t>
      </w:r>
      <w:r w:rsidR="00E42D28" w:rsidRPr="00F6264B">
        <w:rPr>
          <w:rFonts w:asciiTheme="majorHAnsi" w:hAnsiTheme="majorHAnsi"/>
          <w:sz w:val="22"/>
          <w:szCs w:val="22"/>
        </w:rPr>
        <w:t>odwykonawcy podzlecania wykonania robót budowlanych</w:t>
      </w:r>
      <w:r w:rsidRPr="00F6264B">
        <w:rPr>
          <w:rFonts w:asciiTheme="majorHAnsi" w:hAnsiTheme="majorHAnsi"/>
          <w:sz w:val="22"/>
          <w:szCs w:val="22"/>
        </w:rPr>
        <w:t xml:space="preserve"> </w:t>
      </w:r>
      <w:r w:rsidR="00716D4C" w:rsidRPr="00F6264B">
        <w:rPr>
          <w:rFonts w:asciiTheme="majorHAnsi" w:hAnsiTheme="majorHAnsi"/>
          <w:sz w:val="22"/>
          <w:szCs w:val="22"/>
        </w:rPr>
        <w:t>i związanych</w:t>
      </w:r>
      <w:r w:rsidRPr="00F6264B">
        <w:rPr>
          <w:rFonts w:asciiTheme="majorHAnsi" w:hAnsiTheme="majorHAnsi"/>
          <w:sz w:val="22"/>
          <w:szCs w:val="22"/>
        </w:rPr>
        <w:br/>
        <w:t>z nimi prac dalszemu p</w:t>
      </w:r>
      <w:r w:rsidR="00E42D28" w:rsidRPr="00F6264B">
        <w:rPr>
          <w:rFonts w:asciiTheme="majorHAnsi" w:hAnsiTheme="majorHAnsi"/>
          <w:sz w:val="22"/>
          <w:szCs w:val="22"/>
        </w:rPr>
        <w:t xml:space="preserve">odwykonawcy robót </w:t>
      </w:r>
      <w:r w:rsidR="001E1B5D" w:rsidRPr="00F6264B">
        <w:rPr>
          <w:rFonts w:asciiTheme="majorHAnsi" w:hAnsiTheme="majorHAnsi"/>
          <w:sz w:val="22"/>
          <w:szCs w:val="22"/>
        </w:rPr>
        <w:t>budowlanych bez zgody Wykonawcy</w:t>
      </w:r>
      <w:r w:rsidRPr="00F6264B">
        <w:rPr>
          <w:rFonts w:asciiTheme="majorHAnsi" w:hAnsiTheme="majorHAnsi"/>
          <w:sz w:val="22"/>
          <w:szCs w:val="22"/>
        </w:rPr>
        <w:t xml:space="preserve"> </w:t>
      </w:r>
      <w:r w:rsidR="00E42D28" w:rsidRPr="00F6264B">
        <w:rPr>
          <w:rFonts w:asciiTheme="majorHAnsi" w:hAnsiTheme="majorHAnsi"/>
          <w:sz w:val="22"/>
          <w:szCs w:val="22"/>
        </w:rPr>
        <w:t>i Zamawiającego;</w:t>
      </w:r>
    </w:p>
    <w:p w:rsidR="00E42D28" w:rsidRPr="00F6264B" w:rsidRDefault="00E42D28" w:rsidP="00FF3688">
      <w:pPr>
        <w:numPr>
          <w:ilvl w:val="0"/>
          <w:numId w:val="36"/>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F6264B">
        <w:rPr>
          <w:rFonts w:asciiTheme="majorHAnsi" w:hAnsiTheme="majorHAnsi"/>
          <w:sz w:val="22"/>
          <w:szCs w:val="22"/>
        </w:rPr>
        <w:lastRenderedPageBreak/>
        <w:t>zobowiązanie Wykonawcy do ujęcia w swojej fakturze tylko tych robót wykonywanych</w:t>
      </w:r>
      <w:r w:rsidR="00F92CDB" w:rsidRPr="00F6264B">
        <w:rPr>
          <w:rFonts w:asciiTheme="majorHAnsi" w:hAnsiTheme="majorHAnsi"/>
          <w:sz w:val="22"/>
          <w:szCs w:val="22"/>
        </w:rPr>
        <w:br/>
      </w:r>
      <w:r w:rsidR="000D5753" w:rsidRPr="00F6264B">
        <w:rPr>
          <w:rFonts w:asciiTheme="majorHAnsi" w:hAnsiTheme="majorHAnsi"/>
          <w:sz w:val="22"/>
          <w:szCs w:val="22"/>
        </w:rPr>
        <w:t>przez podwykonawcę, które p</w:t>
      </w:r>
      <w:r w:rsidRPr="00F6264B">
        <w:rPr>
          <w:rFonts w:asciiTheme="majorHAnsi" w:hAnsiTheme="majorHAnsi"/>
          <w:sz w:val="22"/>
          <w:szCs w:val="22"/>
        </w:rPr>
        <w:t>odwykonawca zafakturował;</w:t>
      </w:r>
    </w:p>
    <w:p w:rsidR="00E42D28" w:rsidRPr="00F6264B" w:rsidRDefault="00E42D28" w:rsidP="00FF3688">
      <w:pPr>
        <w:numPr>
          <w:ilvl w:val="0"/>
          <w:numId w:val="36"/>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F6264B">
        <w:rPr>
          <w:rFonts w:asciiTheme="majorHAnsi" w:hAnsiTheme="majorHAnsi"/>
          <w:sz w:val="22"/>
          <w:szCs w:val="22"/>
        </w:rPr>
        <w:t>określenie miejsca rozstrzygania sporów w sądzie właśc</w:t>
      </w:r>
      <w:r w:rsidR="00D84F74" w:rsidRPr="00F6264B">
        <w:rPr>
          <w:rFonts w:asciiTheme="majorHAnsi" w:hAnsiTheme="majorHAnsi"/>
          <w:sz w:val="22"/>
          <w:szCs w:val="22"/>
        </w:rPr>
        <w:t>iwym dla siedziby Zamawiającego,</w:t>
      </w:r>
    </w:p>
    <w:p w:rsidR="00D84F74" w:rsidRPr="00F6264B" w:rsidRDefault="00D84F74" w:rsidP="00D84F74">
      <w:pPr>
        <w:numPr>
          <w:ilvl w:val="0"/>
          <w:numId w:val="36"/>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F6264B">
        <w:rPr>
          <w:rFonts w:asciiTheme="majorHAnsi" w:hAnsiTheme="majorHAnsi"/>
          <w:sz w:val="22"/>
          <w:szCs w:val="22"/>
        </w:rPr>
        <w:t>zobowiązanie podwykonawcy do dostarczenia Wykonawcy i Zamawiającemu wykazu osób zatrudnionych na umowę o pracę.</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Umowa z Podwykonawcą nie może zawierać postanowień:</w:t>
      </w:r>
    </w:p>
    <w:p w:rsidR="00E42D28" w:rsidRPr="00F6264B" w:rsidRDefault="00E42D28" w:rsidP="00C94008">
      <w:pPr>
        <w:numPr>
          <w:ilvl w:val="0"/>
          <w:numId w:val="37"/>
        </w:numPr>
        <w:tabs>
          <w:tab w:val="center" w:pos="851"/>
          <w:tab w:val="center" w:pos="1418"/>
          <w:tab w:val="right" w:pos="9552"/>
        </w:tabs>
        <w:suppressAutoHyphens/>
        <w:ind w:left="709" w:hanging="294"/>
        <w:contextualSpacing/>
        <w:jc w:val="both"/>
        <w:rPr>
          <w:rFonts w:asciiTheme="majorHAnsi" w:hAnsiTheme="majorHAnsi"/>
          <w:sz w:val="22"/>
          <w:szCs w:val="22"/>
        </w:rPr>
      </w:pPr>
      <w:r w:rsidRPr="00F6264B">
        <w:rPr>
          <w:rFonts w:asciiTheme="majorHAnsi" w:hAnsiTheme="majorHAnsi"/>
          <w:sz w:val="22"/>
          <w:szCs w:val="22"/>
        </w:rPr>
        <w:t>u</w:t>
      </w:r>
      <w:r w:rsidR="000D5753" w:rsidRPr="00F6264B">
        <w:rPr>
          <w:rFonts w:asciiTheme="majorHAnsi" w:hAnsiTheme="majorHAnsi"/>
          <w:sz w:val="22"/>
          <w:szCs w:val="22"/>
        </w:rPr>
        <w:t>zależniających uzyskanie przez p</w:t>
      </w:r>
      <w:r w:rsidRPr="00F6264B">
        <w:rPr>
          <w:rFonts w:asciiTheme="majorHAnsi" w:hAnsiTheme="majorHAnsi"/>
          <w:sz w:val="22"/>
          <w:szCs w:val="22"/>
        </w:rPr>
        <w:t>odwykonawcę pł</w:t>
      </w:r>
      <w:r w:rsidR="00080381" w:rsidRPr="00F6264B">
        <w:rPr>
          <w:rFonts w:asciiTheme="majorHAnsi" w:hAnsiTheme="majorHAnsi"/>
          <w:sz w:val="22"/>
          <w:szCs w:val="22"/>
        </w:rPr>
        <w:t>atności od Wykonawcy od zapłaty</w:t>
      </w:r>
      <w:r w:rsidR="000D5753" w:rsidRPr="00F6264B">
        <w:rPr>
          <w:rFonts w:asciiTheme="majorHAnsi" w:hAnsiTheme="majorHAnsi"/>
          <w:sz w:val="22"/>
          <w:szCs w:val="22"/>
        </w:rPr>
        <w:t xml:space="preserve"> </w:t>
      </w:r>
      <w:r w:rsidRPr="00F6264B">
        <w:rPr>
          <w:rFonts w:asciiTheme="majorHAnsi" w:hAnsiTheme="majorHAnsi"/>
          <w:sz w:val="22"/>
          <w:szCs w:val="22"/>
        </w:rPr>
        <w:t>przez Zamawiającego Wykonawcy wynagrodzenia obejmującego zakres robót wykonanych</w:t>
      </w:r>
      <w:r w:rsidR="000D5753" w:rsidRPr="00F6264B">
        <w:rPr>
          <w:rFonts w:asciiTheme="majorHAnsi" w:hAnsiTheme="majorHAnsi"/>
          <w:sz w:val="22"/>
          <w:szCs w:val="22"/>
        </w:rPr>
        <w:t xml:space="preserve"> przez p</w:t>
      </w:r>
      <w:r w:rsidRPr="00F6264B">
        <w:rPr>
          <w:rFonts w:asciiTheme="majorHAnsi" w:hAnsiTheme="majorHAnsi"/>
          <w:sz w:val="22"/>
          <w:szCs w:val="22"/>
        </w:rPr>
        <w:t>odwykonawcę;</w:t>
      </w:r>
    </w:p>
    <w:p w:rsidR="00E42D28" w:rsidRPr="00F6264B" w:rsidRDefault="00E42D28" w:rsidP="00C94008">
      <w:pPr>
        <w:numPr>
          <w:ilvl w:val="0"/>
          <w:numId w:val="37"/>
        </w:numPr>
        <w:tabs>
          <w:tab w:val="center" w:pos="851"/>
          <w:tab w:val="center" w:pos="1418"/>
          <w:tab w:val="right" w:pos="9552"/>
        </w:tabs>
        <w:suppressAutoHyphens/>
        <w:ind w:left="709" w:hanging="294"/>
        <w:contextualSpacing/>
        <w:jc w:val="both"/>
        <w:rPr>
          <w:rFonts w:asciiTheme="majorHAnsi" w:hAnsiTheme="majorHAnsi"/>
          <w:sz w:val="22"/>
          <w:szCs w:val="22"/>
        </w:rPr>
      </w:pPr>
      <w:r w:rsidRPr="00F6264B">
        <w:rPr>
          <w:rFonts w:asciiTheme="majorHAnsi" w:hAnsiTheme="majorHAnsi"/>
          <w:sz w:val="22"/>
          <w:szCs w:val="22"/>
        </w:rPr>
        <w:t>uzal</w:t>
      </w:r>
      <w:r w:rsidR="000D5753" w:rsidRPr="00F6264B">
        <w:rPr>
          <w:rFonts w:asciiTheme="majorHAnsi" w:hAnsiTheme="majorHAnsi"/>
          <w:sz w:val="22"/>
          <w:szCs w:val="22"/>
        </w:rPr>
        <w:t>eżniających zwrot p</w:t>
      </w:r>
      <w:r w:rsidRPr="00F6264B">
        <w:rPr>
          <w:rFonts w:asciiTheme="majorHAnsi" w:hAnsiTheme="majorHAnsi"/>
          <w:sz w:val="22"/>
          <w:szCs w:val="22"/>
        </w:rPr>
        <w:t>odwykonawcy kwot zabezpieczenia przez Wykonawcę od zwrotu zabezpieczenia należytego wykonania umowy przez Zamawiającego;</w:t>
      </w:r>
    </w:p>
    <w:p w:rsidR="00E42D28" w:rsidRPr="00F6264B" w:rsidRDefault="00E42D28" w:rsidP="00C94008">
      <w:pPr>
        <w:numPr>
          <w:ilvl w:val="0"/>
          <w:numId w:val="37"/>
        </w:numPr>
        <w:tabs>
          <w:tab w:val="center" w:pos="851"/>
          <w:tab w:val="center" w:pos="1418"/>
          <w:tab w:val="right" w:pos="9552"/>
        </w:tabs>
        <w:suppressAutoHyphens/>
        <w:ind w:left="709" w:hanging="294"/>
        <w:contextualSpacing/>
        <w:jc w:val="both"/>
        <w:rPr>
          <w:rFonts w:asciiTheme="majorHAnsi" w:hAnsiTheme="majorHAnsi"/>
          <w:sz w:val="22"/>
          <w:szCs w:val="22"/>
        </w:rPr>
      </w:pPr>
      <w:r w:rsidRPr="00F6264B">
        <w:rPr>
          <w:rFonts w:asciiTheme="majorHAnsi" w:hAnsiTheme="majorHAnsi"/>
          <w:sz w:val="22"/>
          <w:szCs w:val="22"/>
        </w:rPr>
        <w:t>skutk</w:t>
      </w:r>
      <w:r w:rsidR="000D5753" w:rsidRPr="00F6264B">
        <w:rPr>
          <w:rFonts w:asciiTheme="majorHAnsi" w:hAnsiTheme="majorHAnsi"/>
          <w:sz w:val="22"/>
          <w:szCs w:val="22"/>
        </w:rPr>
        <w:t>ujących zatrzymaniem należnego p</w:t>
      </w:r>
      <w:r w:rsidRPr="00F6264B">
        <w:rPr>
          <w:rFonts w:asciiTheme="majorHAnsi" w:hAnsiTheme="majorHAnsi"/>
          <w:sz w:val="22"/>
          <w:szCs w:val="22"/>
        </w:rPr>
        <w:t>odwykonawcom wyn</w:t>
      </w:r>
      <w:r w:rsidR="00F92CDB" w:rsidRPr="00F6264B">
        <w:rPr>
          <w:rFonts w:asciiTheme="majorHAnsi" w:hAnsiTheme="majorHAnsi"/>
          <w:sz w:val="22"/>
          <w:szCs w:val="22"/>
        </w:rPr>
        <w:t>agrodzenia w części lub całości</w:t>
      </w:r>
      <w:r w:rsidR="000D5753" w:rsidRPr="00F6264B">
        <w:rPr>
          <w:rFonts w:asciiTheme="majorHAnsi" w:hAnsiTheme="majorHAnsi"/>
          <w:sz w:val="22"/>
          <w:szCs w:val="22"/>
        </w:rPr>
        <w:t xml:space="preserve"> </w:t>
      </w:r>
      <w:r w:rsidRPr="00F6264B">
        <w:rPr>
          <w:rFonts w:asciiTheme="majorHAnsi" w:hAnsiTheme="majorHAnsi"/>
          <w:sz w:val="22"/>
          <w:szCs w:val="22"/>
        </w:rPr>
        <w:t>do czasu odbioru robót przez Zamawiającego;</w:t>
      </w:r>
    </w:p>
    <w:p w:rsidR="00E42D28" w:rsidRPr="00F6264B" w:rsidRDefault="00E42D28" w:rsidP="00C94008">
      <w:pPr>
        <w:numPr>
          <w:ilvl w:val="0"/>
          <w:numId w:val="37"/>
        </w:numPr>
        <w:tabs>
          <w:tab w:val="center" w:pos="851"/>
          <w:tab w:val="center" w:pos="1418"/>
          <w:tab w:val="right" w:pos="9552"/>
        </w:tabs>
        <w:suppressAutoHyphens/>
        <w:ind w:left="709" w:hanging="294"/>
        <w:contextualSpacing/>
        <w:jc w:val="both"/>
        <w:rPr>
          <w:rFonts w:asciiTheme="majorHAnsi" w:hAnsiTheme="majorHAnsi"/>
          <w:sz w:val="22"/>
          <w:szCs w:val="22"/>
        </w:rPr>
      </w:pPr>
      <w:r w:rsidRPr="00F6264B">
        <w:rPr>
          <w:rFonts w:asciiTheme="majorHAnsi" w:hAnsiTheme="majorHAnsi"/>
          <w:sz w:val="22"/>
          <w:szCs w:val="22"/>
        </w:rPr>
        <w:t xml:space="preserve">o potrącaniu z wynagrodzenia </w:t>
      </w:r>
      <w:r w:rsidR="000D5753" w:rsidRPr="00F6264B">
        <w:rPr>
          <w:rFonts w:asciiTheme="majorHAnsi" w:hAnsiTheme="majorHAnsi"/>
          <w:sz w:val="22"/>
          <w:szCs w:val="22"/>
        </w:rPr>
        <w:t>p</w:t>
      </w:r>
      <w:r w:rsidRPr="00F6264B">
        <w:rPr>
          <w:rFonts w:asciiTheme="majorHAnsi" w:hAnsiTheme="majorHAnsi"/>
          <w:sz w:val="22"/>
          <w:szCs w:val="22"/>
        </w:rPr>
        <w:t>odwykonawcy wszelkich należno</w:t>
      </w:r>
      <w:r w:rsidR="00C94008" w:rsidRPr="00F6264B">
        <w:rPr>
          <w:rFonts w:asciiTheme="majorHAnsi" w:hAnsiTheme="majorHAnsi"/>
          <w:sz w:val="22"/>
          <w:szCs w:val="22"/>
        </w:rPr>
        <w:t>ści, w tym: kaucji gwarancyjnej</w:t>
      </w:r>
      <w:r w:rsidR="00C94008" w:rsidRPr="00F6264B">
        <w:rPr>
          <w:rFonts w:asciiTheme="majorHAnsi" w:hAnsiTheme="majorHAnsi"/>
          <w:sz w:val="22"/>
          <w:szCs w:val="22"/>
        </w:rPr>
        <w:br/>
      </w:r>
      <w:r w:rsidRPr="00F6264B">
        <w:rPr>
          <w:rFonts w:asciiTheme="majorHAnsi" w:hAnsiTheme="majorHAnsi"/>
          <w:sz w:val="22"/>
          <w:szCs w:val="22"/>
        </w:rPr>
        <w:t>i należności z tytułu generalnego wykonawstwa, kosztów o</w:t>
      </w:r>
      <w:r w:rsidR="00C94008" w:rsidRPr="00F6264B">
        <w:rPr>
          <w:rFonts w:asciiTheme="majorHAnsi" w:hAnsiTheme="majorHAnsi"/>
          <w:sz w:val="22"/>
          <w:szCs w:val="22"/>
        </w:rPr>
        <w:t>rganizacji i utrzymania budowy,</w:t>
      </w:r>
      <w:r w:rsidR="00C94008" w:rsidRPr="00F6264B">
        <w:rPr>
          <w:rFonts w:asciiTheme="majorHAnsi" w:hAnsiTheme="majorHAnsi"/>
          <w:sz w:val="22"/>
          <w:szCs w:val="22"/>
        </w:rPr>
        <w:br/>
      </w:r>
      <w:r w:rsidRPr="00F6264B">
        <w:rPr>
          <w:rFonts w:asciiTheme="majorHAnsi" w:hAnsiTheme="majorHAnsi"/>
          <w:sz w:val="22"/>
          <w:szCs w:val="22"/>
        </w:rPr>
        <w:t>kar umownych;</w:t>
      </w:r>
    </w:p>
    <w:p w:rsidR="00E42D28" w:rsidRPr="00F6264B" w:rsidRDefault="00E42D28" w:rsidP="00C94008">
      <w:pPr>
        <w:numPr>
          <w:ilvl w:val="0"/>
          <w:numId w:val="37"/>
        </w:numPr>
        <w:tabs>
          <w:tab w:val="center" w:pos="851"/>
          <w:tab w:val="center" w:pos="1418"/>
          <w:tab w:val="right" w:pos="9552"/>
        </w:tabs>
        <w:suppressAutoHyphens/>
        <w:ind w:left="709" w:hanging="294"/>
        <w:contextualSpacing/>
        <w:jc w:val="both"/>
        <w:rPr>
          <w:rFonts w:asciiTheme="majorHAnsi" w:hAnsiTheme="majorHAnsi"/>
          <w:sz w:val="22"/>
          <w:szCs w:val="22"/>
        </w:rPr>
      </w:pPr>
      <w:r w:rsidRPr="00F6264B">
        <w:rPr>
          <w:rFonts w:asciiTheme="majorHAnsi" w:hAnsiTheme="majorHAnsi"/>
          <w:sz w:val="22"/>
          <w:szCs w:val="22"/>
        </w:rPr>
        <w:t>dotyczących sposobu rozliczeń za wykonane roboty, uniemożliwiających rozliczenie tych robót pomiędzy Zamawiającym a Wykonawcą na podstawie niniejszej umowy.</w:t>
      </w:r>
    </w:p>
    <w:p w:rsidR="008777DF"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Jeżeli Zamawiający w terminie 14 dni od dnia</w:t>
      </w:r>
      <w:r w:rsidR="00080381" w:rsidRPr="00F6264B">
        <w:rPr>
          <w:rFonts w:asciiTheme="majorHAnsi" w:hAnsiTheme="majorHAnsi"/>
          <w:sz w:val="22"/>
          <w:szCs w:val="22"/>
        </w:rPr>
        <w:t xml:space="preserve"> przedłożenia mu projektu umowy </w:t>
      </w:r>
      <w:r w:rsidRPr="00F6264B">
        <w:rPr>
          <w:rFonts w:asciiTheme="majorHAnsi" w:hAnsiTheme="majorHAnsi"/>
          <w:sz w:val="22"/>
          <w:szCs w:val="22"/>
        </w:rPr>
        <w:t>o podwykonawstwo,</w:t>
      </w:r>
      <w:r w:rsidR="00617E68" w:rsidRPr="00F6264B">
        <w:rPr>
          <w:rFonts w:asciiTheme="majorHAnsi" w:hAnsiTheme="majorHAnsi"/>
          <w:sz w:val="22"/>
          <w:szCs w:val="22"/>
        </w:rPr>
        <w:t xml:space="preserve"> </w:t>
      </w:r>
      <w:r w:rsidRPr="00F6264B">
        <w:rPr>
          <w:rFonts w:asciiTheme="majorHAnsi" w:hAnsiTheme="majorHAnsi"/>
          <w:sz w:val="22"/>
          <w:szCs w:val="22"/>
        </w:rPr>
        <w:t xml:space="preserve">której przedmiotem są roboty budowlane, wraz z </w:t>
      </w:r>
      <w:r w:rsidR="003D3EAA" w:rsidRPr="00F6264B">
        <w:rPr>
          <w:rFonts w:asciiTheme="majorHAnsi" w:hAnsiTheme="majorHAnsi"/>
          <w:sz w:val="22"/>
          <w:szCs w:val="22"/>
        </w:rPr>
        <w:t xml:space="preserve">zestawieniem ilości robót i wynagrodzenia podwykonawcy  </w:t>
      </w:r>
    </w:p>
    <w:p w:rsidR="00E42D28" w:rsidRPr="00F6264B" w:rsidRDefault="003D3EAA" w:rsidP="008777DF">
      <w:pPr>
        <w:suppressAutoHyphens/>
        <w:ind w:left="360"/>
        <w:jc w:val="both"/>
        <w:rPr>
          <w:rFonts w:asciiTheme="majorHAnsi" w:hAnsiTheme="majorHAnsi"/>
          <w:sz w:val="22"/>
          <w:szCs w:val="22"/>
        </w:rPr>
      </w:pPr>
      <w:r w:rsidRPr="00F6264B">
        <w:rPr>
          <w:rFonts w:asciiTheme="majorHAnsi" w:hAnsiTheme="majorHAnsi"/>
          <w:sz w:val="22"/>
          <w:szCs w:val="22"/>
        </w:rPr>
        <w:t xml:space="preserve">za poszczególne roboty oraz ze wskazaniem dokumentacji </w:t>
      </w:r>
      <w:r w:rsidR="00E42D28" w:rsidRPr="00F6264B">
        <w:rPr>
          <w:rFonts w:asciiTheme="majorHAnsi" w:hAnsiTheme="majorHAnsi"/>
          <w:sz w:val="22"/>
          <w:szCs w:val="22"/>
        </w:rPr>
        <w:t xml:space="preserve">dotyczącej </w:t>
      </w:r>
      <w:r w:rsidR="00617E68" w:rsidRPr="00F6264B">
        <w:rPr>
          <w:rFonts w:asciiTheme="majorHAnsi" w:hAnsiTheme="majorHAnsi"/>
          <w:sz w:val="22"/>
          <w:szCs w:val="22"/>
        </w:rPr>
        <w:t xml:space="preserve">wykonania robót, które mają być </w:t>
      </w:r>
      <w:r w:rsidR="003A3AB7" w:rsidRPr="00F6264B">
        <w:rPr>
          <w:rFonts w:asciiTheme="majorHAnsi" w:hAnsiTheme="majorHAnsi"/>
          <w:sz w:val="22"/>
          <w:szCs w:val="22"/>
        </w:rPr>
        <w:t>realizowane przez p</w:t>
      </w:r>
      <w:r w:rsidR="00E42D28" w:rsidRPr="00F6264B">
        <w:rPr>
          <w:rFonts w:asciiTheme="majorHAnsi" w:hAnsiTheme="majorHAnsi"/>
          <w:sz w:val="22"/>
          <w:szCs w:val="22"/>
        </w:rPr>
        <w:t>odwykonawcę, nie zgłosi na piśmie zastrzeżeń, uważa się, że zaakceptował</w:t>
      </w:r>
      <w:r w:rsidR="00080381" w:rsidRPr="00F6264B">
        <w:rPr>
          <w:rFonts w:asciiTheme="majorHAnsi" w:hAnsiTheme="majorHAnsi"/>
          <w:sz w:val="22"/>
          <w:szCs w:val="22"/>
        </w:rPr>
        <w:t xml:space="preserve"> </w:t>
      </w:r>
      <w:r w:rsidR="00E42D28" w:rsidRPr="00F6264B">
        <w:rPr>
          <w:rFonts w:asciiTheme="majorHAnsi" w:hAnsiTheme="majorHAnsi"/>
          <w:sz w:val="22"/>
          <w:szCs w:val="22"/>
        </w:rPr>
        <w:t xml:space="preserve">ten projekt umowy. </w:t>
      </w:r>
      <w:r w:rsidR="003A3AB7" w:rsidRPr="00F6264B">
        <w:rPr>
          <w:rFonts w:asciiTheme="majorHAnsi" w:hAnsiTheme="majorHAnsi"/>
          <w:sz w:val="22"/>
          <w:szCs w:val="22"/>
        </w:rPr>
        <w:t xml:space="preserve"> Obowiązek złożenia kosztorysu dotyczy również projektów umów przewidujących wynagrodzenie ryczałtowe.</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Zamawiający zgłosi zastrzeżenia w przypadku przedłożenia p</w:t>
      </w:r>
      <w:r w:rsidR="00F92CDB" w:rsidRPr="00F6264B">
        <w:rPr>
          <w:rFonts w:asciiTheme="majorHAnsi" w:hAnsiTheme="majorHAnsi"/>
          <w:sz w:val="22"/>
          <w:szCs w:val="22"/>
        </w:rPr>
        <w:t>rojektu umowy o podwykonawstwo,</w:t>
      </w:r>
      <w:r w:rsidR="00F92CDB" w:rsidRPr="00F6264B">
        <w:rPr>
          <w:rFonts w:asciiTheme="majorHAnsi" w:hAnsiTheme="majorHAnsi"/>
          <w:sz w:val="22"/>
          <w:szCs w:val="22"/>
        </w:rPr>
        <w:br/>
      </w:r>
      <w:r w:rsidRPr="00F6264B">
        <w:rPr>
          <w:rFonts w:asciiTheme="majorHAnsi" w:hAnsiTheme="majorHAnsi"/>
          <w:sz w:val="22"/>
          <w:szCs w:val="22"/>
        </w:rPr>
        <w:t>której przedmiotem są roboty budowlane, nie spełniającej wymagań dotyczących umowy</w:t>
      </w:r>
      <w:r w:rsidR="00080381" w:rsidRPr="00F6264B">
        <w:rPr>
          <w:rFonts w:asciiTheme="majorHAnsi" w:hAnsiTheme="majorHAnsi"/>
          <w:sz w:val="22"/>
          <w:szCs w:val="22"/>
        </w:rPr>
        <w:br/>
      </w:r>
      <w:r w:rsidRPr="00F6264B">
        <w:rPr>
          <w:rFonts w:asciiTheme="majorHAnsi" w:hAnsiTheme="majorHAnsi"/>
          <w:sz w:val="22"/>
          <w:szCs w:val="22"/>
        </w:rPr>
        <w:t xml:space="preserve">o podwykonawstwo określonych w SIWZ. </w:t>
      </w:r>
    </w:p>
    <w:p w:rsidR="00F30E90" w:rsidRPr="00F6264B" w:rsidRDefault="00F30E90"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Zamawiający ponosi odpowiedzialność za zapłatę wynagrodzenia podwykonawcy zgodnie z art. 647</w:t>
      </w:r>
      <w:r w:rsidRPr="00F6264B">
        <w:rPr>
          <w:rFonts w:asciiTheme="majorHAnsi" w:hAnsiTheme="majorHAnsi"/>
          <w:sz w:val="22"/>
          <w:szCs w:val="22"/>
          <w:vertAlign w:val="superscript"/>
        </w:rPr>
        <w:t>1</w:t>
      </w:r>
      <w:r w:rsidRPr="00F6264B">
        <w:rPr>
          <w:rFonts w:asciiTheme="majorHAnsi" w:hAnsiTheme="majorHAnsi"/>
          <w:sz w:val="22"/>
          <w:szCs w:val="22"/>
        </w:rPr>
        <w:t xml:space="preserve"> § 3 Kodeksu Cywilnego w szczegółowości wynikającej z odpowiednich pozycji kosztorysu ofertowego Wykonawcy.</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Po akceptacji projektu umowy o podwykonawstwo, której przedmiotem są roboty budowlane</w:t>
      </w:r>
      <w:r w:rsidR="00F92CDB" w:rsidRPr="00F6264B">
        <w:rPr>
          <w:rFonts w:asciiTheme="majorHAnsi" w:hAnsiTheme="majorHAnsi"/>
          <w:sz w:val="22"/>
          <w:szCs w:val="22"/>
        </w:rPr>
        <w:br/>
      </w:r>
      <w:r w:rsidRPr="00F6264B">
        <w:rPr>
          <w:rFonts w:asciiTheme="majorHAnsi" w:hAnsiTheme="majorHAnsi"/>
          <w:sz w:val="22"/>
          <w:szCs w:val="22"/>
        </w:rPr>
        <w:t>lub po upływie terminu na zgłoszenie przez Zamawiającego zastrzeżeń do tego projektu, Wykonawca przedłoży poświadczoną za zgodność z oryginałem kopię umowy o podwykonawstwo w terminie</w:t>
      </w:r>
      <w:r w:rsidR="00080381" w:rsidRPr="00F6264B">
        <w:rPr>
          <w:rFonts w:asciiTheme="majorHAnsi" w:hAnsiTheme="majorHAnsi"/>
          <w:sz w:val="22"/>
          <w:szCs w:val="22"/>
        </w:rPr>
        <w:t xml:space="preserve"> </w:t>
      </w:r>
      <w:r w:rsidRPr="00F6264B">
        <w:rPr>
          <w:rFonts w:asciiTheme="majorHAnsi" w:hAnsiTheme="majorHAnsi"/>
          <w:sz w:val="22"/>
          <w:szCs w:val="22"/>
        </w:rPr>
        <w:t>7 dni</w:t>
      </w:r>
      <w:r w:rsidR="00080381" w:rsidRPr="00F6264B">
        <w:rPr>
          <w:rFonts w:asciiTheme="majorHAnsi" w:hAnsiTheme="majorHAnsi"/>
          <w:sz w:val="22"/>
          <w:szCs w:val="22"/>
        </w:rPr>
        <w:br/>
      </w:r>
      <w:r w:rsidRPr="00F6264B">
        <w:rPr>
          <w:rFonts w:asciiTheme="majorHAnsi" w:hAnsiTheme="majorHAnsi"/>
          <w:sz w:val="22"/>
          <w:szCs w:val="22"/>
        </w:rPr>
        <w:t>od dnia jej zawarcia.</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Jeżeli Zamawiający w terminie 7 dni od dnia przedłożenia umowy o podwykonawstwo,</w:t>
      </w:r>
      <w:r w:rsidR="00080381" w:rsidRPr="00F6264B">
        <w:rPr>
          <w:rFonts w:asciiTheme="majorHAnsi" w:hAnsiTheme="majorHAnsi"/>
          <w:sz w:val="22"/>
          <w:szCs w:val="22"/>
        </w:rPr>
        <w:t xml:space="preserve"> </w:t>
      </w:r>
      <w:r w:rsidRPr="00F6264B">
        <w:rPr>
          <w:rFonts w:asciiTheme="majorHAnsi" w:hAnsiTheme="majorHAnsi"/>
          <w:sz w:val="22"/>
          <w:szCs w:val="22"/>
        </w:rPr>
        <w:t xml:space="preserve">której przedmiotem są roboty budowlane, nie zgłosi </w:t>
      </w:r>
      <w:r w:rsidR="00080381" w:rsidRPr="00F6264B">
        <w:rPr>
          <w:rFonts w:asciiTheme="majorHAnsi" w:hAnsiTheme="majorHAnsi"/>
          <w:sz w:val="22"/>
          <w:szCs w:val="22"/>
        </w:rPr>
        <w:t xml:space="preserve">na piśmie sprzeciwu, uważa się, </w:t>
      </w:r>
      <w:r w:rsidRPr="00F6264B">
        <w:rPr>
          <w:rFonts w:asciiTheme="majorHAnsi" w:hAnsiTheme="majorHAnsi"/>
          <w:sz w:val="22"/>
          <w:szCs w:val="22"/>
        </w:rPr>
        <w:t>że zaakceptował</w:t>
      </w:r>
      <w:r w:rsidR="00080381" w:rsidRPr="00F6264B">
        <w:rPr>
          <w:rFonts w:asciiTheme="majorHAnsi" w:hAnsiTheme="majorHAnsi"/>
          <w:sz w:val="22"/>
          <w:szCs w:val="22"/>
        </w:rPr>
        <w:t xml:space="preserve"> </w:t>
      </w:r>
      <w:r w:rsidRPr="00F6264B">
        <w:rPr>
          <w:rFonts w:asciiTheme="majorHAnsi" w:hAnsiTheme="majorHAnsi"/>
          <w:sz w:val="22"/>
          <w:szCs w:val="22"/>
        </w:rPr>
        <w:t>tę umowę.</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Wykonawca przedkłada Zamawiającemu poświadczoną za zgodność z oryginałem kopię zawartej umowy</w:t>
      </w:r>
      <w:r w:rsidR="00080381" w:rsidRPr="00F6264B">
        <w:rPr>
          <w:rFonts w:asciiTheme="majorHAnsi" w:hAnsiTheme="majorHAnsi"/>
          <w:sz w:val="22"/>
          <w:szCs w:val="22"/>
        </w:rPr>
        <w:br/>
      </w:r>
      <w:r w:rsidRPr="00F6264B">
        <w:rPr>
          <w:rFonts w:asciiTheme="majorHAnsi" w:hAnsiTheme="majorHAnsi"/>
          <w:sz w:val="22"/>
          <w:szCs w:val="22"/>
        </w:rPr>
        <w:t>o podwykonawstwo, której przedmiotem są dostawy lub usługi, w termi</w:t>
      </w:r>
      <w:r w:rsidR="00F92CDB" w:rsidRPr="00F6264B">
        <w:rPr>
          <w:rFonts w:asciiTheme="majorHAnsi" w:hAnsiTheme="majorHAnsi"/>
          <w:sz w:val="22"/>
          <w:szCs w:val="22"/>
        </w:rPr>
        <w:t>nie 7 dni od dnia jej zawarcia,</w:t>
      </w:r>
      <w:r w:rsidR="00080381" w:rsidRPr="00F6264B">
        <w:rPr>
          <w:rFonts w:asciiTheme="majorHAnsi" w:hAnsiTheme="majorHAnsi"/>
          <w:sz w:val="22"/>
          <w:szCs w:val="22"/>
        </w:rPr>
        <w:br/>
      </w:r>
      <w:r w:rsidRPr="00F6264B">
        <w:rPr>
          <w:rFonts w:asciiTheme="majorHAnsi" w:hAnsiTheme="majorHAnsi"/>
          <w:sz w:val="22"/>
          <w:szCs w:val="22"/>
        </w:rPr>
        <w:t>z wyłączeniem umów o podwykonawstwo o wartości mniejsz</w:t>
      </w:r>
      <w:r w:rsidR="0061246F" w:rsidRPr="00F6264B">
        <w:rPr>
          <w:rFonts w:asciiTheme="majorHAnsi" w:hAnsiTheme="majorHAnsi"/>
          <w:sz w:val="22"/>
          <w:szCs w:val="22"/>
        </w:rPr>
        <w:t>ej</w:t>
      </w:r>
      <w:r w:rsidR="00080381" w:rsidRPr="00F6264B">
        <w:rPr>
          <w:rFonts w:asciiTheme="majorHAnsi" w:hAnsiTheme="majorHAnsi"/>
          <w:sz w:val="22"/>
          <w:szCs w:val="22"/>
        </w:rPr>
        <w:t xml:space="preserve">, </w:t>
      </w:r>
      <w:r w:rsidRPr="00F6264B">
        <w:rPr>
          <w:rFonts w:asciiTheme="majorHAnsi" w:hAnsiTheme="majorHAnsi"/>
          <w:sz w:val="22"/>
          <w:szCs w:val="22"/>
        </w:rPr>
        <w:t>niż 0,5 % wartości niniejszej umowy. Wyłączenie, o których mowa w zda</w:t>
      </w:r>
      <w:r w:rsidR="00080381" w:rsidRPr="00F6264B">
        <w:rPr>
          <w:rFonts w:asciiTheme="majorHAnsi" w:hAnsiTheme="majorHAnsi"/>
          <w:sz w:val="22"/>
          <w:szCs w:val="22"/>
        </w:rPr>
        <w:t xml:space="preserve">niu pierwszym, nie dotyczy umów </w:t>
      </w:r>
      <w:r w:rsidRPr="00F6264B">
        <w:rPr>
          <w:rFonts w:asciiTheme="majorHAnsi" w:hAnsiTheme="majorHAnsi"/>
          <w:sz w:val="22"/>
          <w:szCs w:val="22"/>
        </w:rPr>
        <w:t>o podwykonawstwo o wartości większej</w:t>
      </w:r>
      <w:r w:rsidR="00535BB4" w:rsidRPr="00F6264B">
        <w:rPr>
          <w:rFonts w:asciiTheme="majorHAnsi" w:hAnsiTheme="majorHAnsi"/>
          <w:sz w:val="22"/>
          <w:szCs w:val="22"/>
        </w:rPr>
        <w:t>,</w:t>
      </w:r>
      <w:r w:rsidRPr="00F6264B">
        <w:rPr>
          <w:rFonts w:asciiTheme="majorHAnsi" w:hAnsiTheme="majorHAnsi"/>
          <w:sz w:val="22"/>
          <w:szCs w:val="22"/>
        </w:rPr>
        <w:t xml:space="preserve"> niż 50 000,00 PLN.</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 xml:space="preserve">Wykonawca jest zobowiązany do zapłaty wynagrodzenia należnego </w:t>
      </w:r>
      <w:r w:rsidR="001F4E5C" w:rsidRPr="00F6264B">
        <w:rPr>
          <w:rFonts w:asciiTheme="majorHAnsi" w:hAnsiTheme="majorHAnsi"/>
          <w:sz w:val="22"/>
          <w:szCs w:val="22"/>
        </w:rPr>
        <w:t>p</w:t>
      </w:r>
      <w:r w:rsidRPr="00F6264B">
        <w:rPr>
          <w:rFonts w:asciiTheme="majorHAnsi" w:hAnsiTheme="majorHAnsi"/>
          <w:sz w:val="22"/>
          <w:szCs w:val="22"/>
        </w:rPr>
        <w:t>odwykonawcy w terminach płatności określonych w umowie o podwykonawstwo.</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Wyko</w:t>
      </w:r>
      <w:r w:rsidR="001F4E5C" w:rsidRPr="00F6264B">
        <w:rPr>
          <w:rFonts w:asciiTheme="majorHAnsi" w:hAnsiTheme="majorHAnsi"/>
          <w:sz w:val="22"/>
          <w:szCs w:val="22"/>
        </w:rPr>
        <w:t>nawca przedłoży wraz z umową z p</w:t>
      </w:r>
      <w:r w:rsidRPr="00F6264B">
        <w:rPr>
          <w:rFonts w:asciiTheme="majorHAnsi" w:hAnsiTheme="majorHAnsi"/>
          <w:sz w:val="22"/>
          <w:szCs w:val="22"/>
        </w:rPr>
        <w:t>odwykonawcą odpis z Krajowego Rejestru Sądoweg</w:t>
      </w:r>
      <w:r w:rsidR="00535BB4" w:rsidRPr="00F6264B">
        <w:rPr>
          <w:rFonts w:asciiTheme="majorHAnsi" w:hAnsiTheme="majorHAnsi"/>
          <w:sz w:val="22"/>
          <w:szCs w:val="22"/>
        </w:rPr>
        <w:t xml:space="preserve">o </w:t>
      </w:r>
      <w:r w:rsidRPr="00F6264B">
        <w:rPr>
          <w:rFonts w:asciiTheme="majorHAnsi" w:hAnsiTheme="majorHAnsi"/>
          <w:sz w:val="22"/>
          <w:szCs w:val="22"/>
        </w:rPr>
        <w:t>Podwykonawcy lub inny właściwy dok</w:t>
      </w:r>
      <w:r w:rsidR="001F4E5C" w:rsidRPr="00F6264B">
        <w:rPr>
          <w:rFonts w:asciiTheme="majorHAnsi" w:hAnsiTheme="majorHAnsi"/>
          <w:sz w:val="22"/>
          <w:szCs w:val="22"/>
        </w:rPr>
        <w:t>ument z uwagi na status prawny p</w:t>
      </w:r>
      <w:r w:rsidRPr="00F6264B">
        <w:rPr>
          <w:rFonts w:asciiTheme="majorHAnsi" w:hAnsiTheme="majorHAnsi"/>
          <w:sz w:val="22"/>
          <w:szCs w:val="22"/>
        </w:rPr>
        <w:t>odwykonawcy, potwierdzający uprawnienia osób</w:t>
      </w:r>
      <w:r w:rsidR="001F4E5C" w:rsidRPr="00F6264B">
        <w:rPr>
          <w:rFonts w:asciiTheme="majorHAnsi" w:hAnsiTheme="majorHAnsi"/>
          <w:sz w:val="22"/>
          <w:szCs w:val="22"/>
        </w:rPr>
        <w:t xml:space="preserve"> zawierających umowę w imieniu p</w:t>
      </w:r>
      <w:r w:rsidRPr="00F6264B">
        <w:rPr>
          <w:rFonts w:asciiTheme="majorHAnsi" w:hAnsiTheme="majorHAnsi"/>
          <w:sz w:val="22"/>
          <w:szCs w:val="22"/>
        </w:rPr>
        <w:t>odwykonawcy do jego reprezentowania.</w:t>
      </w:r>
    </w:p>
    <w:p w:rsidR="00E42D28" w:rsidRPr="00F6264B" w:rsidRDefault="001F4E5C"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Jeżeli zobowiązania p</w:t>
      </w:r>
      <w:r w:rsidR="00E42D28" w:rsidRPr="00F6264B">
        <w:rPr>
          <w:rFonts w:asciiTheme="majorHAnsi" w:hAnsiTheme="majorHAnsi"/>
          <w:sz w:val="22"/>
          <w:szCs w:val="22"/>
        </w:rPr>
        <w:t>odwykonawcy wobec Wykonawcy</w:t>
      </w:r>
      <w:r w:rsidR="00080381" w:rsidRPr="00F6264B">
        <w:rPr>
          <w:rFonts w:asciiTheme="majorHAnsi" w:hAnsiTheme="majorHAnsi"/>
          <w:sz w:val="22"/>
          <w:szCs w:val="22"/>
        </w:rPr>
        <w:t xml:space="preserve"> związane z wykonanymi robotami</w:t>
      </w:r>
      <w:r w:rsidR="00080381" w:rsidRPr="00F6264B">
        <w:rPr>
          <w:rFonts w:asciiTheme="majorHAnsi" w:hAnsiTheme="majorHAnsi"/>
          <w:sz w:val="22"/>
          <w:szCs w:val="22"/>
        </w:rPr>
        <w:br/>
      </w:r>
      <w:r w:rsidR="00E42D28" w:rsidRPr="00F6264B">
        <w:rPr>
          <w:rFonts w:asciiTheme="majorHAnsi" w:hAnsiTheme="majorHAnsi"/>
          <w:sz w:val="22"/>
          <w:szCs w:val="22"/>
        </w:rPr>
        <w:t>lub dostarczonymi materiałami, obejmuje okres dłuższy</w:t>
      </w:r>
      <w:r w:rsidR="005964A5" w:rsidRPr="00F6264B">
        <w:rPr>
          <w:rFonts w:asciiTheme="majorHAnsi" w:hAnsiTheme="majorHAnsi"/>
          <w:sz w:val="22"/>
          <w:szCs w:val="22"/>
        </w:rPr>
        <w:t>,</w:t>
      </w:r>
      <w:r w:rsidR="00E42D28" w:rsidRPr="00F6264B">
        <w:rPr>
          <w:rFonts w:asciiTheme="majorHAnsi" w:hAnsiTheme="majorHAnsi"/>
          <w:sz w:val="22"/>
          <w:szCs w:val="22"/>
        </w:rPr>
        <w:t xml:space="preserve"> niż okres gwarancyjny ustalony w niniejszej umowie, Wykonawca po upływie okresu gwarancyjnego jest zobowiązany na żądanie Zamawiającego dokonać, na jego rzecz, cesji korzyści wynikających z tych zobowiązań.</w:t>
      </w:r>
    </w:p>
    <w:p w:rsidR="00E42D28" w:rsidRPr="00F6264B" w:rsidRDefault="00E42D28"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Wykonawca zobowiązany jest zawiadamiać niezwłocznie Zamawiającego o wszelkich sporach z </w:t>
      </w:r>
      <w:r w:rsidR="001F4E5C" w:rsidRPr="00F6264B">
        <w:rPr>
          <w:rFonts w:asciiTheme="majorHAnsi" w:hAnsiTheme="majorHAnsi"/>
          <w:sz w:val="22"/>
          <w:szCs w:val="22"/>
        </w:rPr>
        <w:t>podwykonawcami lub dalszymi p</w:t>
      </w:r>
      <w:r w:rsidRPr="00F6264B">
        <w:rPr>
          <w:rFonts w:asciiTheme="majorHAnsi" w:hAnsiTheme="majorHAnsi"/>
          <w:sz w:val="22"/>
          <w:szCs w:val="22"/>
        </w:rPr>
        <w:t xml:space="preserve">odwykonawcami i postępowaniach </w:t>
      </w:r>
      <w:r w:rsidR="001F4E5C" w:rsidRPr="00F6264B">
        <w:rPr>
          <w:rFonts w:asciiTheme="majorHAnsi" w:hAnsiTheme="majorHAnsi"/>
          <w:sz w:val="22"/>
          <w:szCs w:val="22"/>
        </w:rPr>
        <w:t>sądowych z udziałem Wykonawcy, p</w:t>
      </w:r>
      <w:r w:rsidRPr="00F6264B">
        <w:rPr>
          <w:rFonts w:asciiTheme="majorHAnsi" w:hAnsiTheme="majorHAnsi"/>
          <w:sz w:val="22"/>
          <w:szCs w:val="22"/>
        </w:rPr>
        <w:t>odwykonawcy lub dalszego podwykonawcy toczących się w związku z realizacją umowy.</w:t>
      </w:r>
    </w:p>
    <w:p w:rsidR="00E42D28" w:rsidRPr="00F6264B" w:rsidRDefault="00E90A5F" w:rsidP="00FF3688">
      <w:pPr>
        <w:numPr>
          <w:ilvl w:val="0"/>
          <w:numId w:val="33"/>
        </w:numPr>
        <w:suppressAutoHyphens/>
        <w:jc w:val="both"/>
        <w:rPr>
          <w:rFonts w:asciiTheme="majorHAnsi" w:hAnsiTheme="majorHAnsi"/>
          <w:sz w:val="22"/>
          <w:szCs w:val="22"/>
        </w:rPr>
      </w:pPr>
      <w:r w:rsidRPr="00F6264B">
        <w:rPr>
          <w:rFonts w:asciiTheme="majorHAnsi" w:hAnsiTheme="majorHAnsi"/>
          <w:sz w:val="22"/>
          <w:szCs w:val="22"/>
        </w:rPr>
        <w:t>Zasady dotyczące p</w:t>
      </w:r>
      <w:r w:rsidR="00E42D28" w:rsidRPr="00F6264B">
        <w:rPr>
          <w:rFonts w:asciiTheme="majorHAnsi" w:hAnsiTheme="majorHAnsi"/>
          <w:sz w:val="22"/>
          <w:szCs w:val="22"/>
        </w:rPr>
        <w:t>odwykonawców mają odpowi</w:t>
      </w:r>
      <w:r w:rsidRPr="00F6264B">
        <w:rPr>
          <w:rFonts w:asciiTheme="majorHAnsi" w:hAnsiTheme="majorHAnsi"/>
          <w:sz w:val="22"/>
          <w:szCs w:val="22"/>
        </w:rPr>
        <w:t>ednie zastosowanie do dalszych p</w:t>
      </w:r>
      <w:r w:rsidR="00E42D28" w:rsidRPr="00F6264B">
        <w:rPr>
          <w:rFonts w:asciiTheme="majorHAnsi" w:hAnsiTheme="majorHAnsi"/>
          <w:sz w:val="22"/>
          <w:szCs w:val="22"/>
        </w:rPr>
        <w:t>odwykonawców.</w:t>
      </w:r>
    </w:p>
    <w:p w:rsidR="00716D4C" w:rsidRPr="00F6264B" w:rsidRDefault="00716D4C" w:rsidP="00825A08">
      <w:pPr>
        <w:rPr>
          <w:rFonts w:asciiTheme="majorHAnsi" w:hAnsiTheme="majorHAnsi"/>
          <w:b/>
          <w:sz w:val="22"/>
          <w:szCs w:val="22"/>
        </w:rPr>
      </w:pPr>
    </w:p>
    <w:p w:rsidR="006D73FC" w:rsidRPr="00F6264B" w:rsidRDefault="006D73FC" w:rsidP="00F526E5">
      <w:pPr>
        <w:jc w:val="center"/>
        <w:rPr>
          <w:rFonts w:asciiTheme="majorHAnsi" w:hAnsiTheme="majorHAnsi"/>
          <w:b/>
          <w:sz w:val="22"/>
          <w:szCs w:val="22"/>
        </w:rPr>
      </w:pPr>
      <w:r w:rsidRPr="00F6264B">
        <w:rPr>
          <w:rFonts w:asciiTheme="majorHAnsi" w:hAnsiTheme="majorHAnsi"/>
          <w:b/>
          <w:sz w:val="22"/>
          <w:szCs w:val="22"/>
        </w:rPr>
        <w:lastRenderedPageBreak/>
        <w:sym w:font="Arial" w:char="00A7"/>
      </w:r>
      <w:r w:rsidRPr="00F6264B">
        <w:rPr>
          <w:rFonts w:asciiTheme="majorHAnsi" w:hAnsiTheme="majorHAnsi"/>
          <w:b/>
          <w:sz w:val="22"/>
          <w:szCs w:val="22"/>
        </w:rPr>
        <w:t xml:space="preserve"> 1</w:t>
      </w:r>
      <w:r w:rsidR="0072788C" w:rsidRPr="00F6264B">
        <w:rPr>
          <w:rFonts w:asciiTheme="majorHAnsi" w:hAnsiTheme="majorHAnsi"/>
          <w:b/>
          <w:sz w:val="22"/>
          <w:szCs w:val="22"/>
        </w:rPr>
        <w:t>2</w:t>
      </w:r>
    </w:p>
    <w:p w:rsidR="006D73FC" w:rsidRPr="00F6264B" w:rsidRDefault="00E90A5F" w:rsidP="00FF3688">
      <w:pPr>
        <w:numPr>
          <w:ilvl w:val="0"/>
          <w:numId w:val="12"/>
        </w:numPr>
        <w:rPr>
          <w:rFonts w:asciiTheme="majorHAnsi" w:hAnsiTheme="majorHAnsi"/>
          <w:sz w:val="22"/>
          <w:szCs w:val="22"/>
        </w:rPr>
      </w:pPr>
      <w:r w:rsidRPr="00F6264B">
        <w:rPr>
          <w:rFonts w:asciiTheme="majorHAnsi" w:hAnsiTheme="majorHAnsi"/>
          <w:b/>
          <w:sz w:val="22"/>
          <w:szCs w:val="22"/>
        </w:rPr>
        <w:t>Korespondencja</w:t>
      </w:r>
      <w:r w:rsidRPr="00F6264B">
        <w:rPr>
          <w:rFonts w:asciiTheme="majorHAnsi" w:hAnsiTheme="majorHAnsi"/>
          <w:sz w:val="22"/>
          <w:szCs w:val="22"/>
        </w:rPr>
        <w:t xml:space="preserve"> w formie elektronicznej pomiędzy Stronami odbywać się będzie wyłącznie poprzez nw. adresy: </w:t>
      </w:r>
    </w:p>
    <w:p w:rsidR="00607A56" w:rsidRPr="00F6264B" w:rsidRDefault="00607A56" w:rsidP="00E90A5F">
      <w:pPr>
        <w:numPr>
          <w:ilvl w:val="0"/>
          <w:numId w:val="11"/>
        </w:numPr>
        <w:tabs>
          <w:tab w:val="clear" w:pos="720"/>
        </w:tabs>
        <w:spacing w:line="276" w:lineRule="auto"/>
        <w:ind w:left="360" w:firstLine="66"/>
        <w:jc w:val="both"/>
        <w:rPr>
          <w:rFonts w:asciiTheme="majorHAnsi" w:hAnsiTheme="majorHAnsi"/>
          <w:sz w:val="22"/>
          <w:szCs w:val="22"/>
        </w:rPr>
      </w:pPr>
      <w:r w:rsidRPr="00F6264B">
        <w:rPr>
          <w:rFonts w:asciiTheme="majorHAnsi" w:hAnsiTheme="majorHAnsi"/>
          <w:sz w:val="22"/>
          <w:szCs w:val="22"/>
        </w:rPr>
        <w:t xml:space="preserve">Zamawiający </w:t>
      </w:r>
      <w:r w:rsidR="00825A08" w:rsidRPr="00F6264B">
        <w:rPr>
          <w:rFonts w:asciiTheme="majorHAnsi" w:hAnsiTheme="majorHAnsi"/>
          <w:sz w:val="22"/>
          <w:szCs w:val="22"/>
        </w:rPr>
        <w:t>-</w:t>
      </w:r>
      <w:r w:rsidRPr="00F6264B">
        <w:rPr>
          <w:rFonts w:asciiTheme="majorHAnsi" w:hAnsiTheme="majorHAnsi"/>
          <w:sz w:val="22"/>
          <w:szCs w:val="22"/>
        </w:rPr>
        <w:t xml:space="preserve"> din@um.bialystok.pl</w:t>
      </w:r>
      <w:r w:rsidR="00E90A5F" w:rsidRPr="00F6264B">
        <w:rPr>
          <w:rFonts w:asciiTheme="majorHAnsi" w:hAnsiTheme="majorHAnsi"/>
          <w:sz w:val="22"/>
          <w:szCs w:val="22"/>
        </w:rPr>
        <w:t>;</w:t>
      </w:r>
    </w:p>
    <w:p w:rsidR="00607A56" w:rsidRPr="00F6264B" w:rsidRDefault="00825A08" w:rsidP="00E90A5F">
      <w:pPr>
        <w:numPr>
          <w:ilvl w:val="0"/>
          <w:numId w:val="11"/>
        </w:numPr>
        <w:tabs>
          <w:tab w:val="clear" w:pos="720"/>
        </w:tabs>
        <w:spacing w:line="276" w:lineRule="auto"/>
        <w:ind w:hanging="294"/>
        <w:jc w:val="both"/>
        <w:rPr>
          <w:rFonts w:asciiTheme="majorHAnsi" w:hAnsiTheme="majorHAnsi"/>
          <w:sz w:val="22"/>
          <w:szCs w:val="22"/>
        </w:rPr>
      </w:pPr>
      <w:r w:rsidRPr="00F6264B">
        <w:rPr>
          <w:rFonts w:asciiTheme="majorHAnsi" w:hAnsiTheme="majorHAnsi"/>
          <w:sz w:val="22"/>
          <w:szCs w:val="22"/>
        </w:rPr>
        <w:t>Wykonawca -</w:t>
      </w:r>
      <w:r w:rsidR="00607A56" w:rsidRPr="00F6264B">
        <w:rPr>
          <w:rFonts w:asciiTheme="majorHAnsi" w:hAnsiTheme="majorHAnsi"/>
          <w:sz w:val="22"/>
          <w:szCs w:val="22"/>
        </w:rPr>
        <w:t xml:space="preserve"> ..................................................</w:t>
      </w:r>
    </w:p>
    <w:p w:rsidR="0051516B" w:rsidRPr="00F6264B" w:rsidRDefault="0051516B" w:rsidP="0051516B">
      <w:pPr>
        <w:spacing w:line="276" w:lineRule="auto"/>
        <w:ind w:left="426"/>
        <w:jc w:val="both"/>
        <w:rPr>
          <w:rFonts w:asciiTheme="majorHAnsi" w:hAnsiTheme="majorHAnsi"/>
          <w:sz w:val="22"/>
          <w:szCs w:val="22"/>
        </w:rPr>
      </w:pPr>
      <w:r w:rsidRPr="00F6264B">
        <w:rPr>
          <w:rFonts w:asciiTheme="majorHAnsi" w:hAnsiTheme="majorHAnsi"/>
          <w:sz w:val="22"/>
          <w:szCs w:val="22"/>
        </w:rPr>
        <w:t>Dokumenty/oświadczenia woli przekazane na/z ww. adres(ów) uważa się za wiążące Strony.</w:t>
      </w:r>
    </w:p>
    <w:p w:rsidR="0051516B" w:rsidRPr="00F6264B" w:rsidRDefault="0051516B" w:rsidP="0051516B">
      <w:pPr>
        <w:spacing w:line="276" w:lineRule="auto"/>
        <w:ind w:left="426"/>
        <w:jc w:val="both"/>
        <w:rPr>
          <w:rFonts w:asciiTheme="majorHAnsi" w:hAnsiTheme="majorHAnsi"/>
          <w:sz w:val="22"/>
          <w:szCs w:val="22"/>
        </w:rPr>
      </w:pPr>
      <w:r w:rsidRPr="00F6264B">
        <w:rPr>
          <w:rFonts w:asciiTheme="majorHAnsi" w:hAnsiTheme="majorHAnsi"/>
          <w:sz w:val="22"/>
          <w:szCs w:val="22"/>
        </w:rPr>
        <w:t>Korespondencję przekazaną na adresy inne niż wskazane w pkt 1) i 2) uważa się za nieskutecznie doręczoną.</w:t>
      </w:r>
    </w:p>
    <w:p w:rsidR="0051516B" w:rsidRPr="00F6264B" w:rsidRDefault="0051516B" w:rsidP="0051516B">
      <w:pPr>
        <w:pStyle w:val="Akapitzlist"/>
        <w:numPr>
          <w:ilvl w:val="0"/>
          <w:numId w:val="12"/>
        </w:numPr>
        <w:spacing w:line="276" w:lineRule="auto"/>
        <w:jc w:val="both"/>
        <w:rPr>
          <w:rFonts w:asciiTheme="majorHAnsi" w:hAnsiTheme="majorHAnsi"/>
          <w:b/>
          <w:sz w:val="22"/>
          <w:szCs w:val="22"/>
        </w:rPr>
      </w:pPr>
      <w:r w:rsidRPr="00F6264B">
        <w:rPr>
          <w:rFonts w:asciiTheme="majorHAnsi" w:hAnsiTheme="majorHAnsi"/>
          <w:b/>
          <w:sz w:val="22"/>
          <w:szCs w:val="22"/>
        </w:rPr>
        <w:t>Strony wyznaczają swoich przedstawicieli na budowie:</w:t>
      </w:r>
    </w:p>
    <w:p w:rsidR="0051516B" w:rsidRPr="00F6264B" w:rsidRDefault="0051516B" w:rsidP="0051516B">
      <w:pPr>
        <w:pStyle w:val="Akapitzlist"/>
        <w:spacing w:line="276" w:lineRule="auto"/>
        <w:ind w:left="360"/>
        <w:jc w:val="both"/>
        <w:rPr>
          <w:rFonts w:asciiTheme="majorHAnsi" w:hAnsiTheme="majorHAnsi"/>
          <w:sz w:val="22"/>
          <w:szCs w:val="22"/>
        </w:rPr>
      </w:pPr>
      <w:r w:rsidRPr="00F6264B">
        <w:rPr>
          <w:rFonts w:asciiTheme="majorHAnsi" w:hAnsiTheme="majorHAnsi"/>
          <w:sz w:val="22"/>
          <w:szCs w:val="22"/>
        </w:rPr>
        <w:t>Zamawiający ………………………………………………………….</w:t>
      </w:r>
    </w:p>
    <w:p w:rsidR="006B58D4" w:rsidRPr="00F6264B" w:rsidRDefault="006B58D4" w:rsidP="0051516B">
      <w:pPr>
        <w:pStyle w:val="Akapitzlist"/>
        <w:spacing w:line="276" w:lineRule="auto"/>
        <w:ind w:left="360"/>
        <w:jc w:val="both"/>
        <w:rPr>
          <w:rFonts w:asciiTheme="majorHAnsi" w:hAnsiTheme="majorHAnsi"/>
          <w:sz w:val="22"/>
          <w:szCs w:val="22"/>
        </w:rPr>
      </w:pPr>
      <w:r w:rsidRPr="00F6264B">
        <w:rPr>
          <w:rFonts w:asciiTheme="majorHAnsi" w:hAnsiTheme="majorHAnsi"/>
          <w:sz w:val="22"/>
          <w:szCs w:val="22"/>
        </w:rPr>
        <w:t>Wykonawca - …………………………………………………………</w:t>
      </w:r>
    </w:p>
    <w:p w:rsidR="006B58D4" w:rsidRPr="00F6264B" w:rsidRDefault="006B58D4" w:rsidP="006B58D4">
      <w:pPr>
        <w:ind w:left="360"/>
        <w:jc w:val="both"/>
        <w:rPr>
          <w:rFonts w:asciiTheme="majorHAnsi" w:hAnsiTheme="majorHAnsi"/>
          <w:sz w:val="22"/>
          <w:szCs w:val="22"/>
        </w:rPr>
      </w:pPr>
      <w:r w:rsidRPr="00F6264B">
        <w:rPr>
          <w:rFonts w:asciiTheme="majorHAnsi" w:hAnsiTheme="majorHAnsi"/>
          <w:sz w:val="22"/>
          <w:szCs w:val="22"/>
        </w:rPr>
        <w:t>Strony mogą dokonywać zmiany przedstawiciela określonego w ust. 2 pod warunkiem zawiadomienia drugiej Strony faxem, emailem lub telefonicznie. Dokonana zmiana nie wymaga zmiany zapisów niniejszej umowy.</w:t>
      </w:r>
    </w:p>
    <w:p w:rsidR="007B346A" w:rsidRPr="00F6264B" w:rsidRDefault="007B346A" w:rsidP="00FF3688">
      <w:pPr>
        <w:numPr>
          <w:ilvl w:val="0"/>
          <w:numId w:val="12"/>
        </w:numPr>
        <w:jc w:val="both"/>
        <w:rPr>
          <w:rFonts w:ascii="Calibri Light" w:hAnsi="Calibri Light"/>
          <w:b/>
          <w:sz w:val="22"/>
          <w:szCs w:val="22"/>
        </w:rPr>
      </w:pPr>
      <w:r w:rsidRPr="00F6264B">
        <w:rPr>
          <w:rFonts w:ascii="Calibri Light" w:hAnsi="Calibri Light"/>
          <w:b/>
          <w:sz w:val="22"/>
          <w:szCs w:val="22"/>
        </w:rPr>
        <w:t>Zgodnie ze złożoną ofertą, do realizacj</w:t>
      </w:r>
      <w:r w:rsidR="007B26A7" w:rsidRPr="00F6264B">
        <w:rPr>
          <w:rFonts w:ascii="Calibri Light" w:hAnsi="Calibri Light"/>
          <w:b/>
          <w:sz w:val="22"/>
          <w:szCs w:val="22"/>
        </w:rPr>
        <w:t xml:space="preserve">i zamówienia zostaną skierowane: </w:t>
      </w:r>
    </w:p>
    <w:p w:rsidR="007B346A" w:rsidRPr="00F6264B" w:rsidRDefault="007B346A" w:rsidP="007B346A">
      <w:pPr>
        <w:ind w:left="360"/>
        <w:jc w:val="both"/>
        <w:rPr>
          <w:rFonts w:ascii="Calibri Light" w:hAnsi="Calibri Light"/>
          <w:sz w:val="22"/>
          <w:szCs w:val="22"/>
        </w:rPr>
      </w:pPr>
      <w:r w:rsidRPr="00F6264B">
        <w:rPr>
          <w:rFonts w:ascii="Calibri Light" w:hAnsi="Calibri Light"/>
          <w:sz w:val="22"/>
          <w:szCs w:val="22"/>
        </w:rPr>
        <w:t>osoby posiadające uprawnienia budowlane do projektowania</w:t>
      </w:r>
      <w:r w:rsidR="007964DB" w:rsidRPr="00F6264B">
        <w:rPr>
          <w:rFonts w:ascii="Calibri Light" w:hAnsi="Calibri Light"/>
          <w:sz w:val="22"/>
          <w:szCs w:val="22"/>
        </w:rPr>
        <w:t xml:space="preserve"> w specjalności</w:t>
      </w:r>
      <w:r w:rsidRPr="00F6264B">
        <w:rPr>
          <w:rFonts w:ascii="Calibri Light" w:hAnsi="Calibri Light"/>
          <w:sz w:val="22"/>
          <w:szCs w:val="22"/>
        </w:rPr>
        <w:t>:</w:t>
      </w:r>
    </w:p>
    <w:p w:rsidR="00897169" w:rsidRPr="00F6264B" w:rsidRDefault="009C6ADC" w:rsidP="007E1944">
      <w:pPr>
        <w:pStyle w:val="Akapitzlist"/>
        <w:numPr>
          <w:ilvl w:val="0"/>
          <w:numId w:val="42"/>
        </w:numPr>
        <w:ind w:left="709" w:hanging="283"/>
        <w:jc w:val="both"/>
        <w:rPr>
          <w:rFonts w:asciiTheme="majorHAnsi" w:hAnsiTheme="majorHAnsi"/>
          <w:b/>
          <w:sz w:val="22"/>
          <w:szCs w:val="22"/>
        </w:rPr>
      </w:pPr>
      <w:r w:rsidRPr="00F6264B">
        <w:rPr>
          <w:rFonts w:asciiTheme="majorHAnsi" w:hAnsiTheme="majorHAnsi"/>
          <w:b/>
          <w:sz w:val="22"/>
          <w:szCs w:val="22"/>
        </w:rPr>
        <w:t>………………………</w:t>
      </w:r>
      <w:r w:rsidR="00897169" w:rsidRPr="00F6264B">
        <w:rPr>
          <w:rFonts w:asciiTheme="majorHAnsi" w:hAnsiTheme="majorHAnsi"/>
          <w:b/>
          <w:sz w:val="22"/>
          <w:szCs w:val="22"/>
        </w:rPr>
        <w:t xml:space="preserve">……. </w:t>
      </w:r>
      <w:r w:rsidR="00BA7443" w:rsidRPr="00F6264B">
        <w:rPr>
          <w:rFonts w:asciiTheme="majorHAnsi" w:hAnsiTheme="majorHAnsi"/>
          <w:b/>
          <w:sz w:val="22"/>
          <w:szCs w:val="22"/>
        </w:rPr>
        <w:t xml:space="preserve">   </w:t>
      </w:r>
      <w:r w:rsidR="00897169" w:rsidRPr="00F6264B">
        <w:rPr>
          <w:rFonts w:asciiTheme="majorHAnsi" w:hAnsiTheme="majorHAnsi"/>
          <w:b/>
          <w:sz w:val="22"/>
          <w:szCs w:val="22"/>
        </w:rPr>
        <w:t xml:space="preserve"> </w:t>
      </w:r>
      <w:r w:rsidR="005964A5" w:rsidRPr="00F6264B">
        <w:rPr>
          <w:rFonts w:asciiTheme="majorHAnsi" w:hAnsiTheme="majorHAnsi"/>
          <w:b/>
          <w:sz w:val="22"/>
          <w:szCs w:val="22"/>
        </w:rPr>
        <w:t>-</w:t>
      </w:r>
      <w:r w:rsidR="005554C6" w:rsidRPr="00F6264B">
        <w:rPr>
          <w:rFonts w:asciiTheme="majorHAnsi" w:hAnsiTheme="majorHAnsi"/>
          <w:b/>
          <w:sz w:val="22"/>
          <w:szCs w:val="22"/>
        </w:rPr>
        <w:t xml:space="preserve"> </w:t>
      </w:r>
      <w:r w:rsidR="00897169" w:rsidRPr="00F6264B">
        <w:rPr>
          <w:rFonts w:asciiTheme="majorHAnsi" w:hAnsiTheme="majorHAnsi"/>
          <w:b/>
          <w:sz w:val="22"/>
          <w:szCs w:val="22"/>
        </w:rPr>
        <w:t xml:space="preserve"> </w:t>
      </w:r>
      <w:r w:rsidR="005554C6" w:rsidRPr="00F6264B">
        <w:rPr>
          <w:rFonts w:asciiTheme="majorHAnsi" w:hAnsiTheme="majorHAnsi"/>
          <w:b/>
          <w:sz w:val="22"/>
          <w:szCs w:val="22"/>
        </w:rPr>
        <w:t>architektonicznej</w:t>
      </w:r>
      <w:r w:rsidR="000F6ACB" w:rsidRPr="00F6264B">
        <w:rPr>
          <w:rFonts w:asciiTheme="majorHAnsi" w:hAnsiTheme="majorHAnsi"/>
          <w:b/>
          <w:sz w:val="22"/>
          <w:szCs w:val="22"/>
        </w:rPr>
        <w:t>,</w:t>
      </w:r>
    </w:p>
    <w:p w:rsidR="007B26A7" w:rsidRPr="00DE72B1" w:rsidRDefault="007B26A7" w:rsidP="007E1944">
      <w:pPr>
        <w:pStyle w:val="Akapitzlist"/>
        <w:numPr>
          <w:ilvl w:val="0"/>
          <w:numId w:val="42"/>
        </w:numPr>
        <w:ind w:left="709" w:hanging="283"/>
        <w:jc w:val="both"/>
        <w:rPr>
          <w:rFonts w:asciiTheme="majorHAnsi" w:hAnsiTheme="majorHAnsi"/>
          <w:b/>
          <w:sz w:val="22"/>
          <w:szCs w:val="22"/>
        </w:rPr>
      </w:pPr>
      <w:r w:rsidRPr="00F6264B">
        <w:rPr>
          <w:rFonts w:asciiTheme="majorHAnsi" w:hAnsiTheme="majorHAnsi"/>
          <w:b/>
          <w:sz w:val="22"/>
          <w:szCs w:val="22"/>
        </w:rPr>
        <w:t>…………………………….</w:t>
      </w:r>
      <w:r w:rsidR="0067119E" w:rsidRPr="00F6264B">
        <w:rPr>
          <w:rFonts w:asciiTheme="majorHAnsi" w:hAnsiTheme="majorHAnsi"/>
          <w:b/>
          <w:sz w:val="22"/>
          <w:szCs w:val="22"/>
        </w:rPr>
        <w:t xml:space="preserve"> </w:t>
      </w:r>
      <w:r w:rsidRPr="00F6264B">
        <w:rPr>
          <w:rFonts w:asciiTheme="majorHAnsi" w:hAnsiTheme="majorHAnsi"/>
          <w:b/>
          <w:sz w:val="22"/>
          <w:szCs w:val="22"/>
        </w:rPr>
        <w:t xml:space="preserve">- </w:t>
      </w:r>
      <w:r w:rsidR="007964DB" w:rsidRPr="00F6264B">
        <w:rPr>
          <w:rFonts w:asciiTheme="majorHAnsi" w:hAnsiTheme="majorHAnsi"/>
          <w:b/>
          <w:sz w:val="22"/>
        </w:rPr>
        <w:t>instalacyjnej w zakresie sieci, instalacji i urządzeń elektrycznych</w:t>
      </w:r>
      <w:r w:rsidR="0067119E" w:rsidRPr="00F6264B">
        <w:rPr>
          <w:rFonts w:asciiTheme="majorHAnsi" w:hAnsiTheme="majorHAnsi"/>
          <w:b/>
          <w:sz w:val="22"/>
        </w:rPr>
        <w:br/>
      </w:r>
      <w:r w:rsidR="007964DB" w:rsidRPr="00F6264B">
        <w:rPr>
          <w:rFonts w:asciiTheme="majorHAnsi" w:hAnsiTheme="majorHAnsi"/>
          <w:b/>
          <w:sz w:val="22"/>
        </w:rPr>
        <w:t>i elektroenergetycznych</w:t>
      </w:r>
      <w:r w:rsidR="00DE72B1">
        <w:rPr>
          <w:rFonts w:asciiTheme="majorHAnsi" w:hAnsiTheme="majorHAnsi"/>
          <w:b/>
          <w:sz w:val="22"/>
        </w:rPr>
        <w:t>,</w:t>
      </w:r>
    </w:p>
    <w:p w:rsidR="00DE72B1" w:rsidRPr="00E70365" w:rsidRDefault="00DE72B1" w:rsidP="007E1944">
      <w:pPr>
        <w:pStyle w:val="Akapitzlist"/>
        <w:numPr>
          <w:ilvl w:val="0"/>
          <w:numId w:val="42"/>
        </w:numPr>
        <w:ind w:left="709" w:hanging="283"/>
        <w:jc w:val="both"/>
        <w:rPr>
          <w:rFonts w:asciiTheme="majorHAnsi" w:hAnsiTheme="majorHAnsi"/>
          <w:b/>
          <w:sz w:val="22"/>
          <w:szCs w:val="22"/>
        </w:rPr>
      </w:pPr>
      <w:r w:rsidRPr="00E70365">
        <w:rPr>
          <w:rFonts w:ascii="Calibri Light" w:hAnsi="Calibri Light" w:cstheme="majorHAnsi"/>
          <w:b/>
          <w:sz w:val="22"/>
          <w:szCs w:val="22"/>
        </w:rPr>
        <w:t xml:space="preserve">……………………………..   - uprawnienia budowlane do projektowania w specjalności instalacyjnej w zakresie </w:t>
      </w:r>
      <w:r w:rsidRPr="00E70365">
        <w:rPr>
          <w:rFonts w:ascii="Calibri Light" w:hAnsi="Calibri Light" w:cstheme="majorHAnsi"/>
          <w:b/>
          <w:sz w:val="22"/>
          <w:szCs w:val="22"/>
        </w:rPr>
        <w:br/>
      </w:r>
      <w:r w:rsidRPr="00E70365">
        <w:rPr>
          <w:rFonts w:asciiTheme="majorHAnsi" w:hAnsiTheme="majorHAnsi"/>
          <w:b/>
          <w:sz w:val="22"/>
        </w:rPr>
        <w:t>sieci, instalacji i urządzeń telekomunikacyjnych</w:t>
      </w:r>
      <w:r w:rsidR="00DC65DF" w:rsidRPr="00E70365">
        <w:rPr>
          <w:rFonts w:asciiTheme="majorHAnsi" w:hAnsiTheme="majorHAnsi"/>
          <w:b/>
          <w:sz w:val="22"/>
        </w:rPr>
        <w:t>,</w:t>
      </w:r>
    </w:p>
    <w:p w:rsidR="005026C1" w:rsidRPr="00F6264B" w:rsidRDefault="005026C1" w:rsidP="005026C1">
      <w:pPr>
        <w:tabs>
          <w:tab w:val="left" w:pos="851"/>
          <w:tab w:val="left" w:pos="2835"/>
        </w:tabs>
        <w:ind w:left="360"/>
        <w:jc w:val="both"/>
        <w:rPr>
          <w:rFonts w:ascii="Calibri Light" w:hAnsi="Calibri Light"/>
          <w:sz w:val="22"/>
          <w:szCs w:val="22"/>
        </w:rPr>
      </w:pPr>
      <w:r w:rsidRPr="00F6264B">
        <w:rPr>
          <w:rFonts w:ascii="Calibri Light" w:hAnsi="Calibri Light"/>
          <w:sz w:val="22"/>
          <w:szCs w:val="22"/>
        </w:rPr>
        <w:t>oraz osoby posiadające uprawnienia budowlane do kierowania robotami budowlanymi</w:t>
      </w:r>
      <w:r w:rsidR="007964DB" w:rsidRPr="00F6264B">
        <w:rPr>
          <w:rFonts w:ascii="Calibri Light" w:hAnsi="Calibri Light"/>
          <w:sz w:val="22"/>
          <w:szCs w:val="22"/>
        </w:rPr>
        <w:t xml:space="preserve"> w specjalności</w:t>
      </w:r>
      <w:r w:rsidRPr="00F6264B">
        <w:rPr>
          <w:rFonts w:ascii="Calibri Light" w:hAnsi="Calibri Light"/>
          <w:sz w:val="22"/>
          <w:szCs w:val="22"/>
        </w:rPr>
        <w:t xml:space="preserve">.: </w:t>
      </w:r>
    </w:p>
    <w:p w:rsidR="00897169" w:rsidRPr="00F6264B" w:rsidRDefault="00897169" w:rsidP="007E1944">
      <w:pPr>
        <w:pStyle w:val="Akapitzlist"/>
        <w:numPr>
          <w:ilvl w:val="0"/>
          <w:numId w:val="42"/>
        </w:numPr>
        <w:ind w:left="709" w:hanging="283"/>
        <w:jc w:val="both"/>
        <w:rPr>
          <w:rFonts w:asciiTheme="majorHAnsi" w:hAnsiTheme="majorHAnsi"/>
          <w:b/>
          <w:sz w:val="22"/>
          <w:szCs w:val="22"/>
        </w:rPr>
      </w:pPr>
      <w:r w:rsidRPr="00F6264B">
        <w:rPr>
          <w:rFonts w:asciiTheme="majorHAnsi" w:hAnsiTheme="majorHAnsi"/>
          <w:b/>
          <w:sz w:val="22"/>
          <w:szCs w:val="22"/>
        </w:rPr>
        <w:t xml:space="preserve">……………………………. - </w:t>
      </w:r>
      <w:r w:rsidR="0067119E" w:rsidRPr="00F6264B">
        <w:rPr>
          <w:rFonts w:asciiTheme="majorHAnsi" w:hAnsiTheme="majorHAnsi"/>
          <w:b/>
          <w:sz w:val="22"/>
          <w:szCs w:val="22"/>
        </w:rPr>
        <w:t xml:space="preserve">konstrukcyjno-budowlanej </w:t>
      </w:r>
      <w:r w:rsidR="005554C6" w:rsidRPr="00F6264B">
        <w:rPr>
          <w:rFonts w:asciiTheme="majorHAnsi" w:hAnsiTheme="majorHAnsi"/>
          <w:b/>
          <w:sz w:val="22"/>
          <w:szCs w:val="22"/>
        </w:rPr>
        <w:t>lub inżynieryjnej</w:t>
      </w:r>
      <w:r w:rsidR="00D36A6F" w:rsidRPr="00F6264B">
        <w:rPr>
          <w:rFonts w:asciiTheme="majorHAnsi" w:hAnsiTheme="majorHAnsi"/>
          <w:b/>
          <w:sz w:val="22"/>
          <w:szCs w:val="22"/>
        </w:rPr>
        <w:t xml:space="preserve"> drogowej</w:t>
      </w:r>
      <w:r w:rsidR="0067119E" w:rsidRPr="00F6264B">
        <w:rPr>
          <w:rFonts w:asciiTheme="majorHAnsi" w:hAnsiTheme="majorHAnsi"/>
          <w:b/>
          <w:sz w:val="22"/>
          <w:szCs w:val="22"/>
        </w:rPr>
        <w:t xml:space="preserve"> (kierownik budowy) </w:t>
      </w:r>
      <w:r w:rsidR="004821CE" w:rsidRPr="00F6264B">
        <w:rPr>
          <w:rFonts w:ascii="Calibri Light" w:hAnsi="Calibri Light"/>
          <w:sz w:val="22"/>
          <w:szCs w:val="22"/>
        </w:rPr>
        <w:t>oraz posiada doświadczenie na stanowisku kierownika budowy</w:t>
      </w:r>
      <w:r w:rsidR="0067119E" w:rsidRPr="00F6264B">
        <w:rPr>
          <w:rFonts w:ascii="Calibri Light" w:hAnsi="Calibri Light"/>
          <w:sz w:val="22"/>
          <w:szCs w:val="22"/>
        </w:rPr>
        <w:t xml:space="preserve"> i/</w:t>
      </w:r>
      <w:r w:rsidR="004821CE" w:rsidRPr="00F6264B">
        <w:rPr>
          <w:rFonts w:ascii="Calibri Light" w:hAnsi="Calibri Light"/>
          <w:sz w:val="22"/>
          <w:szCs w:val="22"/>
        </w:rPr>
        <w:t>lub kier</w:t>
      </w:r>
      <w:r w:rsidR="00535BB4" w:rsidRPr="00F6264B">
        <w:rPr>
          <w:rFonts w:ascii="Calibri Light" w:hAnsi="Calibri Light"/>
          <w:sz w:val="22"/>
          <w:szCs w:val="22"/>
        </w:rPr>
        <w:t>ownika robót wskazane w ofercie</w:t>
      </w:r>
      <w:r w:rsidR="0067119E" w:rsidRPr="00F6264B">
        <w:rPr>
          <w:rFonts w:ascii="Calibri Light" w:hAnsi="Calibri Light"/>
          <w:sz w:val="22"/>
          <w:szCs w:val="22"/>
        </w:rPr>
        <w:t>,</w:t>
      </w:r>
      <w:r w:rsidR="004821CE" w:rsidRPr="00F6264B">
        <w:rPr>
          <w:rFonts w:ascii="Calibri Light" w:hAnsi="Calibri Light"/>
          <w:sz w:val="22"/>
          <w:szCs w:val="22"/>
        </w:rPr>
        <w:t xml:space="preserve"> </w:t>
      </w:r>
    </w:p>
    <w:p w:rsidR="007964DB" w:rsidRPr="00F6264B" w:rsidRDefault="007964DB" w:rsidP="006C221B">
      <w:pPr>
        <w:pStyle w:val="Akapitzlist"/>
        <w:numPr>
          <w:ilvl w:val="0"/>
          <w:numId w:val="42"/>
        </w:numPr>
        <w:ind w:left="709" w:hanging="283"/>
        <w:jc w:val="both"/>
        <w:rPr>
          <w:rFonts w:asciiTheme="majorHAnsi" w:hAnsiTheme="majorHAnsi"/>
          <w:b/>
          <w:sz w:val="22"/>
          <w:szCs w:val="22"/>
        </w:rPr>
      </w:pPr>
      <w:r w:rsidRPr="00F6264B">
        <w:rPr>
          <w:rFonts w:asciiTheme="majorHAnsi" w:hAnsiTheme="majorHAnsi"/>
          <w:b/>
          <w:sz w:val="22"/>
          <w:szCs w:val="22"/>
        </w:rPr>
        <w:t xml:space="preserve">…………………………….. - </w:t>
      </w:r>
      <w:r w:rsidRPr="00F6264B">
        <w:rPr>
          <w:rFonts w:asciiTheme="majorHAnsi" w:hAnsiTheme="majorHAnsi"/>
          <w:b/>
          <w:sz w:val="22"/>
        </w:rPr>
        <w:t>instalacyjnej w zakresie sieci, instalacji i urządzeń elektrycznych</w:t>
      </w:r>
      <w:r w:rsidR="0067119E" w:rsidRPr="00F6264B">
        <w:rPr>
          <w:rFonts w:asciiTheme="majorHAnsi" w:hAnsiTheme="majorHAnsi"/>
          <w:b/>
          <w:sz w:val="22"/>
        </w:rPr>
        <w:br/>
      </w:r>
      <w:r w:rsidR="00A00582" w:rsidRPr="00F6264B">
        <w:rPr>
          <w:rFonts w:asciiTheme="majorHAnsi" w:hAnsiTheme="majorHAnsi"/>
          <w:b/>
          <w:sz w:val="22"/>
        </w:rPr>
        <w:t>i elektroenergetycznych</w:t>
      </w:r>
      <w:r w:rsidR="009474EB" w:rsidRPr="00F6264B">
        <w:rPr>
          <w:rFonts w:asciiTheme="majorHAnsi" w:hAnsiTheme="majorHAnsi"/>
          <w:b/>
          <w:sz w:val="22"/>
        </w:rPr>
        <w:t>.</w:t>
      </w:r>
    </w:p>
    <w:p w:rsidR="0074696D" w:rsidRPr="00F6264B" w:rsidRDefault="0074696D" w:rsidP="00FF3688">
      <w:pPr>
        <w:numPr>
          <w:ilvl w:val="0"/>
          <w:numId w:val="12"/>
        </w:numPr>
        <w:jc w:val="both"/>
        <w:rPr>
          <w:rFonts w:asciiTheme="majorHAnsi" w:hAnsiTheme="majorHAnsi"/>
          <w:sz w:val="22"/>
          <w:szCs w:val="22"/>
          <w:u w:val="single"/>
        </w:rPr>
      </w:pPr>
      <w:r w:rsidRPr="00F6264B">
        <w:rPr>
          <w:rFonts w:asciiTheme="majorHAnsi" w:hAnsiTheme="majorHAnsi"/>
          <w:sz w:val="22"/>
          <w:szCs w:val="22"/>
        </w:rPr>
        <w:t>Wykonawca może dokonywać zmiany osób wskazanych w ust.</w:t>
      </w:r>
      <w:r w:rsidR="0067119E" w:rsidRPr="00F6264B">
        <w:rPr>
          <w:rFonts w:asciiTheme="majorHAnsi" w:hAnsiTheme="majorHAnsi"/>
          <w:sz w:val="22"/>
          <w:szCs w:val="22"/>
        </w:rPr>
        <w:t xml:space="preserve"> 3 przedstawionych w ofercie</w:t>
      </w:r>
      <w:r w:rsidR="009C6ADC" w:rsidRPr="00F6264B">
        <w:rPr>
          <w:rFonts w:asciiTheme="majorHAnsi" w:hAnsiTheme="majorHAnsi"/>
          <w:sz w:val="22"/>
          <w:szCs w:val="22"/>
        </w:rPr>
        <w:t>,</w:t>
      </w:r>
      <w:r w:rsidR="009C6ADC" w:rsidRPr="00F6264B">
        <w:rPr>
          <w:rFonts w:asciiTheme="majorHAnsi" w:hAnsiTheme="majorHAnsi"/>
          <w:sz w:val="22"/>
          <w:szCs w:val="22"/>
        </w:rPr>
        <w:br/>
      </w:r>
      <w:r w:rsidRPr="00F6264B">
        <w:rPr>
          <w:rFonts w:asciiTheme="majorHAnsi" w:hAnsiTheme="majorHAnsi"/>
          <w:sz w:val="22"/>
          <w:szCs w:val="22"/>
        </w:rPr>
        <w:t>jedynie za uprzednią zgodą Zamawiającego, akceptującego n</w:t>
      </w:r>
      <w:r w:rsidR="009C6ADC" w:rsidRPr="00F6264B">
        <w:rPr>
          <w:rFonts w:asciiTheme="majorHAnsi" w:hAnsiTheme="majorHAnsi"/>
          <w:sz w:val="22"/>
          <w:szCs w:val="22"/>
        </w:rPr>
        <w:t xml:space="preserve">ową osobę. Zmiana którejkolwiek </w:t>
      </w:r>
      <w:r w:rsidR="00716D4C" w:rsidRPr="00F6264B">
        <w:rPr>
          <w:rFonts w:asciiTheme="majorHAnsi" w:hAnsiTheme="majorHAnsi"/>
          <w:sz w:val="22"/>
          <w:szCs w:val="22"/>
        </w:rPr>
        <w:t>z osób,</w:t>
      </w:r>
      <w:r w:rsidR="009C6ADC" w:rsidRPr="00F6264B">
        <w:rPr>
          <w:rFonts w:asciiTheme="majorHAnsi" w:hAnsiTheme="majorHAnsi"/>
          <w:sz w:val="22"/>
          <w:szCs w:val="22"/>
        </w:rPr>
        <w:br/>
      </w:r>
      <w:r w:rsidRPr="00F6264B">
        <w:rPr>
          <w:rFonts w:asciiTheme="majorHAnsi" w:hAnsiTheme="majorHAnsi"/>
          <w:sz w:val="22"/>
          <w:szCs w:val="22"/>
        </w:rPr>
        <w:t>o której mowa w zdaniu poprzednim, w trakcie realizacji przedmiotowej umowy musi być uzasadniona przez Wykonawcę na piśmie. Nowa osoba musi posiadać uprawnienia sto</w:t>
      </w:r>
      <w:r w:rsidR="009C6ADC" w:rsidRPr="00F6264B">
        <w:rPr>
          <w:rFonts w:asciiTheme="majorHAnsi" w:hAnsiTheme="majorHAnsi"/>
          <w:sz w:val="22"/>
          <w:szCs w:val="22"/>
        </w:rPr>
        <w:t xml:space="preserve">sowne </w:t>
      </w:r>
      <w:r w:rsidRPr="00F6264B">
        <w:rPr>
          <w:rFonts w:asciiTheme="majorHAnsi" w:hAnsiTheme="majorHAnsi"/>
          <w:sz w:val="22"/>
          <w:szCs w:val="22"/>
        </w:rPr>
        <w:t>do wykonywan</w:t>
      </w:r>
      <w:r w:rsidR="009C6ADC" w:rsidRPr="00F6264B">
        <w:rPr>
          <w:rFonts w:asciiTheme="majorHAnsi" w:hAnsiTheme="majorHAnsi"/>
          <w:sz w:val="22"/>
          <w:szCs w:val="22"/>
        </w:rPr>
        <w:t xml:space="preserve">ych czynności oraz kwalifikacje </w:t>
      </w:r>
      <w:r w:rsidRPr="00F6264B">
        <w:rPr>
          <w:rFonts w:asciiTheme="majorHAnsi" w:hAnsiTheme="majorHAnsi"/>
          <w:sz w:val="22"/>
          <w:szCs w:val="22"/>
        </w:rPr>
        <w:t>takie same lub wy</w:t>
      </w:r>
      <w:r w:rsidR="009C6ADC" w:rsidRPr="00F6264B">
        <w:rPr>
          <w:rFonts w:asciiTheme="majorHAnsi" w:hAnsiTheme="majorHAnsi"/>
          <w:sz w:val="22"/>
          <w:szCs w:val="22"/>
        </w:rPr>
        <w:t xml:space="preserve">ższe od kwalifikacji wymaganych </w:t>
      </w:r>
      <w:r w:rsidRPr="00F6264B">
        <w:rPr>
          <w:rFonts w:asciiTheme="majorHAnsi" w:hAnsiTheme="majorHAnsi"/>
          <w:sz w:val="22"/>
          <w:szCs w:val="22"/>
        </w:rPr>
        <w:t>w SIWZ i przedstawionych</w:t>
      </w:r>
      <w:r w:rsidR="0067119E" w:rsidRPr="00F6264B">
        <w:rPr>
          <w:rFonts w:asciiTheme="majorHAnsi" w:hAnsiTheme="majorHAnsi"/>
          <w:sz w:val="22"/>
          <w:szCs w:val="22"/>
        </w:rPr>
        <w:t xml:space="preserve"> </w:t>
      </w:r>
      <w:r w:rsidRPr="00F6264B">
        <w:rPr>
          <w:rFonts w:asciiTheme="majorHAnsi" w:hAnsiTheme="majorHAnsi"/>
          <w:sz w:val="22"/>
          <w:szCs w:val="22"/>
        </w:rPr>
        <w:t>w ofercie Wykonaw</w:t>
      </w:r>
      <w:r w:rsidR="00F530F2" w:rsidRPr="00F6264B">
        <w:rPr>
          <w:rFonts w:asciiTheme="majorHAnsi" w:hAnsiTheme="majorHAnsi"/>
          <w:sz w:val="22"/>
          <w:szCs w:val="22"/>
        </w:rPr>
        <w:t xml:space="preserve">cy, </w:t>
      </w:r>
      <w:r w:rsidR="00F530F2" w:rsidRPr="00F6264B">
        <w:rPr>
          <w:rFonts w:asciiTheme="majorHAnsi" w:hAnsiTheme="majorHAnsi"/>
          <w:sz w:val="22"/>
          <w:szCs w:val="22"/>
          <w:u w:val="single"/>
        </w:rPr>
        <w:t>w tym osoba posiadająca</w:t>
      </w:r>
      <w:r w:rsidRPr="00F6264B">
        <w:rPr>
          <w:rFonts w:asciiTheme="majorHAnsi" w:hAnsiTheme="majorHAnsi"/>
          <w:sz w:val="22"/>
          <w:szCs w:val="22"/>
          <w:u w:val="single"/>
        </w:rPr>
        <w:t xml:space="preserve"> uprawnienia budowlane</w:t>
      </w:r>
      <w:r w:rsidR="00F530F2" w:rsidRPr="00F6264B">
        <w:rPr>
          <w:rFonts w:asciiTheme="majorHAnsi" w:hAnsiTheme="majorHAnsi"/>
          <w:sz w:val="22"/>
          <w:szCs w:val="22"/>
          <w:u w:val="single"/>
        </w:rPr>
        <w:t xml:space="preserve"> </w:t>
      </w:r>
      <w:r w:rsidRPr="00F6264B">
        <w:rPr>
          <w:rFonts w:asciiTheme="majorHAnsi" w:hAnsiTheme="majorHAnsi"/>
          <w:sz w:val="22"/>
          <w:szCs w:val="22"/>
          <w:u w:val="single"/>
        </w:rPr>
        <w:t xml:space="preserve">do kierowania robotami budowlanymi </w:t>
      </w:r>
      <w:r w:rsidR="00F530F2" w:rsidRPr="00F6264B">
        <w:rPr>
          <w:rFonts w:asciiTheme="majorHAnsi" w:hAnsiTheme="majorHAnsi"/>
          <w:sz w:val="22"/>
          <w:szCs w:val="22"/>
          <w:u w:val="single"/>
        </w:rPr>
        <w:br/>
      </w:r>
      <w:r w:rsidRPr="00F6264B">
        <w:rPr>
          <w:rFonts w:asciiTheme="majorHAnsi" w:hAnsiTheme="majorHAnsi"/>
          <w:sz w:val="22"/>
          <w:szCs w:val="22"/>
          <w:u w:val="single"/>
        </w:rPr>
        <w:t>w specjalności konstrukcyjno-budowlanej</w:t>
      </w:r>
      <w:r w:rsidR="00F530F2" w:rsidRPr="00F6264B">
        <w:rPr>
          <w:rFonts w:asciiTheme="majorHAnsi" w:hAnsiTheme="majorHAnsi"/>
          <w:sz w:val="22"/>
          <w:szCs w:val="22"/>
          <w:u w:val="single"/>
        </w:rPr>
        <w:t xml:space="preserve"> </w:t>
      </w:r>
      <w:r w:rsidRPr="00F6264B">
        <w:rPr>
          <w:rFonts w:asciiTheme="majorHAnsi" w:hAnsiTheme="majorHAnsi"/>
          <w:sz w:val="22"/>
          <w:szCs w:val="22"/>
          <w:u w:val="single"/>
        </w:rPr>
        <w:t xml:space="preserve">lub inżynieryjnej drogowej  </w:t>
      </w:r>
      <w:r w:rsidR="00F530F2" w:rsidRPr="00F6264B">
        <w:rPr>
          <w:rFonts w:asciiTheme="majorHAnsi" w:hAnsiTheme="majorHAnsi"/>
          <w:sz w:val="22"/>
          <w:szCs w:val="22"/>
          <w:u w:val="single"/>
        </w:rPr>
        <w:t xml:space="preserve">- </w:t>
      </w:r>
      <w:r w:rsidRPr="00F6264B">
        <w:rPr>
          <w:rFonts w:asciiTheme="majorHAnsi" w:hAnsiTheme="majorHAnsi"/>
          <w:sz w:val="22"/>
          <w:szCs w:val="22"/>
          <w:u w:val="single"/>
        </w:rPr>
        <w:t>wskazane w ofercie doświadczenie.</w:t>
      </w:r>
    </w:p>
    <w:p w:rsidR="006D73FC" w:rsidRPr="00F6264B" w:rsidRDefault="006D73FC" w:rsidP="00FF3688">
      <w:pPr>
        <w:numPr>
          <w:ilvl w:val="0"/>
          <w:numId w:val="12"/>
        </w:numPr>
        <w:jc w:val="both"/>
        <w:rPr>
          <w:rFonts w:asciiTheme="majorHAnsi" w:hAnsiTheme="majorHAnsi"/>
          <w:sz w:val="22"/>
          <w:szCs w:val="22"/>
        </w:rPr>
      </w:pPr>
      <w:r w:rsidRPr="00F6264B">
        <w:rPr>
          <w:rFonts w:asciiTheme="majorHAnsi" w:hAnsiTheme="majorHAnsi"/>
          <w:sz w:val="22"/>
          <w:szCs w:val="22"/>
        </w:rPr>
        <w:t xml:space="preserve">Zamawiający może zażądać od Wykonawcy zmiany </w:t>
      </w:r>
      <w:r w:rsidR="00061656" w:rsidRPr="00F6264B">
        <w:rPr>
          <w:rFonts w:asciiTheme="majorHAnsi" w:hAnsiTheme="majorHAnsi"/>
          <w:sz w:val="22"/>
          <w:szCs w:val="22"/>
        </w:rPr>
        <w:t>osoby wymienionej</w:t>
      </w:r>
      <w:r w:rsidR="008523CB" w:rsidRPr="00F6264B">
        <w:rPr>
          <w:rFonts w:asciiTheme="majorHAnsi" w:hAnsiTheme="majorHAnsi"/>
          <w:sz w:val="22"/>
          <w:szCs w:val="22"/>
        </w:rPr>
        <w:t xml:space="preserve"> w ust</w:t>
      </w:r>
      <w:r w:rsidR="00061656" w:rsidRPr="00F6264B">
        <w:rPr>
          <w:rFonts w:asciiTheme="majorHAnsi" w:hAnsiTheme="majorHAnsi"/>
          <w:sz w:val="22"/>
          <w:szCs w:val="22"/>
        </w:rPr>
        <w:t>. 3, jeżeli uzna,</w:t>
      </w:r>
      <w:r w:rsidR="005964A5" w:rsidRPr="00F6264B">
        <w:rPr>
          <w:rFonts w:asciiTheme="majorHAnsi" w:hAnsiTheme="majorHAnsi"/>
          <w:sz w:val="22"/>
          <w:szCs w:val="22"/>
        </w:rPr>
        <w:br/>
      </w:r>
      <w:r w:rsidR="00061656" w:rsidRPr="00F6264B">
        <w:rPr>
          <w:rFonts w:asciiTheme="majorHAnsi" w:hAnsiTheme="majorHAnsi"/>
          <w:sz w:val="22"/>
          <w:szCs w:val="22"/>
        </w:rPr>
        <w:t>że nie wykonuje</w:t>
      </w:r>
      <w:r w:rsidR="00080381" w:rsidRPr="00F6264B">
        <w:rPr>
          <w:rFonts w:asciiTheme="majorHAnsi" w:hAnsiTheme="majorHAnsi"/>
          <w:sz w:val="22"/>
          <w:szCs w:val="22"/>
        </w:rPr>
        <w:t xml:space="preserve"> </w:t>
      </w:r>
      <w:r w:rsidRPr="00F6264B">
        <w:rPr>
          <w:rFonts w:asciiTheme="majorHAnsi" w:hAnsiTheme="majorHAnsi"/>
          <w:sz w:val="22"/>
          <w:szCs w:val="22"/>
        </w:rPr>
        <w:t>on</w:t>
      </w:r>
      <w:r w:rsidR="00061656" w:rsidRPr="00F6264B">
        <w:rPr>
          <w:rFonts w:asciiTheme="majorHAnsi" w:hAnsiTheme="majorHAnsi"/>
          <w:sz w:val="22"/>
          <w:szCs w:val="22"/>
        </w:rPr>
        <w:t>a</w:t>
      </w:r>
      <w:r w:rsidR="00080381" w:rsidRPr="00F6264B">
        <w:rPr>
          <w:rFonts w:asciiTheme="majorHAnsi" w:hAnsiTheme="majorHAnsi"/>
          <w:sz w:val="22"/>
          <w:szCs w:val="22"/>
        </w:rPr>
        <w:t xml:space="preserve"> </w:t>
      </w:r>
      <w:r w:rsidRPr="00F6264B">
        <w:rPr>
          <w:rFonts w:asciiTheme="majorHAnsi" w:hAnsiTheme="majorHAnsi"/>
          <w:sz w:val="22"/>
          <w:szCs w:val="22"/>
        </w:rPr>
        <w:t>swoich obowiązków wynikających z umowy.</w:t>
      </w:r>
    </w:p>
    <w:p w:rsidR="005A7638" w:rsidRPr="00F6264B" w:rsidRDefault="006D73FC" w:rsidP="006C221B">
      <w:pPr>
        <w:numPr>
          <w:ilvl w:val="0"/>
          <w:numId w:val="12"/>
        </w:numPr>
        <w:jc w:val="both"/>
        <w:rPr>
          <w:rFonts w:asciiTheme="majorHAnsi" w:hAnsiTheme="majorHAnsi"/>
          <w:sz w:val="22"/>
          <w:szCs w:val="22"/>
        </w:rPr>
      </w:pPr>
      <w:r w:rsidRPr="00F6264B">
        <w:rPr>
          <w:rFonts w:asciiTheme="majorHAnsi" w:hAnsiTheme="majorHAnsi"/>
          <w:sz w:val="22"/>
          <w:szCs w:val="22"/>
        </w:rPr>
        <w:t>Zaakcepto</w:t>
      </w:r>
      <w:r w:rsidR="00061656" w:rsidRPr="00F6264B">
        <w:rPr>
          <w:rFonts w:asciiTheme="majorHAnsi" w:hAnsiTheme="majorHAnsi"/>
          <w:sz w:val="22"/>
          <w:szCs w:val="22"/>
        </w:rPr>
        <w:t>wana przez Zamawiającego zmiana osoby, o której</w:t>
      </w:r>
      <w:r w:rsidRPr="00F6264B">
        <w:rPr>
          <w:rFonts w:asciiTheme="majorHAnsi" w:hAnsiTheme="majorHAnsi"/>
          <w:sz w:val="22"/>
          <w:szCs w:val="22"/>
        </w:rPr>
        <w:t xml:space="preserve"> mowa w ust. 3, winna być dokonana</w:t>
      </w:r>
      <w:r w:rsidR="004E3F1B" w:rsidRPr="00F6264B">
        <w:rPr>
          <w:rFonts w:asciiTheme="majorHAnsi" w:hAnsiTheme="majorHAnsi"/>
          <w:sz w:val="22"/>
          <w:szCs w:val="22"/>
        </w:rPr>
        <w:br/>
      </w:r>
      <w:r w:rsidR="007E5ED6" w:rsidRPr="00F6264B">
        <w:rPr>
          <w:rFonts w:asciiTheme="majorHAnsi" w:hAnsiTheme="majorHAnsi"/>
          <w:sz w:val="22"/>
          <w:szCs w:val="22"/>
        </w:rPr>
        <w:t xml:space="preserve">na piśmie </w:t>
      </w:r>
      <w:r w:rsidR="00AC1F89" w:rsidRPr="00F6264B">
        <w:rPr>
          <w:rFonts w:asciiTheme="majorHAnsi" w:hAnsiTheme="majorHAnsi"/>
          <w:sz w:val="22"/>
          <w:szCs w:val="22"/>
        </w:rPr>
        <w:t xml:space="preserve"> p</w:t>
      </w:r>
      <w:r w:rsidR="007E5ED6" w:rsidRPr="00F6264B">
        <w:rPr>
          <w:rFonts w:asciiTheme="majorHAnsi" w:hAnsiTheme="majorHAnsi"/>
          <w:sz w:val="22"/>
          <w:szCs w:val="22"/>
        </w:rPr>
        <w:t>o</w:t>
      </w:r>
      <w:r w:rsidR="00AC1F89" w:rsidRPr="00F6264B">
        <w:rPr>
          <w:rFonts w:asciiTheme="majorHAnsi" w:hAnsiTheme="majorHAnsi"/>
          <w:sz w:val="22"/>
          <w:szCs w:val="22"/>
        </w:rPr>
        <w:t xml:space="preserve">przez sporządzenie aneksu do niniejszej umowy oraz </w:t>
      </w:r>
      <w:r w:rsidR="007E5ED6" w:rsidRPr="00F6264B">
        <w:rPr>
          <w:rFonts w:asciiTheme="majorHAnsi" w:hAnsiTheme="majorHAnsi"/>
          <w:sz w:val="22"/>
          <w:szCs w:val="22"/>
        </w:rPr>
        <w:t xml:space="preserve"> jeżeli dotyczy </w:t>
      </w:r>
      <w:r w:rsidR="00796EB2" w:rsidRPr="00F6264B">
        <w:rPr>
          <w:rFonts w:asciiTheme="majorHAnsi" w:hAnsiTheme="majorHAnsi"/>
          <w:sz w:val="22"/>
          <w:szCs w:val="22"/>
        </w:rPr>
        <w:t>-</w:t>
      </w:r>
      <w:r w:rsidRPr="00F6264B">
        <w:rPr>
          <w:rFonts w:asciiTheme="majorHAnsi" w:hAnsiTheme="majorHAnsi"/>
          <w:sz w:val="22"/>
          <w:szCs w:val="22"/>
        </w:rPr>
        <w:t xml:space="preserve"> wpisem do dziennika budow</w:t>
      </w:r>
      <w:r w:rsidR="00AC1F89" w:rsidRPr="00F6264B">
        <w:rPr>
          <w:rFonts w:asciiTheme="majorHAnsi" w:hAnsiTheme="majorHAnsi"/>
          <w:sz w:val="22"/>
          <w:szCs w:val="22"/>
        </w:rPr>
        <w:t>y z zastrzeżeniem, iż zmiana o charakterze tymczasowym, wynikającym z choroby bądź urlopu osoby, o której mowa w ust. 3 nie wymaga aneksu, a jedynie pisemnej zgody Zamawiającego. Pozostałe zapisy stosuje się odpowiednio.</w:t>
      </w:r>
    </w:p>
    <w:p w:rsidR="006D73FC" w:rsidRPr="00F6264B" w:rsidRDefault="005A7638" w:rsidP="00FF3688">
      <w:pPr>
        <w:numPr>
          <w:ilvl w:val="0"/>
          <w:numId w:val="12"/>
        </w:numPr>
        <w:suppressAutoHyphens/>
        <w:autoSpaceDE w:val="0"/>
        <w:jc w:val="both"/>
        <w:rPr>
          <w:rFonts w:asciiTheme="majorHAnsi" w:hAnsiTheme="majorHAnsi"/>
          <w:sz w:val="22"/>
          <w:szCs w:val="22"/>
        </w:rPr>
      </w:pPr>
      <w:r w:rsidRPr="00F6264B">
        <w:rPr>
          <w:rFonts w:asciiTheme="majorHAnsi" w:hAnsiTheme="majorHAnsi"/>
          <w:sz w:val="22"/>
          <w:szCs w:val="22"/>
        </w:rPr>
        <w:t>Wykonawca, który polega na sytuacji finansowej lub ekonomicznej innych podmiotów,</w:t>
      </w:r>
      <w:r w:rsidR="00782C41" w:rsidRPr="00F6264B">
        <w:rPr>
          <w:rFonts w:asciiTheme="majorHAnsi" w:hAnsiTheme="majorHAnsi"/>
          <w:sz w:val="22"/>
          <w:szCs w:val="22"/>
        </w:rPr>
        <w:br/>
      </w:r>
      <w:r w:rsidRPr="00F6264B">
        <w:rPr>
          <w:rFonts w:asciiTheme="majorHAnsi" w:hAnsiTheme="majorHAnsi"/>
          <w:sz w:val="22"/>
          <w:szCs w:val="22"/>
        </w:rPr>
        <w:t>wskazanych w ofe</w:t>
      </w:r>
      <w:r w:rsidR="00CE32A6" w:rsidRPr="00F6264B">
        <w:rPr>
          <w:rFonts w:asciiTheme="majorHAnsi" w:hAnsiTheme="majorHAnsi"/>
          <w:sz w:val="22"/>
          <w:szCs w:val="22"/>
        </w:rPr>
        <w:t>rcie: nazwa innego podmiotu ………..…………</w:t>
      </w:r>
      <w:r w:rsidR="004D3BE3" w:rsidRPr="00F6264B">
        <w:rPr>
          <w:rFonts w:asciiTheme="majorHAnsi" w:hAnsiTheme="majorHAnsi"/>
          <w:sz w:val="22"/>
          <w:szCs w:val="22"/>
        </w:rPr>
        <w:t>….</w:t>
      </w:r>
      <w:r w:rsidR="00EA7E04" w:rsidRPr="00F6264B">
        <w:rPr>
          <w:rFonts w:asciiTheme="majorHAnsi" w:hAnsiTheme="majorHAnsi"/>
          <w:sz w:val="22"/>
          <w:szCs w:val="22"/>
        </w:rPr>
        <w:t xml:space="preserve"> w zakresie ……………….. w formie ………………………..,</w:t>
      </w:r>
      <w:r w:rsidRPr="00F6264B">
        <w:rPr>
          <w:rFonts w:asciiTheme="majorHAnsi" w:hAnsiTheme="majorHAnsi"/>
          <w:sz w:val="22"/>
          <w:szCs w:val="22"/>
        </w:rPr>
        <w:t xml:space="preserve"> odpowiada solidarnie</w:t>
      </w:r>
      <w:r w:rsidR="009C6ADC" w:rsidRPr="00F6264B">
        <w:rPr>
          <w:rFonts w:asciiTheme="majorHAnsi" w:hAnsiTheme="majorHAnsi"/>
          <w:sz w:val="22"/>
          <w:szCs w:val="22"/>
        </w:rPr>
        <w:t xml:space="preserve"> </w:t>
      </w:r>
      <w:r w:rsidRPr="00F6264B">
        <w:rPr>
          <w:rFonts w:asciiTheme="majorHAnsi" w:hAnsiTheme="majorHAnsi"/>
          <w:sz w:val="22"/>
          <w:szCs w:val="22"/>
        </w:rPr>
        <w:t>z podmiotem,</w:t>
      </w:r>
      <w:r w:rsidR="00080381" w:rsidRPr="00F6264B">
        <w:rPr>
          <w:rFonts w:asciiTheme="majorHAnsi" w:hAnsiTheme="majorHAnsi"/>
          <w:sz w:val="22"/>
          <w:szCs w:val="22"/>
        </w:rPr>
        <w:t xml:space="preserve"> </w:t>
      </w:r>
      <w:r w:rsidRPr="00F6264B">
        <w:rPr>
          <w:rFonts w:asciiTheme="majorHAnsi" w:hAnsiTheme="majorHAnsi"/>
          <w:sz w:val="22"/>
          <w:szCs w:val="22"/>
        </w:rPr>
        <w:t>który zobowiązał się do udostępnienia zasobów,</w:t>
      </w:r>
      <w:r w:rsidR="00080381" w:rsidRPr="00F6264B">
        <w:rPr>
          <w:rFonts w:asciiTheme="majorHAnsi" w:hAnsiTheme="majorHAnsi"/>
          <w:sz w:val="22"/>
          <w:szCs w:val="22"/>
        </w:rPr>
        <w:t xml:space="preserve"> </w:t>
      </w:r>
      <w:r w:rsidR="008777DF" w:rsidRPr="00F6264B">
        <w:rPr>
          <w:rFonts w:asciiTheme="majorHAnsi" w:hAnsiTheme="majorHAnsi"/>
          <w:sz w:val="22"/>
          <w:szCs w:val="22"/>
        </w:rPr>
        <w:br/>
      </w:r>
      <w:r w:rsidRPr="00F6264B">
        <w:rPr>
          <w:rFonts w:asciiTheme="majorHAnsi" w:hAnsiTheme="majorHAnsi"/>
          <w:sz w:val="22"/>
          <w:szCs w:val="22"/>
        </w:rPr>
        <w:t>za szkodę poniesioną</w:t>
      </w:r>
      <w:r w:rsidR="00080381" w:rsidRPr="00F6264B">
        <w:rPr>
          <w:rFonts w:asciiTheme="majorHAnsi" w:hAnsiTheme="majorHAnsi"/>
          <w:sz w:val="22"/>
          <w:szCs w:val="22"/>
        </w:rPr>
        <w:t xml:space="preserve"> </w:t>
      </w:r>
      <w:r w:rsidRPr="00F6264B">
        <w:rPr>
          <w:rFonts w:asciiTheme="majorHAnsi" w:hAnsiTheme="majorHAnsi"/>
          <w:sz w:val="22"/>
          <w:szCs w:val="22"/>
        </w:rPr>
        <w:t>przez Zamawiającego powstałą wskutek nieudostępnienia tych zasobów,</w:t>
      </w:r>
      <w:r w:rsidR="00080381" w:rsidRPr="00F6264B">
        <w:rPr>
          <w:rFonts w:asciiTheme="majorHAnsi" w:hAnsiTheme="majorHAnsi"/>
          <w:sz w:val="22"/>
          <w:szCs w:val="22"/>
        </w:rPr>
        <w:t xml:space="preserve"> </w:t>
      </w:r>
      <w:r w:rsidRPr="00F6264B">
        <w:rPr>
          <w:rFonts w:asciiTheme="majorHAnsi" w:hAnsiTheme="majorHAnsi"/>
          <w:sz w:val="22"/>
          <w:szCs w:val="22"/>
        </w:rPr>
        <w:t xml:space="preserve">chyba </w:t>
      </w:r>
      <w:r w:rsidR="008777DF" w:rsidRPr="00F6264B">
        <w:rPr>
          <w:rFonts w:asciiTheme="majorHAnsi" w:hAnsiTheme="majorHAnsi"/>
          <w:sz w:val="22"/>
          <w:szCs w:val="22"/>
        </w:rPr>
        <w:br/>
      </w:r>
      <w:r w:rsidRPr="00F6264B">
        <w:rPr>
          <w:rFonts w:asciiTheme="majorHAnsi" w:hAnsiTheme="majorHAnsi"/>
          <w:sz w:val="22"/>
          <w:szCs w:val="22"/>
        </w:rPr>
        <w:t>że za nieudostępnienie zasobów nie ponosi winy.</w:t>
      </w:r>
    </w:p>
    <w:p w:rsidR="00EA7E04" w:rsidRPr="00F6264B" w:rsidRDefault="00EA7E04" w:rsidP="00FF3688">
      <w:pPr>
        <w:numPr>
          <w:ilvl w:val="0"/>
          <w:numId w:val="12"/>
        </w:numPr>
        <w:suppressAutoHyphens/>
        <w:autoSpaceDE w:val="0"/>
        <w:jc w:val="both"/>
        <w:rPr>
          <w:rFonts w:asciiTheme="majorHAnsi" w:hAnsiTheme="majorHAnsi"/>
          <w:sz w:val="22"/>
          <w:szCs w:val="22"/>
        </w:rPr>
      </w:pPr>
      <w:r w:rsidRPr="00F6264B">
        <w:rPr>
          <w:rFonts w:asciiTheme="majorHAnsi" w:hAnsiTheme="majorHAnsi"/>
          <w:sz w:val="22"/>
          <w:szCs w:val="22"/>
        </w:rPr>
        <w:t>Wykonawca może dokonywać zmiany innego podmiotu, o którym mowa w ust. 7, jedynie za uprzednią zgodą Zamawiającego, akceptującego nowy podmiot. Nowy podmiot musi</w:t>
      </w:r>
      <w:r w:rsidR="00E05B30" w:rsidRPr="00F6264B">
        <w:rPr>
          <w:rFonts w:asciiTheme="majorHAnsi" w:hAnsiTheme="majorHAnsi"/>
          <w:sz w:val="22"/>
          <w:szCs w:val="22"/>
        </w:rPr>
        <w:t xml:space="preserve"> spełniać warunki określone </w:t>
      </w:r>
      <w:r w:rsidR="008777DF" w:rsidRPr="00F6264B">
        <w:rPr>
          <w:rFonts w:asciiTheme="majorHAnsi" w:hAnsiTheme="majorHAnsi"/>
          <w:sz w:val="22"/>
          <w:szCs w:val="22"/>
        </w:rPr>
        <w:br/>
      </w:r>
      <w:r w:rsidR="00E05B30" w:rsidRPr="00F6264B">
        <w:rPr>
          <w:rFonts w:asciiTheme="majorHAnsi" w:hAnsiTheme="majorHAnsi"/>
          <w:sz w:val="22"/>
          <w:szCs w:val="22"/>
        </w:rPr>
        <w:t xml:space="preserve">w SIWZ w zakresie jakim Wykonawca polegał na zasobach innych podmiotów na zasadach określonych </w:t>
      </w:r>
      <w:r w:rsidR="008777DF" w:rsidRPr="00F6264B">
        <w:rPr>
          <w:rFonts w:asciiTheme="majorHAnsi" w:hAnsiTheme="majorHAnsi"/>
          <w:sz w:val="22"/>
          <w:szCs w:val="22"/>
        </w:rPr>
        <w:br/>
      </w:r>
      <w:r w:rsidR="00E05B30" w:rsidRPr="00F6264B">
        <w:rPr>
          <w:rFonts w:asciiTheme="majorHAnsi" w:hAnsiTheme="majorHAnsi"/>
          <w:sz w:val="22"/>
          <w:szCs w:val="22"/>
        </w:rPr>
        <w:t xml:space="preserve">w art. 22a ustawy </w:t>
      </w:r>
      <w:proofErr w:type="spellStart"/>
      <w:r w:rsidR="00E05B30" w:rsidRPr="00F6264B">
        <w:rPr>
          <w:rFonts w:asciiTheme="majorHAnsi" w:hAnsiTheme="majorHAnsi"/>
          <w:sz w:val="22"/>
          <w:szCs w:val="22"/>
        </w:rPr>
        <w:t>Pzp</w:t>
      </w:r>
      <w:proofErr w:type="spellEnd"/>
      <w:r w:rsidR="00E05B30" w:rsidRPr="00F6264B">
        <w:rPr>
          <w:rFonts w:asciiTheme="majorHAnsi" w:hAnsiTheme="majorHAnsi"/>
          <w:sz w:val="22"/>
          <w:szCs w:val="22"/>
        </w:rPr>
        <w:t>. Zmiana ta wymaga sporządzenia aneksu do niniejszej umowy.</w:t>
      </w:r>
    </w:p>
    <w:p w:rsidR="005A7638" w:rsidRPr="00F6264B" w:rsidRDefault="005A7638" w:rsidP="00FF3688">
      <w:pPr>
        <w:numPr>
          <w:ilvl w:val="0"/>
          <w:numId w:val="12"/>
        </w:numPr>
        <w:jc w:val="both"/>
        <w:rPr>
          <w:rFonts w:asciiTheme="majorHAnsi" w:hAnsiTheme="majorHAnsi"/>
          <w:sz w:val="22"/>
          <w:szCs w:val="22"/>
        </w:rPr>
      </w:pPr>
      <w:r w:rsidRPr="00F6264B">
        <w:rPr>
          <w:rFonts w:asciiTheme="majorHAnsi" w:hAnsiTheme="majorHAnsi"/>
          <w:sz w:val="22"/>
          <w:szCs w:val="22"/>
        </w:rPr>
        <w:t xml:space="preserve">Wykonawca zobowiązuje się do udokumentowania udziału w realizacji przedmiotu umowy osób, </w:t>
      </w:r>
      <w:r w:rsidRPr="00F6264B">
        <w:rPr>
          <w:rFonts w:asciiTheme="majorHAnsi" w:hAnsiTheme="majorHAnsi"/>
          <w:sz w:val="22"/>
          <w:szCs w:val="22"/>
        </w:rPr>
        <w:br/>
        <w:t xml:space="preserve">o których mowa w </w:t>
      </w:r>
      <w:r w:rsidR="00B1157A" w:rsidRPr="00F6264B">
        <w:rPr>
          <w:rFonts w:asciiTheme="majorHAnsi" w:hAnsiTheme="majorHAnsi"/>
          <w:sz w:val="22"/>
          <w:szCs w:val="22"/>
        </w:rPr>
        <w:t xml:space="preserve">ust. 3 i 4 umowy </w:t>
      </w:r>
      <w:r w:rsidRPr="00F6264B">
        <w:rPr>
          <w:rFonts w:asciiTheme="majorHAnsi" w:hAnsiTheme="majorHAnsi"/>
          <w:sz w:val="22"/>
          <w:szCs w:val="22"/>
        </w:rPr>
        <w:t>najpóźniej w dacie</w:t>
      </w:r>
      <w:r w:rsidR="00617E68" w:rsidRPr="00F6264B">
        <w:rPr>
          <w:rFonts w:asciiTheme="majorHAnsi" w:hAnsiTheme="majorHAnsi"/>
          <w:sz w:val="22"/>
          <w:szCs w:val="22"/>
        </w:rPr>
        <w:t xml:space="preserve"> wystawienia faktury</w:t>
      </w:r>
      <w:r w:rsidR="00E05B30" w:rsidRPr="00F6264B">
        <w:rPr>
          <w:rFonts w:asciiTheme="majorHAnsi" w:hAnsiTheme="majorHAnsi"/>
          <w:sz w:val="22"/>
          <w:szCs w:val="22"/>
        </w:rPr>
        <w:t xml:space="preserve"> końcowej, o której mowa w § </w:t>
      </w:r>
      <w:r w:rsidR="00533A5B" w:rsidRPr="00F6264B">
        <w:rPr>
          <w:rFonts w:asciiTheme="majorHAnsi" w:hAnsiTheme="majorHAnsi"/>
          <w:sz w:val="22"/>
          <w:szCs w:val="22"/>
        </w:rPr>
        <w:t>5 ust. 1 pkt 3)</w:t>
      </w:r>
      <w:r w:rsidR="00617E68" w:rsidRPr="00F6264B">
        <w:rPr>
          <w:rFonts w:asciiTheme="majorHAnsi" w:hAnsiTheme="majorHAnsi"/>
          <w:sz w:val="22"/>
          <w:szCs w:val="22"/>
        </w:rPr>
        <w:t>.</w:t>
      </w:r>
    </w:p>
    <w:p w:rsidR="00A00582" w:rsidRPr="00F6264B" w:rsidRDefault="00A00582" w:rsidP="00F526E5">
      <w:pPr>
        <w:jc w:val="center"/>
        <w:rPr>
          <w:rFonts w:asciiTheme="majorHAnsi" w:hAnsiTheme="majorHAnsi"/>
          <w:b/>
          <w:sz w:val="22"/>
          <w:szCs w:val="22"/>
        </w:rPr>
      </w:pPr>
    </w:p>
    <w:p w:rsidR="006D73FC" w:rsidRPr="00F6264B" w:rsidRDefault="006D73FC" w:rsidP="00F526E5">
      <w:pPr>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1</w:t>
      </w:r>
      <w:r w:rsidR="0072788C" w:rsidRPr="00F6264B">
        <w:rPr>
          <w:rFonts w:asciiTheme="majorHAnsi" w:hAnsiTheme="majorHAnsi"/>
          <w:b/>
          <w:sz w:val="22"/>
          <w:szCs w:val="22"/>
        </w:rPr>
        <w:t>3</w:t>
      </w:r>
    </w:p>
    <w:p w:rsidR="006D73FC" w:rsidRPr="00F6264B" w:rsidRDefault="006D73FC" w:rsidP="00FF3688">
      <w:pPr>
        <w:numPr>
          <w:ilvl w:val="0"/>
          <w:numId w:val="21"/>
        </w:numPr>
        <w:jc w:val="both"/>
        <w:rPr>
          <w:rFonts w:asciiTheme="majorHAnsi" w:hAnsiTheme="majorHAnsi"/>
          <w:sz w:val="22"/>
          <w:szCs w:val="22"/>
        </w:rPr>
      </w:pPr>
      <w:r w:rsidRPr="00F6264B">
        <w:rPr>
          <w:rFonts w:asciiTheme="majorHAnsi" w:hAnsiTheme="majorHAnsi"/>
          <w:sz w:val="22"/>
          <w:szCs w:val="22"/>
        </w:rPr>
        <w:t>Zamawiający może odstąpić od umowy, jeżeli:</w:t>
      </w:r>
    </w:p>
    <w:p w:rsidR="002C10CF" w:rsidRPr="00F6264B" w:rsidRDefault="006D73FC" w:rsidP="00FF3688">
      <w:pPr>
        <w:numPr>
          <w:ilvl w:val="0"/>
          <w:numId w:val="10"/>
        </w:numPr>
        <w:ind w:left="709" w:hanging="283"/>
        <w:jc w:val="both"/>
        <w:rPr>
          <w:rFonts w:asciiTheme="majorHAnsi" w:hAnsiTheme="majorHAnsi"/>
          <w:sz w:val="22"/>
          <w:szCs w:val="22"/>
        </w:rPr>
      </w:pPr>
      <w:r w:rsidRPr="00F6264B">
        <w:rPr>
          <w:rFonts w:asciiTheme="majorHAnsi" w:hAnsiTheme="majorHAnsi"/>
          <w:sz w:val="22"/>
          <w:szCs w:val="22"/>
        </w:rPr>
        <w:lastRenderedPageBreak/>
        <w:t>Wykonawca z przyczyn od siebie zależnych, nie podjął realizacji prac w terminie</w:t>
      </w:r>
      <w:r w:rsidR="00470F9C" w:rsidRPr="00F6264B">
        <w:rPr>
          <w:rFonts w:asciiTheme="majorHAnsi" w:hAnsiTheme="majorHAnsi"/>
          <w:sz w:val="22"/>
          <w:szCs w:val="22"/>
        </w:rPr>
        <w:t xml:space="preserve"> </w:t>
      </w:r>
      <w:r w:rsidR="00B143B2" w:rsidRPr="00F6264B">
        <w:rPr>
          <w:rFonts w:asciiTheme="majorHAnsi" w:hAnsiTheme="majorHAnsi"/>
          <w:sz w:val="22"/>
          <w:szCs w:val="22"/>
        </w:rPr>
        <w:t>1</w:t>
      </w:r>
      <w:r w:rsidR="007D4370" w:rsidRPr="00F6264B">
        <w:rPr>
          <w:rFonts w:asciiTheme="majorHAnsi" w:hAnsiTheme="majorHAnsi"/>
          <w:sz w:val="22"/>
          <w:szCs w:val="22"/>
        </w:rPr>
        <w:t>0</w:t>
      </w:r>
      <w:r w:rsidR="00080381" w:rsidRPr="00F6264B">
        <w:rPr>
          <w:rFonts w:asciiTheme="majorHAnsi" w:hAnsiTheme="majorHAnsi"/>
          <w:sz w:val="22"/>
          <w:szCs w:val="22"/>
        </w:rPr>
        <w:t xml:space="preserve"> </w:t>
      </w:r>
      <w:r w:rsidR="009C6ADC" w:rsidRPr="00F6264B">
        <w:rPr>
          <w:rFonts w:asciiTheme="majorHAnsi" w:hAnsiTheme="majorHAnsi"/>
          <w:sz w:val="22"/>
          <w:szCs w:val="22"/>
        </w:rPr>
        <w:t xml:space="preserve">dni </w:t>
      </w:r>
      <w:r w:rsidR="00D0343B" w:rsidRPr="00F6264B">
        <w:rPr>
          <w:rFonts w:asciiTheme="majorHAnsi" w:hAnsiTheme="majorHAnsi"/>
          <w:sz w:val="22"/>
          <w:szCs w:val="22"/>
        </w:rPr>
        <w:t xml:space="preserve">od przekazania placu budowy, lub w terminie </w:t>
      </w:r>
      <w:r w:rsidR="007D4370" w:rsidRPr="00F6264B">
        <w:rPr>
          <w:rFonts w:asciiTheme="majorHAnsi" w:hAnsiTheme="majorHAnsi"/>
          <w:sz w:val="22"/>
          <w:szCs w:val="22"/>
        </w:rPr>
        <w:t>5</w:t>
      </w:r>
      <w:r w:rsidR="00D0343B" w:rsidRPr="00F6264B">
        <w:rPr>
          <w:rFonts w:asciiTheme="majorHAnsi" w:hAnsiTheme="majorHAnsi"/>
          <w:sz w:val="22"/>
          <w:szCs w:val="22"/>
        </w:rPr>
        <w:t xml:space="preserve"> dni od </w:t>
      </w:r>
      <w:r w:rsidR="009C6ADC" w:rsidRPr="00F6264B">
        <w:rPr>
          <w:rFonts w:asciiTheme="majorHAnsi" w:hAnsiTheme="majorHAnsi"/>
          <w:sz w:val="22"/>
          <w:szCs w:val="22"/>
        </w:rPr>
        <w:t xml:space="preserve">wezwania go przez Zamawiającego </w:t>
      </w:r>
      <w:r w:rsidR="00D0343B" w:rsidRPr="00F6264B">
        <w:rPr>
          <w:rFonts w:asciiTheme="majorHAnsi" w:hAnsiTheme="majorHAnsi"/>
          <w:sz w:val="22"/>
          <w:szCs w:val="22"/>
        </w:rPr>
        <w:t>do ich rozpoczęcia,</w:t>
      </w:r>
    </w:p>
    <w:p w:rsidR="001B6FF9" w:rsidRPr="00F6264B" w:rsidRDefault="001B6FF9" w:rsidP="00FF3688">
      <w:pPr>
        <w:numPr>
          <w:ilvl w:val="0"/>
          <w:numId w:val="10"/>
        </w:numPr>
        <w:ind w:left="709" w:hanging="283"/>
        <w:jc w:val="both"/>
        <w:rPr>
          <w:rFonts w:asciiTheme="majorHAnsi" w:hAnsiTheme="majorHAnsi"/>
          <w:sz w:val="22"/>
          <w:szCs w:val="22"/>
        </w:rPr>
      </w:pPr>
      <w:r w:rsidRPr="00F6264B">
        <w:rPr>
          <w:rFonts w:asciiTheme="majorHAnsi" w:hAnsiTheme="majorHAnsi"/>
          <w:sz w:val="22"/>
          <w:szCs w:val="22"/>
        </w:rPr>
        <w:t>Wykonawca pomimo uprzednich pisemnych zastrzeżeń Zamawiającego nie wykonuje prac zgodnie</w:t>
      </w:r>
      <w:r w:rsidRPr="00F6264B">
        <w:rPr>
          <w:rFonts w:asciiTheme="majorHAnsi" w:hAnsiTheme="majorHAnsi"/>
          <w:sz w:val="22"/>
          <w:szCs w:val="22"/>
        </w:rPr>
        <w:br/>
        <w:t>z warunkami umownymi lub zaniedbuje zobowiązania umowne,</w:t>
      </w:r>
    </w:p>
    <w:p w:rsidR="00EB087C" w:rsidRPr="00F6264B" w:rsidRDefault="006D73FC" w:rsidP="00FF3688">
      <w:pPr>
        <w:numPr>
          <w:ilvl w:val="0"/>
          <w:numId w:val="10"/>
        </w:numPr>
        <w:ind w:left="709" w:hanging="283"/>
        <w:jc w:val="both"/>
        <w:rPr>
          <w:rFonts w:asciiTheme="majorHAnsi" w:hAnsiTheme="majorHAnsi"/>
          <w:sz w:val="22"/>
          <w:szCs w:val="22"/>
        </w:rPr>
      </w:pPr>
      <w:r w:rsidRPr="00F6264B">
        <w:rPr>
          <w:rFonts w:asciiTheme="majorHAnsi" w:hAnsiTheme="majorHAnsi"/>
          <w:sz w:val="22"/>
          <w:szCs w:val="22"/>
        </w:rPr>
        <w:t xml:space="preserve">Wykonawca zaniechał realizacji umowy bez uzasadnionych przyczyn, a w szczególności przerwał realizację prac przez okres dłuższy niż </w:t>
      </w:r>
      <w:r w:rsidR="00E52DEA" w:rsidRPr="00F6264B">
        <w:rPr>
          <w:rFonts w:asciiTheme="majorHAnsi" w:hAnsiTheme="majorHAnsi"/>
          <w:sz w:val="22"/>
          <w:szCs w:val="22"/>
        </w:rPr>
        <w:t>5</w:t>
      </w:r>
      <w:r w:rsidRPr="00F6264B">
        <w:rPr>
          <w:rFonts w:asciiTheme="majorHAnsi" w:hAnsiTheme="majorHAnsi"/>
          <w:sz w:val="22"/>
          <w:szCs w:val="22"/>
        </w:rPr>
        <w:t xml:space="preserve"> dni,</w:t>
      </w:r>
    </w:p>
    <w:p w:rsidR="00EB087C" w:rsidRPr="00F6264B" w:rsidRDefault="006D73FC" w:rsidP="00FF3688">
      <w:pPr>
        <w:numPr>
          <w:ilvl w:val="0"/>
          <w:numId w:val="10"/>
        </w:numPr>
        <w:ind w:left="709" w:hanging="283"/>
        <w:jc w:val="both"/>
        <w:rPr>
          <w:rFonts w:asciiTheme="majorHAnsi" w:hAnsiTheme="majorHAnsi"/>
          <w:sz w:val="22"/>
          <w:szCs w:val="22"/>
        </w:rPr>
      </w:pPr>
      <w:r w:rsidRPr="00F6264B">
        <w:rPr>
          <w:rFonts w:asciiTheme="majorHAnsi" w:hAnsiTheme="majorHAnsi"/>
          <w:sz w:val="22"/>
          <w:szCs w:val="22"/>
        </w:rPr>
        <w:t>suma kar umownych naliczonych przez Zamawiającego z powodów</w:t>
      </w:r>
      <w:r w:rsidR="00B143B2" w:rsidRPr="00F6264B">
        <w:rPr>
          <w:rFonts w:asciiTheme="majorHAnsi" w:hAnsiTheme="majorHAnsi"/>
          <w:sz w:val="22"/>
          <w:szCs w:val="22"/>
        </w:rPr>
        <w:t xml:space="preserve"> określonych w § 7 us</w:t>
      </w:r>
      <w:r w:rsidR="00061656" w:rsidRPr="00F6264B">
        <w:rPr>
          <w:rFonts w:asciiTheme="majorHAnsi" w:hAnsiTheme="majorHAnsi"/>
          <w:sz w:val="22"/>
          <w:szCs w:val="22"/>
        </w:rPr>
        <w:t>t. 1 pkt 1</w:t>
      </w:r>
      <w:r w:rsidR="00E52DEA" w:rsidRPr="00F6264B">
        <w:rPr>
          <w:rFonts w:asciiTheme="majorHAnsi" w:hAnsiTheme="majorHAnsi"/>
          <w:sz w:val="22"/>
          <w:szCs w:val="22"/>
        </w:rPr>
        <w:t>)</w:t>
      </w:r>
      <w:r w:rsidR="00FA7150" w:rsidRPr="00F6264B">
        <w:rPr>
          <w:rFonts w:asciiTheme="majorHAnsi" w:hAnsiTheme="majorHAnsi"/>
          <w:sz w:val="22"/>
          <w:szCs w:val="22"/>
        </w:rPr>
        <w:t>, 2)</w:t>
      </w:r>
      <w:r w:rsidR="00ED5557" w:rsidRPr="00F6264B">
        <w:rPr>
          <w:rFonts w:asciiTheme="majorHAnsi" w:hAnsiTheme="majorHAnsi"/>
          <w:sz w:val="22"/>
          <w:szCs w:val="22"/>
        </w:rPr>
        <w:br/>
      </w:r>
      <w:r w:rsidR="00E52DEA" w:rsidRPr="00F6264B">
        <w:rPr>
          <w:rFonts w:asciiTheme="majorHAnsi" w:hAnsiTheme="majorHAnsi"/>
          <w:sz w:val="22"/>
          <w:szCs w:val="22"/>
        </w:rPr>
        <w:t xml:space="preserve">i </w:t>
      </w:r>
      <w:r w:rsidR="00FA7150" w:rsidRPr="00F6264B">
        <w:rPr>
          <w:rFonts w:asciiTheme="majorHAnsi" w:hAnsiTheme="majorHAnsi"/>
          <w:sz w:val="22"/>
          <w:szCs w:val="22"/>
        </w:rPr>
        <w:t>6</w:t>
      </w:r>
      <w:r w:rsidR="00E52DEA" w:rsidRPr="00F6264B">
        <w:rPr>
          <w:rFonts w:asciiTheme="majorHAnsi" w:hAnsiTheme="majorHAnsi"/>
          <w:sz w:val="22"/>
          <w:szCs w:val="22"/>
        </w:rPr>
        <w:t>)</w:t>
      </w:r>
      <w:r w:rsidRPr="00F6264B">
        <w:rPr>
          <w:rFonts w:asciiTheme="majorHAnsi" w:hAnsiTheme="majorHAnsi"/>
          <w:sz w:val="22"/>
          <w:szCs w:val="22"/>
        </w:rPr>
        <w:t xml:space="preserve"> przekroczyła kwotę 10</w:t>
      </w:r>
      <w:r w:rsidR="00CC2A8C" w:rsidRPr="00F6264B">
        <w:rPr>
          <w:rFonts w:asciiTheme="majorHAnsi" w:hAnsiTheme="majorHAnsi"/>
          <w:sz w:val="22"/>
          <w:szCs w:val="22"/>
        </w:rPr>
        <w:t xml:space="preserve"> </w:t>
      </w:r>
      <w:r w:rsidRPr="00F6264B">
        <w:rPr>
          <w:rFonts w:asciiTheme="majorHAnsi" w:hAnsiTheme="majorHAnsi"/>
          <w:sz w:val="22"/>
          <w:szCs w:val="22"/>
        </w:rPr>
        <w:t>% wynagrodzenia brutto ustalonego niniejszą umową,</w:t>
      </w:r>
    </w:p>
    <w:p w:rsidR="00EB087C" w:rsidRPr="00F6264B" w:rsidRDefault="006D73FC" w:rsidP="00FF3688">
      <w:pPr>
        <w:numPr>
          <w:ilvl w:val="0"/>
          <w:numId w:val="10"/>
        </w:numPr>
        <w:ind w:left="709" w:hanging="283"/>
        <w:jc w:val="both"/>
        <w:rPr>
          <w:rFonts w:asciiTheme="majorHAnsi" w:hAnsiTheme="majorHAnsi"/>
          <w:sz w:val="22"/>
          <w:szCs w:val="22"/>
        </w:rPr>
      </w:pPr>
      <w:r w:rsidRPr="00F6264B">
        <w:rPr>
          <w:rFonts w:asciiTheme="majorHAnsi" w:hAnsiTheme="majorHAnsi"/>
          <w:sz w:val="22"/>
          <w:szCs w:val="22"/>
        </w:rPr>
        <w:t>Wykonawca nie wykona obowiązków, o których mowa w § 1</w:t>
      </w:r>
      <w:r w:rsidR="001B6FF9" w:rsidRPr="00F6264B">
        <w:rPr>
          <w:rFonts w:asciiTheme="majorHAnsi" w:hAnsiTheme="majorHAnsi"/>
          <w:sz w:val="22"/>
          <w:szCs w:val="22"/>
        </w:rPr>
        <w:t>1</w:t>
      </w:r>
      <w:r w:rsidR="00B143B2" w:rsidRPr="00F6264B">
        <w:rPr>
          <w:rFonts w:asciiTheme="majorHAnsi" w:hAnsiTheme="majorHAnsi"/>
          <w:sz w:val="22"/>
          <w:szCs w:val="22"/>
        </w:rPr>
        <w:t>,</w:t>
      </w:r>
    </w:p>
    <w:p w:rsidR="00175CB6" w:rsidRPr="00F6264B" w:rsidRDefault="00175CB6" w:rsidP="00FF3688">
      <w:pPr>
        <w:numPr>
          <w:ilvl w:val="0"/>
          <w:numId w:val="10"/>
        </w:numPr>
        <w:ind w:left="709" w:hanging="283"/>
        <w:jc w:val="both"/>
        <w:rPr>
          <w:rFonts w:asciiTheme="majorHAnsi" w:hAnsiTheme="majorHAnsi"/>
          <w:sz w:val="22"/>
          <w:szCs w:val="22"/>
        </w:rPr>
      </w:pPr>
      <w:r w:rsidRPr="00F6264B">
        <w:rPr>
          <w:rFonts w:asciiTheme="majorHAnsi" w:hAnsiTheme="majorHAnsi"/>
          <w:sz w:val="22"/>
          <w:szCs w:val="22"/>
        </w:rPr>
        <w:t>Wykonawca do</w:t>
      </w:r>
      <w:r w:rsidR="000507BE" w:rsidRPr="00F6264B">
        <w:rPr>
          <w:rFonts w:asciiTheme="majorHAnsi" w:hAnsiTheme="majorHAnsi"/>
          <w:sz w:val="22"/>
          <w:szCs w:val="22"/>
        </w:rPr>
        <w:t xml:space="preserve">kona zmiany kierownika </w:t>
      </w:r>
      <w:r w:rsidR="002A305A" w:rsidRPr="00F6264B">
        <w:rPr>
          <w:rFonts w:asciiTheme="majorHAnsi" w:hAnsiTheme="majorHAnsi"/>
          <w:sz w:val="22"/>
          <w:szCs w:val="22"/>
        </w:rPr>
        <w:t>budowy</w:t>
      </w:r>
      <w:r w:rsidR="000507BE" w:rsidRPr="00F6264B">
        <w:rPr>
          <w:rFonts w:asciiTheme="majorHAnsi" w:hAnsiTheme="majorHAnsi"/>
          <w:sz w:val="22"/>
          <w:szCs w:val="22"/>
        </w:rPr>
        <w:t xml:space="preserve"> </w:t>
      </w:r>
      <w:r w:rsidR="002C1A34" w:rsidRPr="00F6264B">
        <w:rPr>
          <w:rFonts w:asciiTheme="majorHAnsi" w:hAnsiTheme="majorHAnsi"/>
          <w:sz w:val="22"/>
          <w:szCs w:val="22"/>
        </w:rPr>
        <w:t xml:space="preserve">i/lub robót </w:t>
      </w:r>
      <w:r w:rsidR="000507BE" w:rsidRPr="00F6264B">
        <w:rPr>
          <w:rFonts w:asciiTheme="majorHAnsi" w:hAnsiTheme="majorHAnsi"/>
          <w:sz w:val="22"/>
          <w:szCs w:val="22"/>
        </w:rPr>
        <w:t>przedstawionego</w:t>
      </w:r>
      <w:r w:rsidR="009C6ADC" w:rsidRPr="00F6264B">
        <w:rPr>
          <w:rFonts w:asciiTheme="majorHAnsi" w:hAnsiTheme="majorHAnsi"/>
          <w:sz w:val="22"/>
          <w:szCs w:val="22"/>
        </w:rPr>
        <w:t xml:space="preserve"> w ofercie bez zgody </w:t>
      </w:r>
      <w:r w:rsidRPr="00F6264B">
        <w:rPr>
          <w:rFonts w:asciiTheme="majorHAnsi" w:hAnsiTheme="majorHAnsi"/>
          <w:sz w:val="22"/>
          <w:szCs w:val="22"/>
        </w:rPr>
        <w:t>Zamawiającego,</w:t>
      </w:r>
    </w:p>
    <w:p w:rsidR="00E52DEA" w:rsidRPr="00F6264B" w:rsidRDefault="00E52DEA" w:rsidP="00FF3688">
      <w:pPr>
        <w:numPr>
          <w:ilvl w:val="0"/>
          <w:numId w:val="10"/>
        </w:numPr>
        <w:ind w:left="709" w:hanging="283"/>
        <w:jc w:val="both"/>
        <w:rPr>
          <w:rFonts w:asciiTheme="majorHAnsi" w:hAnsiTheme="majorHAnsi"/>
          <w:sz w:val="22"/>
          <w:szCs w:val="22"/>
        </w:rPr>
      </w:pPr>
      <w:r w:rsidRPr="00F6264B">
        <w:rPr>
          <w:rFonts w:asciiTheme="majorHAnsi" w:hAnsiTheme="majorHAnsi"/>
          <w:sz w:val="22"/>
          <w:szCs w:val="22"/>
        </w:rPr>
        <w:t>Wykonawca jest w zwłoce w wykonaniu przedmiotu umowy przekraczającej okres 20 dni,</w:t>
      </w:r>
    </w:p>
    <w:p w:rsidR="00E52DEA" w:rsidRPr="00F6264B" w:rsidRDefault="00E52DEA" w:rsidP="00FF3688">
      <w:pPr>
        <w:pStyle w:val="Akapitzlist"/>
        <w:numPr>
          <w:ilvl w:val="0"/>
          <w:numId w:val="10"/>
        </w:numPr>
        <w:ind w:hanging="294"/>
        <w:jc w:val="both"/>
        <w:rPr>
          <w:rFonts w:asciiTheme="majorHAnsi" w:hAnsiTheme="majorHAnsi"/>
          <w:sz w:val="22"/>
          <w:szCs w:val="22"/>
        </w:rPr>
      </w:pPr>
      <w:r w:rsidRPr="00F6264B">
        <w:rPr>
          <w:rFonts w:asciiTheme="majorHAnsi" w:hAnsiTheme="majorHAnsi"/>
          <w:sz w:val="22"/>
          <w:szCs w:val="22"/>
        </w:rPr>
        <w:t>Wykonawca nie przedłużył okresu ważności zabezpiecz</w:t>
      </w:r>
      <w:r w:rsidR="009C6ADC" w:rsidRPr="00F6264B">
        <w:rPr>
          <w:rFonts w:asciiTheme="majorHAnsi" w:hAnsiTheme="majorHAnsi"/>
          <w:sz w:val="22"/>
          <w:szCs w:val="22"/>
        </w:rPr>
        <w:t xml:space="preserve">enia należytego wykonania umowy </w:t>
      </w:r>
      <w:r w:rsidRPr="00F6264B">
        <w:rPr>
          <w:rFonts w:asciiTheme="majorHAnsi" w:hAnsiTheme="majorHAnsi"/>
          <w:sz w:val="22"/>
          <w:szCs w:val="22"/>
        </w:rPr>
        <w:t xml:space="preserve">w sytuacji określonej w </w:t>
      </w:r>
      <w:r w:rsidRPr="00F6264B">
        <w:rPr>
          <w:rFonts w:asciiTheme="majorHAnsi" w:hAnsiTheme="majorHAnsi" w:cs="Carlito"/>
          <w:sz w:val="22"/>
          <w:szCs w:val="22"/>
        </w:rPr>
        <w:t>§</w:t>
      </w:r>
      <w:r w:rsidRPr="00F6264B">
        <w:rPr>
          <w:rFonts w:asciiTheme="majorHAnsi" w:hAnsiTheme="majorHAnsi"/>
          <w:sz w:val="22"/>
          <w:szCs w:val="22"/>
        </w:rPr>
        <w:t xml:space="preserve"> 9 ust. </w:t>
      </w:r>
      <w:r w:rsidR="002A305A" w:rsidRPr="00F6264B">
        <w:rPr>
          <w:rFonts w:asciiTheme="majorHAnsi" w:hAnsiTheme="majorHAnsi"/>
          <w:sz w:val="22"/>
          <w:szCs w:val="22"/>
        </w:rPr>
        <w:t>7</w:t>
      </w:r>
      <w:r w:rsidRPr="00F6264B">
        <w:rPr>
          <w:rFonts w:asciiTheme="majorHAnsi" w:hAnsiTheme="majorHAnsi"/>
          <w:sz w:val="22"/>
          <w:szCs w:val="22"/>
        </w:rPr>
        <w:t>.</w:t>
      </w:r>
    </w:p>
    <w:p w:rsidR="00EB087C" w:rsidRPr="00F6264B" w:rsidRDefault="006F1743" w:rsidP="00FF3688">
      <w:pPr>
        <w:numPr>
          <w:ilvl w:val="0"/>
          <w:numId w:val="21"/>
        </w:numPr>
        <w:jc w:val="both"/>
        <w:rPr>
          <w:rFonts w:asciiTheme="majorHAnsi" w:hAnsiTheme="majorHAnsi"/>
          <w:sz w:val="22"/>
          <w:szCs w:val="22"/>
        </w:rPr>
      </w:pPr>
      <w:r w:rsidRPr="00F6264B">
        <w:rPr>
          <w:rFonts w:asciiTheme="majorHAnsi" w:hAnsiTheme="majorHAnsi"/>
          <w:sz w:val="22"/>
          <w:szCs w:val="22"/>
        </w:rPr>
        <w:t xml:space="preserve">Niezależnie </w:t>
      </w:r>
      <w:r w:rsidR="00842E0D" w:rsidRPr="00F6264B">
        <w:rPr>
          <w:rFonts w:asciiTheme="majorHAnsi" w:hAnsiTheme="majorHAnsi"/>
          <w:sz w:val="22"/>
          <w:szCs w:val="22"/>
        </w:rPr>
        <w:t xml:space="preserve">od przyczyn określonych w ust. </w:t>
      </w:r>
      <w:r w:rsidR="00B67D8C" w:rsidRPr="00F6264B">
        <w:rPr>
          <w:rFonts w:asciiTheme="majorHAnsi" w:hAnsiTheme="majorHAnsi"/>
          <w:sz w:val="22"/>
          <w:szCs w:val="22"/>
        </w:rPr>
        <w:t>1</w:t>
      </w:r>
      <w:r w:rsidR="00B94125" w:rsidRPr="00F6264B">
        <w:rPr>
          <w:rFonts w:asciiTheme="majorHAnsi" w:hAnsiTheme="majorHAnsi"/>
          <w:sz w:val="22"/>
          <w:szCs w:val="22"/>
        </w:rPr>
        <w:t xml:space="preserve"> </w:t>
      </w:r>
      <w:r w:rsidRPr="00F6264B">
        <w:rPr>
          <w:rFonts w:asciiTheme="majorHAnsi" w:hAnsiTheme="majorHAnsi"/>
          <w:bCs/>
          <w:sz w:val="22"/>
          <w:szCs w:val="22"/>
        </w:rPr>
        <w:t>w razie zaistnienia istotnej zmiany okoliczności powodującej, że wykonanie umowy nie leży w interesie publicznym, czego nie można było przewidzieć</w:t>
      </w:r>
      <w:r w:rsidR="00470F9C" w:rsidRPr="00F6264B">
        <w:rPr>
          <w:rFonts w:asciiTheme="majorHAnsi" w:hAnsiTheme="majorHAnsi"/>
          <w:bCs/>
          <w:sz w:val="22"/>
          <w:szCs w:val="22"/>
        </w:rPr>
        <w:t xml:space="preserve"> </w:t>
      </w:r>
      <w:r w:rsidRPr="00F6264B">
        <w:rPr>
          <w:rFonts w:asciiTheme="majorHAnsi" w:hAnsiTheme="majorHAnsi"/>
          <w:bCs/>
          <w:sz w:val="22"/>
          <w:szCs w:val="22"/>
        </w:rPr>
        <w:t>w chwili zawarcia umowy, lub dalsze wykonywanie umowy może zagrozić istotnemu interesowi bezpieczeństwa państwa</w:t>
      </w:r>
      <w:r w:rsidR="00470F9C" w:rsidRPr="00F6264B">
        <w:rPr>
          <w:rFonts w:asciiTheme="majorHAnsi" w:hAnsiTheme="majorHAnsi"/>
          <w:bCs/>
          <w:sz w:val="22"/>
          <w:szCs w:val="22"/>
        </w:rPr>
        <w:br/>
      </w:r>
      <w:r w:rsidRPr="00F6264B">
        <w:rPr>
          <w:rFonts w:asciiTheme="majorHAnsi" w:hAnsiTheme="majorHAnsi"/>
          <w:bCs/>
          <w:sz w:val="22"/>
          <w:szCs w:val="22"/>
        </w:rPr>
        <w:t>lub bezpieczeństwu publicznemu, zamawiający może odstąpić od umowy</w:t>
      </w:r>
      <w:r w:rsidR="00470F9C" w:rsidRPr="00F6264B">
        <w:rPr>
          <w:rFonts w:asciiTheme="majorHAnsi" w:hAnsiTheme="majorHAnsi"/>
          <w:bCs/>
          <w:sz w:val="22"/>
          <w:szCs w:val="22"/>
        </w:rPr>
        <w:t xml:space="preserve"> </w:t>
      </w:r>
      <w:r w:rsidRPr="00F6264B">
        <w:rPr>
          <w:rFonts w:asciiTheme="majorHAnsi" w:hAnsiTheme="majorHAnsi"/>
          <w:bCs/>
          <w:sz w:val="22"/>
          <w:szCs w:val="22"/>
        </w:rPr>
        <w:t xml:space="preserve">w terminie 30 dni od dnia powzięcia wiadomości o tych okolicznościach. </w:t>
      </w:r>
      <w:r w:rsidRPr="00F6264B">
        <w:rPr>
          <w:rFonts w:asciiTheme="majorHAnsi" w:hAnsiTheme="majorHAnsi"/>
          <w:sz w:val="22"/>
          <w:szCs w:val="22"/>
        </w:rPr>
        <w:t>W</w:t>
      </w:r>
      <w:r w:rsidR="002C1A34" w:rsidRPr="00F6264B">
        <w:rPr>
          <w:rFonts w:asciiTheme="majorHAnsi" w:hAnsiTheme="majorHAnsi"/>
          <w:sz w:val="22"/>
          <w:szCs w:val="22"/>
        </w:rPr>
        <w:t xml:space="preserve"> takiej sytuacji W</w:t>
      </w:r>
      <w:r w:rsidRPr="00F6264B">
        <w:rPr>
          <w:rFonts w:asciiTheme="majorHAnsi" w:hAnsiTheme="majorHAnsi"/>
          <w:sz w:val="22"/>
          <w:szCs w:val="22"/>
        </w:rPr>
        <w:t>ykonawca może żądać wyłącznie wynagrodzenia należnego z tytułu wykonania części umowy.</w:t>
      </w:r>
    </w:p>
    <w:p w:rsidR="00EB087C" w:rsidRPr="00F6264B" w:rsidRDefault="006D73FC" w:rsidP="00FF3688">
      <w:pPr>
        <w:numPr>
          <w:ilvl w:val="0"/>
          <w:numId w:val="21"/>
        </w:numPr>
        <w:jc w:val="both"/>
        <w:rPr>
          <w:rFonts w:asciiTheme="majorHAnsi" w:hAnsiTheme="majorHAnsi"/>
          <w:sz w:val="22"/>
          <w:szCs w:val="22"/>
        </w:rPr>
      </w:pPr>
      <w:r w:rsidRPr="00F6264B">
        <w:rPr>
          <w:rFonts w:asciiTheme="majorHAnsi" w:hAnsiTheme="majorHAnsi"/>
          <w:sz w:val="22"/>
          <w:szCs w:val="22"/>
        </w:rPr>
        <w:t>Odst</w:t>
      </w:r>
      <w:r w:rsidRPr="00F6264B">
        <w:rPr>
          <w:rFonts w:asciiTheme="majorHAnsi" w:eastAsia="TTE17BBB10t00" w:hAnsiTheme="majorHAnsi"/>
          <w:sz w:val="22"/>
          <w:szCs w:val="22"/>
        </w:rPr>
        <w:t>ą</w:t>
      </w:r>
      <w:r w:rsidRPr="00F6264B">
        <w:rPr>
          <w:rFonts w:asciiTheme="majorHAnsi" w:hAnsiTheme="majorHAnsi"/>
          <w:sz w:val="22"/>
          <w:szCs w:val="22"/>
        </w:rPr>
        <w:t>pienie od umowy przez Wykonawc</w:t>
      </w:r>
      <w:r w:rsidRPr="00F6264B">
        <w:rPr>
          <w:rFonts w:asciiTheme="majorHAnsi" w:eastAsia="TTE17BBB10t00" w:hAnsiTheme="majorHAnsi"/>
          <w:sz w:val="22"/>
          <w:szCs w:val="22"/>
        </w:rPr>
        <w:t xml:space="preserve">ę </w:t>
      </w:r>
      <w:r w:rsidRPr="00F6264B">
        <w:rPr>
          <w:rFonts w:asciiTheme="majorHAnsi" w:hAnsiTheme="majorHAnsi"/>
          <w:sz w:val="22"/>
          <w:szCs w:val="22"/>
        </w:rPr>
        <w:t>mo</w:t>
      </w:r>
      <w:r w:rsidRPr="00F6264B">
        <w:rPr>
          <w:rFonts w:asciiTheme="majorHAnsi" w:eastAsia="TTE17BBB10t00" w:hAnsiTheme="majorHAnsi"/>
          <w:sz w:val="22"/>
          <w:szCs w:val="22"/>
        </w:rPr>
        <w:t>ż</w:t>
      </w:r>
      <w:r w:rsidRPr="00F6264B">
        <w:rPr>
          <w:rFonts w:asciiTheme="majorHAnsi" w:hAnsiTheme="majorHAnsi"/>
          <w:sz w:val="22"/>
          <w:szCs w:val="22"/>
        </w:rPr>
        <w:t>e nast</w:t>
      </w:r>
      <w:r w:rsidRPr="00F6264B">
        <w:rPr>
          <w:rFonts w:asciiTheme="majorHAnsi" w:eastAsia="TTE17BBB10t00" w:hAnsiTheme="majorHAnsi"/>
          <w:sz w:val="22"/>
          <w:szCs w:val="22"/>
        </w:rPr>
        <w:t>ą</w:t>
      </w:r>
      <w:r w:rsidRPr="00F6264B">
        <w:rPr>
          <w:rFonts w:asciiTheme="majorHAnsi" w:hAnsiTheme="majorHAnsi"/>
          <w:sz w:val="22"/>
          <w:szCs w:val="22"/>
        </w:rPr>
        <w:t>pi</w:t>
      </w:r>
      <w:r w:rsidRPr="00F6264B">
        <w:rPr>
          <w:rFonts w:asciiTheme="majorHAnsi" w:eastAsia="TTE17BBB10t00" w:hAnsiTheme="majorHAnsi"/>
          <w:sz w:val="22"/>
          <w:szCs w:val="22"/>
        </w:rPr>
        <w:t xml:space="preserve">ć, </w:t>
      </w:r>
      <w:r w:rsidRPr="00F6264B">
        <w:rPr>
          <w:rFonts w:asciiTheme="majorHAnsi" w:hAnsiTheme="majorHAnsi"/>
          <w:sz w:val="22"/>
          <w:szCs w:val="22"/>
        </w:rPr>
        <w:t>je</w:t>
      </w:r>
      <w:r w:rsidRPr="00F6264B">
        <w:rPr>
          <w:rFonts w:asciiTheme="majorHAnsi" w:eastAsia="TTE17BBB10t00" w:hAnsiTheme="majorHAnsi"/>
          <w:sz w:val="22"/>
          <w:szCs w:val="22"/>
        </w:rPr>
        <w:t>ż</w:t>
      </w:r>
      <w:r w:rsidRPr="00F6264B">
        <w:rPr>
          <w:rFonts w:asciiTheme="majorHAnsi" w:hAnsiTheme="majorHAnsi"/>
          <w:sz w:val="22"/>
          <w:szCs w:val="22"/>
        </w:rPr>
        <w:t>eli Zamawiaj</w:t>
      </w:r>
      <w:r w:rsidRPr="00F6264B">
        <w:rPr>
          <w:rFonts w:asciiTheme="majorHAnsi" w:eastAsia="TTE17BBB10t00" w:hAnsiTheme="majorHAnsi"/>
          <w:sz w:val="22"/>
          <w:szCs w:val="22"/>
        </w:rPr>
        <w:t>ą</w:t>
      </w:r>
      <w:r w:rsidR="008E15F0" w:rsidRPr="00F6264B">
        <w:rPr>
          <w:rFonts w:asciiTheme="majorHAnsi" w:hAnsiTheme="majorHAnsi"/>
          <w:sz w:val="22"/>
          <w:szCs w:val="22"/>
        </w:rPr>
        <w:t xml:space="preserve">cy wstrzymał wykonywanie robót </w:t>
      </w:r>
      <w:r w:rsidRPr="00F6264B">
        <w:rPr>
          <w:rFonts w:asciiTheme="majorHAnsi" w:hAnsiTheme="majorHAnsi"/>
          <w:sz w:val="22"/>
          <w:szCs w:val="22"/>
        </w:rPr>
        <w:t>na okres dłu</w:t>
      </w:r>
      <w:r w:rsidRPr="00F6264B">
        <w:rPr>
          <w:rFonts w:asciiTheme="majorHAnsi" w:eastAsia="TTE17BBB10t00" w:hAnsiTheme="majorHAnsi"/>
          <w:sz w:val="22"/>
          <w:szCs w:val="22"/>
        </w:rPr>
        <w:t>ż</w:t>
      </w:r>
      <w:r w:rsidRPr="00F6264B">
        <w:rPr>
          <w:rFonts w:asciiTheme="majorHAnsi" w:hAnsiTheme="majorHAnsi"/>
          <w:sz w:val="22"/>
          <w:szCs w:val="22"/>
        </w:rPr>
        <w:t>szy ni</w:t>
      </w:r>
      <w:r w:rsidRPr="00F6264B">
        <w:rPr>
          <w:rFonts w:asciiTheme="majorHAnsi" w:eastAsia="TTE17BBB10t00" w:hAnsiTheme="majorHAnsi"/>
          <w:sz w:val="22"/>
          <w:szCs w:val="22"/>
        </w:rPr>
        <w:t xml:space="preserve">ż </w:t>
      </w:r>
      <w:r w:rsidR="00175CB6" w:rsidRPr="00F6264B">
        <w:rPr>
          <w:rFonts w:asciiTheme="majorHAnsi" w:hAnsiTheme="majorHAnsi"/>
          <w:sz w:val="22"/>
          <w:szCs w:val="22"/>
        </w:rPr>
        <w:t xml:space="preserve">30 dni, z przyczyn </w:t>
      </w:r>
      <w:r w:rsidRPr="00F6264B">
        <w:rPr>
          <w:rFonts w:asciiTheme="majorHAnsi" w:hAnsiTheme="majorHAnsi"/>
          <w:sz w:val="22"/>
          <w:szCs w:val="22"/>
        </w:rPr>
        <w:t>nie le</w:t>
      </w:r>
      <w:r w:rsidRPr="00F6264B">
        <w:rPr>
          <w:rFonts w:asciiTheme="majorHAnsi" w:eastAsia="TTE17BBB10t00" w:hAnsiTheme="majorHAnsi"/>
          <w:sz w:val="22"/>
          <w:szCs w:val="22"/>
        </w:rPr>
        <w:t>żą</w:t>
      </w:r>
      <w:r w:rsidRPr="00F6264B">
        <w:rPr>
          <w:rFonts w:asciiTheme="majorHAnsi" w:hAnsiTheme="majorHAnsi"/>
          <w:sz w:val="22"/>
          <w:szCs w:val="22"/>
        </w:rPr>
        <w:t>cych po stronie Wykonawcy - o</w:t>
      </w:r>
      <w:r w:rsidRPr="00F6264B">
        <w:rPr>
          <w:rFonts w:asciiTheme="majorHAnsi" w:eastAsia="TTE17BBB10t00" w:hAnsiTheme="majorHAnsi"/>
          <w:sz w:val="22"/>
          <w:szCs w:val="22"/>
        </w:rPr>
        <w:t>ś</w:t>
      </w:r>
      <w:r w:rsidR="00345282" w:rsidRPr="00F6264B">
        <w:rPr>
          <w:rFonts w:asciiTheme="majorHAnsi" w:hAnsiTheme="majorHAnsi"/>
          <w:sz w:val="22"/>
          <w:szCs w:val="22"/>
        </w:rPr>
        <w:t xml:space="preserve">wiadczenie </w:t>
      </w:r>
      <w:r w:rsidR="00345282" w:rsidRPr="00F6264B">
        <w:rPr>
          <w:rFonts w:asciiTheme="majorHAnsi" w:hAnsiTheme="majorHAnsi"/>
          <w:sz w:val="22"/>
          <w:szCs w:val="22"/>
        </w:rPr>
        <w:br/>
        <w:t xml:space="preserve">o </w:t>
      </w:r>
      <w:r w:rsidRPr="00F6264B">
        <w:rPr>
          <w:rFonts w:asciiTheme="majorHAnsi" w:hAnsiTheme="majorHAnsi"/>
          <w:sz w:val="22"/>
          <w:szCs w:val="22"/>
        </w:rPr>
        <w:t>odst</w:t>
      </w:r>
      <w:r w:rsidRPr="00F6264B">
        <w:rPr>
          <w:rFonts w:asciiTheme="majorHAnsi" w:eastAsia="TTE17BBB10t00" w:hAnsiTheme="majorHAnsi"/>
          <w:sz w:val="22"/>
          <w:szCs w:val="22"/>
        </w:rPr>
        <w:t>ą</w:t>
      </w:r>
      <w:r w:rsidRPr="00F6264B">
        <w:rPr>
          <w:rFonts w:asciiTheme="majorHAnsi" w:hAnsiTheme="majorHAnsi"/>
          <w:sz w:val="22"/>
          <w:szCs w:val="22"/>
        </w:rPr>
        <w:t>pieniu mo</w:t>
      </w:r>
      <w:r w:rsidRPr="00F6264B">
        <w:rPr>
          <w:rFonts w:asciiTheme="majorHAnsi" w:eastAsia="TTE17BBB10t00" w:hAnsiTheme="majorHAnsi"/>
          <w:sz w:val="22"/>
          <w:szCs w:val="22"/>
        </w:rPr>
        <w:t>ż</w:t>
      </w:r>
      <w:r w:rsidRPr="00F6264B">
        <w:rPr>
          <w:rFonts w:asciiTheme="majorHAnsi" w:hAnsiTheme="majorHAnsi"/>
          <w:sz w:val="22"/>
          <w:szCs w:val="22"/>
        </w:rPr>
        <w:t>e by</w:t>
      </w:r>
      <w:r w:rsidRPr="00F6264B">
        <w:rPr>
          <w:rFonts w:asciiTheme="majorHAnsi" w:eastAsia="TTE17BBB10t00" w:hAnsiTheme="majorHAnsi"/>
          <w:sz w:val="22"/>
          <w:szCs w:val="22"/>
        </w:rPr>
        <w:t xml:space="preserve">ć </w:t>
      </w:r>
      <w:r w:rsidRPr="00F6264B">
        <w:rPr>
          <w:rFonts w:asciiTheme="majorHAnsi" w:hAnsiTheme="majorHAnsi"/>
          <w:sz w:val="22"/>
          <w:szCs w:val="22"/>
        </w:rPr>
        <w:t>wówczas zło</w:t>
      </w:r>
      <w:r w:rsidRPr="00F6264B">
        <w:rPr>
          <w:rFonts w:asciiTheme="majorHAnsi" w:eastAsia="TTE17BBB10t00" w:hAnsiTheme="majorHAnsi"/>
          <w:sz w:val="22"/>
          <w:szCs w:val="22"/>
        </w:rPr>
        <w:t>ż</w:t>
      </w:r>
      <w:r w:rsidRPr="00F6264B">
        <w:rPr>
          <w:rFonts w:asciiTheme="majorHAnsi" w:hAnsiTheme="majorHAnsi"/>
          <w:sz w:val="22"/>
          <w:szCs w:val="22"/>
        </w:rPr>
        <w:t>one w terminie do 3 dni od zaj</w:t>
      </w:r>
      <w:r w:rsidRPr="00F6264B">
        <w:rPr>
          <w:rFonts w:asciiTheme="majorHAnsi" w:eastAsia="TTE17BBB10t00" w:hAnsiTheme="majorHAnsi"/>
          <w:sz w:val="22"/>
          <w:szCs w:val="22"/>
        </w:rPr>
        <w:t>ś</w:t>
      </w:r>
      <w:r w:rsidRPr="00F6264B">
        <w:rPr>
          <w:rFonts w:asciiTheme="majorHAnsi" w:hAnsiTheme="majorHAnsi"/>
          <w:sz w:val="22"/>
          <w:szCs w:val="22"/>
        </w:rPr>
        <w:t>cia powy</w:t>
      </w:r>
      <w:r w:rsidRPr="00F6264B">
        <w:rPr>
          <w:rFonts w:asciiTheme="majorHAnsi" w:eastAsia="TTE17BBB10t00" w:hAnsiTheme="majorHAnsi"/>
          <w:sz w:val="22"/>
          <w:szCs w:val="22"/>
        </w:rPr>
        <w:t>ż</w:t>
      </w:r>
      <w:r w:rsidRPr="00F6264B">
        <w:rPr>
          <w:rFonts w:asciiTheme="majorHAnsi" w:hAnsiTheme="majorHAnsi"/>
          <w:sz w:val="22"/>
          <w:szCs w:val="22"/>
        </w:rPr>
        <w:t>szego zdarzenia.</w:t>
      </w:r>
    </w:p>
    <w:p w:rsidR="00EB087C" w:rsidRPr="00F6264B" w:rsidRDefault="006D73FC" w:rsidP="00FF3688">
      <w:pPr>
        <w:numPr>
          <w:ilvl w:val="0"/>
          <w:numId w:val="21"/>
        </w:numPr>
        <w:jc w:val="both"/>
        <w:rPr>
          <w:rFonts w:asciiTheme="majorHAnsi" w:hAnsiTheme="majorHAnsi"/>
          <w:sz w:val="22"/>
          <w:szCs w:val="22"/>
        </w:rPr>
      </w:pPr>
      <w:r w:rsidRPr="00F6264B">
        <w:rPr>
          <w:rFonts w:asciiTheme="majorHAnsi" w:hAnsiTheme="majorHAnsi"/>
          <w:sz w:val="22"/>
          <w:szCs w:val="22"/>
        </w:rPr>
        <w:t>Odst</w:t>
      </w:r>
      <w:r w:rsidRPr="00F6264B">
        <w:rPr>
          <w:rFonts w:asciiTheme="majorHAnsi" w:eastAsia="TTE17BBB10t00" w:hAnsiTheme="majorHAnsi"/>
          <w:sz w:val="22"/>
          <w:szCs w:val="22"/>
        </w:rPr>
        <w:t>ą</w:t>
      </w:r>
      <w:r w:rsidRPr="00F6264B">
        <w:rPr>
          <w:rFonts w:asciiTheme="majorHAnsi" w:hAnsiTheme="majorHAnsi"/>
          <w:sz w:val="22"/>
          <w:szCs w:val="22"/>
        </w:rPr>
        <w:t>pienie od umowy wymaga formy pisemnej pod rygorem niewa</w:t>
      </w:r>
      <w:r w:rsidRPr="00F6264B">
        <w:rPr>
          <w:rFonts w:asciiTheme="majorHAnsi" w:eastAsia="TTE17BBB10t00" w:hAnsiTheme="majorHAnsi"/>
          <w:sz w:val="22"/>
          <w:szCs w:val="22"/>
        </w:rPr>
        <w:t>ż</w:t>
      </w:r>
      <w:r w:rsidRPr="00F6264B">
        <w:rPr>
          <w:rFonts w:asciiTheme="majorHAnsi" w:hAnsiTheme="majorHAnsi"/>
          <w:sz w:val="22"/>
          <w:szCs w:val="22"/>
        </w:rPr>
        <w:t>no</w:t>
      </w:r>
      <w:r w:rsidRPr="00F6264B">
        <w:rPr>
          <w:rFonts w:asciiTheme="majorHAnsi" w:eastAsia="TTE17BBB10t00" w:hAnsiTheme="majorHAnsi"/>
          <w:sz w:val="22"/>
          <w:szCs w:val="22"/>
        </w:rPr>
        <w:t>ś</w:t>
      </w:r>
      <w:r w:rsidRPr="00F6264B">
        <w:rPr>
          <w:rFonts w:asciiTheme="majorHAnsi" w:hAnsiTheme="majorHAnsi"/>
          <w:sz w:val="22"/>
          <w:szCs w:val="22"/>
        </w:rPr>
        <w:t>ci.</w:t>
      </w:r>
    </w:p>
    <w:p w:rsidR="00175CB6" w:rsidRPr="00F6264B" w:rsidRDefault="00175CB6" w:rsidP="00FF3688">
      <w:pPr>
        <w:numPr>
          <w:ilvl w:val="0"/>
          <w:numId w:val="21"/>
        </w:numPr>
        <w:jc w:val="both"/>
        <w:rPr>
          <w:rFonts w:asciiTheme="majorHAnsi" w:hAnsiTheme="majorHAnsi"/>
          <w:sz w:val="22"/>
          <w:szCs w:val="22"/>
        </w:rPr>
      </w:pPr>
      <w:r w:rsidRPr="00F6264B">
        <w:rPr>
          <w:rFonts w:asciiTheme="majorHAnsi" w:hAnsiTheme="majorHAnsi"/>
          <w:sz w:val="22"/>
          <w:szCs w:val="22"/>
        </w:rPr>
        <w:t>Odstąpienie od umowy przez Zamawiającego może nastąpić jeśli wystąpią okoliczności, o których mowa</w:t>
      </w:r>
      <w:r w:rsidR="00470F9C" w:rsidRPr="00F6264B">
        <w:rPr>
          <w:rFonts w:asciiTheme="majorHAnsi" w:hAnsiTheme="majorHAnsi"/>
          <w:sz w:val="22"/>
          <w:szCs w:val="22"/>
        </w:rPr>
        <w:br/>
      </w:r>
      <w:r w:rsidRPr="00F6264B">
        <w:rPr>
          <w:rFonts w:asciiTheme="majorHAnsi" w:hAnsiTheme="majorHAnsi"/>
          <w:sz w:val="22"/>
          <w:szCs w:val="22"/>
        </w:rPr>
        <w:t>w ust. 1 niniejszego paragrafu, a Wykonawca nie usunie stanu stanowiącego podstawę do zamierzonego odstąpienia w wyznaczonym mu przez Zamawiającego, na piśmie, terminie.</w:t>
      </w:r>
    </w:p>
    <w:p w:rsidR="006D73FC" w:rsidRPr="00F6264B" w:rsidRDefault="006D73FC" w:rsidP="00FF3688">
      <w:pPr>
        <w:numPr>
          <w:ilvl w:val="0"/>
          <w:numId w:val="21"/>
        </w:numPr>
        <w:jc w:val="both"/>
        <w:rPr>
          <w:rFonts w:asciiTheme="majorHAnsi" w:hAnsiTheme="majorHAnsi"/>
          <w:sz w:val="22"/>
          <w:szCs w:val="22"/>
        </w:rPr>
      </w:pPr>
      <w:r w:rsidRPr="00F6264B">
        <w:rPr>
          <w:rFonts w:asciiTheme="majorHAnsi" w:hAnsiTheme="majorHAnsi"/>
          <w:sz w:val="22"/>
          <w:szCs w:val="22"/>
        </w:rPr>
        <w:t>W przypadku odstąpienia od umowy Strony zobowiązane są do następujących czynności:</w:t>
      </w:r>
    </w:p>
    <w:p w:rsidR="006D73FC" w:rsidRPr="00F6264B" w:rsidRDefault="006D73FC" w:rsidP="00FF3688">
      <w:pPr>
        <w:numPr>
          <w:ilvl w:val="1"/>
          <w:numId w:val="9"/>
        </w:numPr>
        <w:tabs>
          <w:tab w:val="clear" w:pos="1080"/>
        </w:tabs>
        <w:ind w:left="709" w:hanging="284"/>
        <w:jc w:val="both"/>
        <w:rPr>
          <w:rFonts w:asciiTheme="majorHAnsi" w:hAnsiTheme="majorHAnsi"/>
          <w:sz w:val="22"/>
          <w:szCs w:val="22"/>
        </w:rPr>
      </w:pPr>
      <w:r w:rsidRPr="00F6264B">
        <w:rPr>
          <w:rFonts w:asciiTheme="majorHAnsi" w:hAnsiTheme="majorHAnsi"/>
          <w:sz w:val="22"/>
          <w:szCs w:val="22"/>
        </w:rPr>
        <w:t>sporządzenia protokołu z inwentaryzacji wykonanyc</w:t>
      </w:r>
      <w:r w:rsidR="00470F9C" w:rsidRPr="00F6264B">
        <w:rPr>
          <w:rFonts w:asciiTheme="majorHAnsi" w:hAnsiTheme="majorHAnsi"/>
          <w:sz w:val="22"/>
          <w:szCs w:val="22"/>
        </w:rPr>
        <w:t xml:space="preserve">h robót według daty odstąpienia </w:t>
      </w:r>
      <w:r w:rsidRPr="00F6264B">
        <w:rPr>
          <w:rFonts w:asciiTheme="majorHAnsi" w:hAnsiTheme="majorHAnsi"/>
          <w:sz w:val="22"/>
          <w:szCs w:val="22"/>
        </w:rPr>
        <w:t>od Umowy,</w:t>
      </w:r>
    </w:p>
    <w:p w:rsidR="006D73FC" w:rsidRPr="00F6264B" w:rsidRDefault="006D73FC" w:rsidP="00FF3688">
      <w:pPr>
        <w:numPr>
          <w:ilvl w:val="1"/>
          <w:numId w:val="9"/>
        </w:numPr>
        <w:tabs>
          <w:tab w:val="clear" w:pos="1080"/>
        </w:tabs>
        <w:ind w:left="709" w:hanging="284"/>
        <w:jc w:val="both"/>
        <w:rPr>
          <w:rFonts w:asciiTheme="majorHAnsi" w:hAnsiTheme="majorHAnsi"/>
          <w:sz w:val="22"/>
          <w:szCs w:val="22"/>
        </w:rPr>
      </w:pPr>
      <w:r w:rsidRPr="00F6264B">
        <w:rPr>
          <w:rFonts w:asciiTheme="majorHAnsi" w:hAnsiTheme="majorHAnsi"/>
          <w:sz w:val="22"/>
          <w:szCs w:val="22"/>
        </w:rPr>
        <w:t>zabezpieczenia przerwanych robót na koszt Strony</w:t>
      </w:r>
      <w:r w:rsidR="00470F9C" w:rsidRPr="00F6264B">
        <w:rPr>
          <w:rFonts w:asciiTheme="majorHAnsi" w:hAnsiTheme="majorHAnsi"/>
          <w:sz w:val="22"/>
          <w:szCs w:val="22"/>
        </w:rPr>
        <w:t xml:space="preserve">, która ponosi odpowiedzialność </w:t>
      </w:r>
      <w:r w:rsidR="00716D4C" w:rsidRPr="00F6264B">
        <w:rPr>
          <w:rFonts w:asciiTheme="majorHAnsi" w:hAnsiTheme="majorHAnsi"/>
          <w:sz w:val="22"/>
          <w:szCs w:val="22"/>
        </w:rPr>
        <w:t>za odstąpienie</w:t>
      </w:r>
      <w:r w:rsidR="00470F9C" w:rsidRPr="00F6264B">
        <w:rPr>
          <w:rFonts w:asciiTheme="majorHAnsi" w:hAnsiTheme="majorHAnsi"/>
          <w:sz w:val="22"/>
          <w:szCs w:val="22"/>
        </w:rPr>
        <w:br/>
      </w:r>
      <w:r w:rsidRPr="00F6264B">
        <w:rPr>
          <w:rFonts w:asciiTheme="majorHAnsi" w:hAnsiTheme="majorHAnsi"/>
          <w:sz w:val="22"/>
          <w:szCs w:val="22"/>
        </w:rPr>
        <w:t>od Umowy,</w:t>
      </w:r>
    </w:p>
    <w:p w:rsidR="006D73FC" w:rsidRPr="00F6264B" w:rsidRDefault="006D73FC" w:rsidP="00FF3688">
      <w:pPr>
        <w:numPr>
          <w:ilvl w:val="1"/>
          <w:numId w:val="9"/>
        </w:numPr>
        <w:tabs>
          <w:tab w:val="clear" w:pos="1080"/>
        </w:tabs>
        <w:ind w:left="709" w:hanging="284"/>
        <w:jc w:val="both"/>
        <w:rPr>
          <w:rFonts w:asciiTheme="majorHAnsi" w:hAnsiTheme="majorHAnsi"/>
          <w:sz w:val="22"/>
          <w:szCs w:val="22"/>
        </w:rPr>
      </w:pPr>
      <w:r w:rsidRPr="00F6264B">
        <w:rPr>
          <w:rFonts w:asciiTheme="majorHAnsi" w:hAnsiTheme="majorHAnsi"/>
          <w:sz w:val="22"/>
          <w:szCs w:val="22"/>
        </w:rPr>
        <w:t>sporządzenia wykazu materiałów i urządzeń, których nie można wykorzystać do realizacji innych robót,</w:t>
      </w:r>
      <w:r w:rsidR="00470F9C" w:rsidRPr="00F6264B">
        <w:rPr>
          <w:rFonts w:asciiTheme="majorHAnsi" w:hAnsiTheme="majorHAnsi"/>
          <w:sz w:val="22"/>
          <w:szCs w:val="22"/>
        </w:rPr>
        <w:t xml:space="preserve"> </w:t>
      </w:r>
      <w:r w:rsidRPr="00F6264B">
        <w:rPr>
          <w:rFonts w:asciiTheme="majorHAnsi" w:hAnsiTheme="majorHAnsi"/>
          <w:sz w:val="22"/>
          <w:szCs w:val="22"/>
        </w:rPr>
        <w:t>za które zapłaci Strona odpowiedzialna za odstąpienie od umowy,</w:t>
      </w:r>
    </w:p>
    <w:p w:rsidR="006D73FC" w:rsidRPr="00F6264B" w:rsidRDefault="006D73FC" w:rsidP="00FF3688">
      <w:pPr>
        <w:numPr>
          <w:ilvl w:val="1"/>
          <w:numId w:val="9"/>
        </w:numPr>
        <w:tabs>
          <w:tab w:val="clear" w:pos="1080"/>
        </w:tabs>
        <w:ind w:left="709" w:hanging="284"/>
        <w:jc w:val="both"/>
        <w:rPr>
          <w:rFonts w:asciiTheme="majorHAnsi" w:hAnsiTheme="majorHAnsi"/>
          <w:sz w:val="22"/>
          <w:szCs w:val="22"/>
        </w:rPr>
      </w:pPr>
      <w:r w:rsidRPr="00F6264B">
        <w:rPr>
          <w:rFonts w:asciiTheme="majorHAnsi" w:hAnsiTheme="majorHAnsi"/>
          <w:sz w:val="22"/>
          <w:szCs w:val="22"/>
        </w:rPr>
        <w:t>Zamawiający zobowiązany jest do zapłacenia w</w:t>
      </w:r>
      <w:r w:rsidR="00470F9C" w:rsidRPr="00F6264B">
        <w:rPr>
          <w:rFonts w:asciiTheme="majorHAnsi" w:hAnsiTheme="majorHAnsi"/>
          <w:sz w:val="22"/>
          <w:szCs w:val="22"/>
        </w:rPr>
        <w:t xml:space="preserve">ynagrodzenia za roboty wykonane </w:t>
      </w:r>
      <w:r w:rsidRPr="00F6264B">
        <w:rPr>
          <w:rFonts w:asciiTheme="majorHAnsi" w:hAnsiTheme="majorHAnsi"/>
          <w:sz w:val="22"/>
          <w:szCs w:val="22"/>
        </w:rPr>
        <w:t>i potwierdzone protokołem odbioru.</w:t>
      </w:r>
    </w:p>
    <w:p w:rsidR="00A00582" w:rsidRPr="00F6264B" w:rsidRDefault="00A00582" w:rsidP="00FF3688">
      <w:pPr>
        <w:jc w:val="center"/>
        <w:rPr>
          <w:rFonts w:ascii="Calibri Light" w:hAnsi="Calibri Light"/>
          <w:b/>
          <w:sz w:val="22"/>
          <w:szCs w:val="22"/>
        </w:rPr>
      </w:pPr>
    </w:p>
    <w:p w:rsidR="00FF3688" w:rsidRPr="00F6264B" w:rsidRDefault="00FF3688" w:rsidP="00FF3688">
      <w:pPr>
        <w:jc w:val="center"/>
        <w:rPr>
          <w:rFonts w:ascii="Calibri Light" w:hAnsi="Calibri Light"/>
          <w:b/>
          <w:sz w:val="22"/>
          <w:szCs w:val="22"/>
        </w:rPr>
      </w:pPr>
      <w:r w:rsidRPr="00F6264B">
        <w:rPr>
          <w:rFonts w:ascii="Calibri Light" w:hAnsi="Calibri Light"/>
          <w:b/>
          <w:sz w:val="22"/>
          <w:szCs w:val="22"/>
        </w:rPr>
        <w:sym w:font="Arial" w:char="00A7"/>
      </w:r>
      <w:r w:rsidRPr="00F6264B">
        <w:rPr>
          <w:rFonts w:ascii="Calibri Light" w:hAnsi="Calibri Light"/>
          <w:b/>
          <w:sz w:val="22"/>
          <w:szCs w:val="22"/>
        </w:rPr>
        <w:t xml:space="preserve"> 14</w:t>
      </w:r>
    </w:p>
    <w:p w:rsidR="00FF3688" w:rsidRPr="00F6264B" w:rsidRDefault="00FF3688" w:rsidP="00FF3688">
      <w:pPr>
        <w:numPr>
          <w:ilvl w:val="0"/>
          <w:numId w:val="13"/>
        </w:numPr>
        <w:jc w:val="both"/>
        <w:rPr>
          <w:rFonts w:ascii="Calibri Light" w:hAnsi="Calibri Light"/>
          <w:sz w:val="22"/>
          <w:szCs w:val="22"/>
        </w:rPr>
      </w:pPr>
      <w:r w:rsidRPr="00F6264B">
        <w:rPr>
          <w:rFonts w:ascii="Calibri Light" w:hAnsi="Calibri Light"/>
          <w:sz w:val="22"/>
          <w:szCs w:val="22"/>
        </w:rPr>
        <w:t>Wszelkie zmiany niniejszej umowy wymagają dla swej ważności formy pisemnej pod rygorem nieważności</w:t>
      </w:r>
      <w:r w:rsidRPr="00F6264B">
        <w:rPr>
          <w:rFonts w:ascii="Calibri Light" w:hAnsi="Calibri Light"/>
          <w:sz w:val="22"/>
          <w:szCs w:val="22"/>
        </w:rPr>
        <w:br/>
        <w:t>i będą dopuszczalne w granicach unormowania art. 144 ustawy Prawo zamówień publicznych.</w:t>
      </w:r>
    </w:p>
    <w:p w:rsidR="00FF3688" w:rsidRPr="00F6264B" w:rsidRDefault="00173CBF" w:rsidP="00FF3688">
      <w:pPr>
        <w:numPr>
          <w:ilvl w:val="0"/>
          <w:numId w:val="13"/>
        </w:numPr>
        <w:jc w:val="both"/>
        <w:rPr>
          <w:rFonts w:ascii="Calibri Light" w:hAnsi="Calibri Light"/>
          <w:sz w:val="22"/>
          <w:szCs w:val="22"/>
        </w:rPr>
      </w:pPr>
      <w:r w:rsidRPr="00F6264B">
        <w:rPr>
          <w:rFonts w:asciiTheme="majorHAnsi" w:hAnsiTheme="majorHAnsi"/>
          <w:sz w:val="22"/>
          <w:szCs w:val="22"/>
        </w:rPr>
        <w:t>Strony mają prawo do przedłużenia</w:t>
      </w:r>
      <w:r w:rsidR="00FF3688" w:rsidRPr="00F6264B">
        <w:rPr>
          <w:rFonts w:asciiTheme="majorHAnsi" w:hAnsiTheme="majorHAnsi"/>
          <w:sz w:val="22"/>
          <w:szCs w:val="22"/>
        </w:rPr>
        <w:t xml:space="preserve"> terminów umownych o okres trwania przyczyn, z powodu których będzie zagrożone dotrzymanie tych terminów, nastąpić może w następujących sytuacjach:     </w:t>
      </w:r>
    </w:p>
    <w:p w:rsidR="00FF3688" w:rsidRPr="00F6264B" w:rsidRDefault="00FF3688" w:rsidP="00D41EDC">
      <w:pPr>
        <w:pStyle w:val="Akapitzlist"/>
        <w:numPr>
          <w:ilvl w:val="1"/>
          <w:numId w:val="8"/>
        </w:numPr>
        <w:ind w:left="567" w:hanging="283"/>
        <w:jc w:val="both"/>
        <w:rPr>
          <w:rFonts w:asciiTheme="majorHAnsi" w:hAnsiTheme="majorHAnsi"/>
          <w:sz w:val="22"/>
          <w:szCs w:val="22"/>
        </w:rPr>
      </w:pPr>
      <w:r w:rsidRPr="00F6264B">
        <w:rPr>
          <w:rFonts w:asciiTheme="majorHAnsi" w:hAnsiTheme="majorHAnsi"/>
          <w:sz w:val="22"/>
          <w:szCs w:val="22"/>
        </w:rPr>
        <w:t>wydłużenia procesu akceptacji koncepcji zagospodarowania terenu spowodowanego okolicznościami,</w:t>
      </w:r>
      <w:r w:rsidRPr="00F6264B">
        <w:rPr>
          <w:rFonts w:asciiTheme="majorHAnsi" w:hAnsiTheme="majorHAnsi"/>
          <w:sz w:val="22"/>
          <w:szCs w:val="22"/>
        </w:rPr>
        <w:br/>
        <w:t>za które Wykonawca nie ponosi odpowiedzialności</w:t>
      </w:r>
      <w:r w:rsidR="00AD5D87" w:rsidRPr="00F6264B">
        <w:rPr>
          <w:rFonts w:asciiTheme="majorHAnsi" w:hAnsiTheme="majorHAnsi"/>
          <w:sz w:val="22"/>
          <w:szCs w:val="22"/>
        </w:rPr>
        <w:t>,</w:t>
      </w:r>
    </w:p>
    <w:p w:rsidR="00FF3688" w:rsidRPr="00F6264B" w:rsidRDefault="00FF3688" w:rsidP="00D41EDC">
      <w:pPr>
        <w:pStyle w:val="Akapitzlist"/>
        <w:numPr>
          <w:ilvl w:val="1"/>
          <w:numId w:val="8"/>
        </w:numPr>
        <w:ind w:left="567" w:hanging="283"/>
        <w:jc w:val="both"/>
        <w:rPr>
          <w:rFonts w:asciiTheme="majorHAnsi" w:hAnsiTheme="majorHAnsi"/>
          <w:sz w:val="22"/>
          <w:szCs w:val="22"/>
        </w:rPr>
      </w:pPr>
      <w:r w:rsidRPr="00F6264B">
        <w:rPr>
          <w:rFonts w:asciiTheme="majorHAnsi" w:hAnsiTheme="majorHAnsi"/>
          <w:sz w:val="22"/>
          <w:szCs w:val="22"/>
        </w:rPr>
        <w:t>jeżeli przyczyny, z powodu których będzie zagrożone dotrzymanie terminu zakończenia robót będą następstwem okoliczności, za które odpowiedzialności nie ponosi Wykonawca,</w:t>
      </w:r>
      <w:r w:rsidR="00382225" w:rsidRPr="00F6264B">
        <w:rPr>
          <w:rFonts w:asciiTheme="majorHAnsi" w:hAnsiTheme="majorHAnsi"/>
          <w:sz w:val="22"/>
          <w:szCs w:val="22"/>
        </w:rPr>
        <w:t xml:space="preserve"> tj.</w:t>
      </w:r>
      <w:r w:rsidRPr="00F6264B">
        <w:rPr>
          <w:rFonts w:asciiTheme="majorHAnsi" w:hAnsiTheme="majorHAnsi"/>
          <w:sz w:val="22"/>
          <w:szCs w:val="22"/>
        </w:rPr>
        <w:t>:</w:t>
      </w:r>
      <w:r w:rsidR="007651E8" w:rsidRPr="00F6264B">
        <w:rPr>
          <w:rFonts w:asciiTheme="majorHAnsi" w:hAnsiTheme="majorHAnsi"/>
          <w:sz w:val="22"/>
          <w:szCs w:val="22"/>
        </w:rPr>
        <w:t xml:space="preserve"> </w:t>
      </w:r>
      <w:r w:rsidRPr="00F6264B">
        <w:rPr>
          <w:rFonts w:asciiTheme="majorHAnsi" w:hAnsiTheme="majorHAnsi"/>
          <w:sz w:val="22"/>
          <w:szCs w:val="22"/>
        </w:rPr>
        <w:t>będą następstwem nieterminowego przekazania terenu budowy</w:t>
      </w:r>
      <w:r w:rsidR="00382225" w:rsidRPr="00F6264B">
        <w:rPr>
          <w:rFonts w:asciiTheme="majorHAnsi" w:hAnsiTheme="majorHAnsi"/>
          <w:sz w:val="22"/>
          <w:szCs w:val="22"/>
        </w:rPr>
        <w:t xml:space="preserve"> z przyczyn leżących po stronie Zamawiającego</w:t>
      </w:r>
      <w:r w:rsidRPr="00F6264B">
        <w:rPr>
          <w:rFonts w:asciiTheme="majorHAnsi" w:hAnsiTheme="majorHAnsi"/>
          <w:sz w:val="22"/>
          <w:szCs w:val="22"/>
        </w:rPr>
        <w:t xml:space="preserve">, </w:t>
      </w:r>
      <w:r w:rsidR="00382225" w:rsidRPr="00F6264B">
        <w:rPr>
          <w:rFonts w:asciiTheme="majorHAnsi" w:hAnsiTheme="majorHAnsi"/>
          <w:sz w:val="22"/>
          <w:szCs w:val="22"/>
        </w:rPr>
        <w:t>wystąpienie</w:t>
      </w:r>
      <w:r w:rsidRPr="00F6264B">
        <w:rPr>
          <w:rFonts w:asciiTheme="majorHAnsi" w:hAnsiTheme="majorHAnsi"/>
          <w:sz w:val="22"/>
          <w:szCs w:val="22"/>
        </w:rPr>
        <w:t xml:space="preserve"> kolizji z</w:t>
      </w:r>
      <w:r w:rsidR="00702C91" w:rsidRPr="00F6264B">
        <w:rPr>
          <w:rFonts w:asciiTheme="majorHAnsi" w:hAnsiTheme="majorHAnsi"/>
          <w:sz w:val="22"/>
          <w:szCs w:val="22"/>
        </w:rPr>
        <w:t xml:space="preserve"> niezinwentaryzowanym uzbrojeni</w:t>
      </w:r>
      <w:r w:rsidR="007651E8" w:rsidRPr="00F6264B">
        <w:rPr>
          <w:rFonts w:asciiTheme="majorHAnsi" w:hAnsiTheme="majorHAnsi"/>
          <w:sz w:val="22"/>
          <w:szCs w:val="22"/>
        </w:rPr>
        <w:t xml:space="preserve">em terenu, wystąpienia kolizji </w:t>
      </w:r>
      <w:r w:rsidR="00702C91" w:rsidRPr="00F6264B">
        <w:rPr>
          <w:rFonts w:asciiTheme="majorHAnsi" w:hAnsiTheme="majorHAnsi"/>
          <w:sz w:val="22"/>
          <w:szCs w:val="22"/>
        </w:rPr>
        <w:t>z</w:t>
      </w:r>
      <w:r w:rsidR="007651E8" w:rsidRPr="00F6264B">
        <w:rPr>
          <w:rFonts w:asciiTheme="majorHAnsi" w:hAnsiTheme="majorHAnsi"/>
          <w:sz w:val="22"/>
          <w:szCs w:val="22"/>
        </w:rPr>
        <w:t xml:space="preserve"> innymi równolegle </w:t>
      </w:r>
      <w:r w:rsidRPr="00F6264B">
        <w:rPr>
          <w:rFonts w:asciiTheme="majorHAnsi" w:hAnsiTheme="majorHAnsi"/>
          <w:sz w:val="22"/>
          <w:szCs w:val="22"/>
        </w:rPr>
        <w:t xml:space="preserve">prowadzonymi </w:t>
      </w:r>
      <w:r w:rsidR="00702C91" w:rsidRPr="00F6264B">
        <w:rPr>
          <w:rFonts w:asciiTheme="majorHAnsi" w:hAnsiTheme="majorHAnsi"/>
          <w:sz w:val="22"/>
          <w:szCs w:val="22"/>
        </w:rPr>
        <w:t xml:space="preserve">przez inne podmioty </w:t>
      </w:r>
      <w:r w:rsidRPr="00F6264B">
        <w:rPr>
          <w:rFonts w:asciiTheme="majorHAnsi" w:hAnsiTheme="majorHAnsi"/>
          <w:sz w:val="22"/>
          <w:szCs w:val="22"/>
        </w:rPr>
        <w:t xml:space="preserve">inwestycjami, konieczności zmian dokumentacji projektowej </w:t>
      </w:r>
      <w:r w:rsidR="008777DF" w:rsidRPr="00F6264B">
        <w:rPr>
          <w:rFonts w:asciiTheme="majorHAnsi" w:hAnsiTheme="majorHAnsi"/>
          <w:sz w:val="22"/>
          <w:szCs w:val="22"/>
        </w:rPr>
        <w:br/>
      </w:r>
      <w:r w:rsidRPr="00F6264B">
        <w:rPr>
          <w:rFonts w:asciiTheme="majorHAnsi" w:hAnsiTheme="majorHAnsi"/>
          <w:sz w:val="22"/>
          <w:szCs w:val="22"/>
        </w:rPr>
        <w:t>w zakresie,</w:t>
      </w:r>
      <w:r w:rsidR="00D41EDC" w:rsidRPr="00F6264B">
        <w:rPr>
          <w:rFonts w:asciiTheme="majorHAnsi" w:hAnsiTheme="majorHAnsi"/>
          <w:sz w:val="22"/>
          <w:szCs w:val="22"/>
        </w:rPr>
        <w:t xml:space="preserve"> </w:t>
      </w:r>
      <w:r w:rsidRPr="00F6264B">
        <w:rPr>
          <w:rFonts w:asciiTheme="majorHAnsi" w:hAnsiTheme="majorHAnsi"/>
          <w:sz w:val="22"/>
          <w:szCs w:val="22"/>
        </w:rPr>
        <w:t>w jakim</w:t>
      </w:r>
      <w:r w:rsidR="00702C91" w:rsidRPr="00F6264B">
        <w:rPr>
          <w:rFonts w:asciiTheme="majorHAnsi" w:hAnsiTheme="majorHAnsi"/>
          <w:sz w:val="22"/>
          <w:szCs w:val="22"/>
        </w:rPr>
        <w:t xml:space="preserve"> </w:t>
      </w:r>
      <w:r w:rsidRPr="00F6264B">
        <w:rPr>
          <w:rFonts w:asciiTheme="majorHAnsi" w:hAnsiTheme="majorHAnsi"/>
          <w:sz w:val="22"/>
          <w:szCs w:val="22"/>
        </w:rPr>
        <w:t>ww. okoliczności miały lub będą mogły mieć wpływ na dotrzymanie terminu zakończenia robót,</w:t>
      </w:r>
    </w:p>
    <w:p w:rsidR="00702C91" w:rsidRPr="00F6264B" w:rsidRDefault="007F3740" w:rsidP="006C221B">
      <w:pPr>
        <w:pStyle w:val="Akapitzlist"/>
        <w:numPr>
          <w:ilvl w:val="1"/>
          <w:numId w:val="8"/>
        </w:numPr>
        <w:ind w:left="567" w:hanging="283"/>
        <w:jc w:val="both"/>
        <w:rPr>
          <w:rFonts w:asciiTheme="majorHAnsi" w:hAnsiTheme="majorHAnsi"/>
          <w:sz w:val="22"/>
          <w:szCs w:val="22"/>
        </w:rPr>
      </w:pPr>
      <w:r w:rsidRPr="00F6264B">
        <w:rPr>
          <w:rFonts w:asciiTheme="majorHAnsi" w:hAnsiTheme="majorHAnsi"/>
          <w:sz w:val="22"/>
          <w:szCs w:val="22"/>
        </w:rPr>
        <w:t xml:space="preserve">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w:t>
      </w:r>
      <w:r w:rsidRPr="00F6264B">
        <w:rPr>
          <w:rFonts w:asciiTheme="majorHAnsi" w:hAnsiTheme="majorHAnsi"/>
          <w:sz w:val="22"/>
          <w:szCs w:val="22"/>
        </w:rPr>
        <w:br/>
        <w:t>z planowanymi lub równolegle prowadzonymi przez inne podmioty inwestycjami w zakresie niezbędnym do uniknięcia lub usunięcia tych kolizji,</w:t>
      </w:r>
    </w:p>
    <w:p w:rsidR="007F3740" w:rsidRPr="00F6264B" w:rsidRDefault="007F3740" w:rsidP="007F3740">
      <w:pPr>
        <w:pStyle w:val="Akapitzlist"/>
        <w:numPr>
          <w:ilvl w:val="1"/>
          <w:numId w:val="8"/>
        </w:numPr>
        <w:tabs>
          <w:tab w:val="num" w:pos="567"/>
        </w:tabs>
        <w:ind w:left="567" w:hanging="283"/>
        <w:jc w:val="both"/>
        <w:rPr>
          <w:rFonts w:asciiTheme="majorHAnsi" w:hAnsiTheme="majorHAnsi"/>
          <w:sz w:val="22"/>
          <w:szCs w:val="22"/>
        </w:rPr>
      </w:pPr>
      <w:r w:rsidRPr="00F6264B">
        <w:rPr>
          <w:rFonts w:asciiTheme="majorHAnsi" w:hAnsiTheme="majorHAnsi"/>
          <w:sz w:val="22"/>
          <w:szCs w:val="22"/>
        </w:rPr>
        <w:lastRenderedPageBreak/>
        <w:t xml:space="preserve">jeżeli wystąpi brak możliwości wykonywania robót z powodu niedopuszczania do ich wykonywania przez uprawniony organ lub nakazania ich wstrzymania przez uprawniony organ, z przyczyn niezależnych </w:t>
      </w:r>
      <w:r w:rsidRPr="00F6264B">
        <w:rPr>
          <w:rFonts w:asciiTheme="majorHAnsi" w:hAnsiTheme="majorHAnsi"/>
          <w:sz w:val="22"/>
          <w:szCs w:val="22"/>
        </w:rPr>
        <w:br/>
        <w:t>od Wykonawcy,</w:t>
      </w:r>
    </w:p>
    <w:p w:rsidR="007F3740" w:rsidRPr="00F6264B" w:rsidRDefault="007F3740" w:rsidP="00EF1FE8">
      <w:pPr>
        <w:pStyle w:val="Akapitzlist"/>
        <w:numPr>
          <w:ilvl w:val="1"/>
          <w:numId w:val="8"/>
        </w:numPr>
        <w:tabs>
          <w:tab w:val="num" w:pos="567"/>
        </w:tabs>
        <w:ind w:left="567" w:hanging="283"/>
        <w:jc w:val="both"/>
        <w:rPr>
          <w:rFonts w:asciiTheme="majorHAnsi" w:hAnsiTheme="majorHAnsi"/>
          <w:sz w:val="22"/>
          <w:szCs w:val="22"/>
        </w:rPr>
      </w:pPr>
      <w:r w:rsidRPr="00F6264B">
        <w:rPr>
          <w:rFonts w:asciiTheme="majorHAnsi" w:hAnsiTheme="majorHAnsi"/>
          <w:sz w:val="22"/>
          <w:szCs w:val="22"/>
        </w:rPr>
        <w:t>wystąpienia siły wyższej uniemożliwiającej wykonanie przedmiotu umowy zgodnie</w:t>
      </w:r>
      <w:r w:rsidR="002033E7" w:rsidRPr="00F6264B">
        <w:rPr>
          <w:rFonts w:asciiTheme="majorHAnsi" w:hAnsiTheme="majorHAnsi"/>
          <w:sz w:val="22"/>
          <w:szCs w:val="22"/>
        </w:rPr>
        <w:t xml:space="preserve"> </w:t>
      </w:r>
      <w:r w:rsidRPr="00F6264B">
        <w:rPr>
          <w:rFonts w:asciiTheme="majorHAnsi" w:hAnsiTheme="majorHAnsi"/>
          <w:sz w:val="22"/>
          <w:szCs w:val="22"/>
        </w:rPr>
        <w:t>z jej postanowieniami,</w:t>
      </w:r>
    </w:p>
    <w:p w:rsidR="002033E7" w:rsidRPr="00F6264B" w:rsidRDefault="002033E7" w:rsidP="002033E7">
      <w:pPr>
        <w:pStyle w:val="Akapitzlist"/>
        <w:numPr>
          <w:ilvl w:val="1"/>
          <w:numId w:val="8"/>
        </w:numPr>
        <w:ind w:left="567" w:hanging="283"/>
        <w:jc w:val="both"/>
        <w:rPr>
          <w:rFonts w:asciiTheme="majorHAnsi" w:hAnsiTheme="majorHAnsi"/>
          <w:sz w:val="22"/>
          <w:szCs w:val="22"/>
        </w:rPr>
      </w:pPr>
      <w:r w:rsidRPr="00F6264B">
        <w:rPr>
          <w:rFonts w:asciiTheme="majorHAnsi" w:hAnsiTheme="majorHAnsi"/>
          <w:sz w:val="22"/>
          <w:szCs w:val="22"/>
        </w:rPr>
        <w:t xml:space="preserve">wystąpią opóźnienia w </w:t>
      </w:r>
      <w:r w:rsidR="00F64F30" w:rsidRPr="00F6264B">
        <w:rPr>
          <w:rFonts w:asciiTheme="majorHAnsi" w:hAnsiTheme="majorHAnsi"/>
          <w:sz w:val="22"/>
          <w:szCs w:val="22"/>
        </w:rPr>
        <w:t xml:space="preserve">dokonaniu określonych czynności lub ich zaniechanie przez </w:t>
      </w:r>
      <w:r w:rsidRPr="00F6264B">
        <w:rPr>
          <w:rFonts w:asciiTheme="majorHAnsi" w:hAnsiTheme="majorHAnsi"/>
          <w:sz w:val="22"/>
          <w:szCs w:val="22"/>
        </w:rPr>
        <w:t>właściwe organy</w:t>
      </w:r>
      <w:r w:rsidR="00F64F30" w:rsidRPr="00F6264B">
        <w:rPr>
          <w:rFonts w:asciiTheme="majorHAnsi" w:hAnsiTheme="majorHAnsi"/>
          <w:sz w:val="22"/>
          <w:szCs w:val="22"/>
        </w:rPr>
        <w:t xml:space="preserve"> administracji publicznej ,które</w:t>
      </w:r>
      <w:r w:rsidR="002E3566" w:rsidRPr="00F6264B">
        <w:rPr>
          <w:rFonts w:asciiTheme="majorHAnsi" w:hAnsiTheme="majorHAnsi"/>
          <w:sz w:val="22"/>
          <w:szCs w:val="22"/>
        </w:rPr>
        <w:t xml:space="preserve"> nie</w:t>
      </w:r>
      <w:r w:rsidR="00F64F30" w:rsidRPr="00F6264B">
        <w:rPr>
          <w:rFonts w:asciiTheme="majorHAnsi" w:hAnsiTheme="majorHAnsi"/>
          <w:sz w:val="22"/>
          <w:szCs w:val="22"/>
        </w:rPr>
        <w:t xml:space="preserve"> są następstwem okoliczności, za </w:t>
      </w:r>
      <w:r w:rsidRPr="00F6264B">
        <w:rPr>
          <w:rFonts w:asciiTheme="majorHAnsi" w:hAnsiTheme="majorHAnsi"/>
          <w:sz w:val="22"/>
          <w:szCs w:val="22"/>
        </w:rPr>
        <w:t>które Wykonawca ponosi odpowiedzialność,</w:t>
      </w:r>
    </w:p>
    <w:p w:rsidR="002E3566" w:rsidRPr="00F6264B" w:rsidRDefault="002E3566" w:rsidP="002E3566">
      <w:pPr>
        <w:pStyle w:val="Akapitzlist"/>
        <w:numPr>
          <w:ilvl w:val="1"/>
          <w:numId w:val="8"/>
        </w:numPr>
        <w:tabs>
          <w:tab w:val="num" w:pos="567"/>
        </w:tabs>
        <w:ind w:left="567" w:hanging="283"/>
        <w:jc w:val="both"/>
        <w:rPr>
          <w:rFonts w:asciiTheme="majorHAnsi" w:hAnsiTheme="majorHAnsi"/>
          <w:sz w:val="22"/>
          <w:szCs w:val="22"/>
        </w:rPr>
      </w:pPr>
      <w:r w:rsidRPr="00F6264B">
        <w:rPr>
          <w:rFonts w:asciiTheme="majorHAnsi" w:hAnsiTheme="majorHAnsi"/>
          <w:sz w:val="22"/>
          <w:szCs w:val="22"/>
        </w:rPr>
        <w:t>gdy wystąpią opóźnienia w wydawaniu decyzji, warunków technicznych, zezwoleń, uzgodnień, itp.,</w:t>
      </w:r>
      <w:r w:rsidRPr="00F6264B">
        <w:rPr>
          <w:rFonts w:asciiTheme="majorHAnsi" w:hAnsiTheme="majorHAnsi"/>
          <w:sz w:val="22"/>
          <w:szCs w:val="22"/>
        </w:rPr>
        <w:br/>
        <w:t>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FF3688" w:rsidRPr="00F6264B" w:rsidRDefault="00FF3688" w:rsidP="007F3740">
      <w:pPr>
        <w:pStyle w:val="Akapitzlist"/>
        <w:numPr>
          <w:ilvl w:val="1"/>
          <w:numId w:val="8"/>
        </w:numPr>
        <w:ind w:left="567" w:hanging="283"/>
        <w:jc w:val="both"/>
        <w:rPr>
          <w:rFonts w:asciiTheme="majorHAnsi" w:hAnsiTheme="majorHAnsi"/>
          <w:sz w:val="22"/>
          <w:szCs w:val="22"/>
        </w:rPr>
      </w:pPr>
      <w:r w:rsidRPr="00F6264B">
        <w:rPr>
          <w:rFonts w:asciiTheme="majorHAnsi" w:hAnsiTheme="majorHAnsi"/>
          <w:sz w:val="22"/>
          <w:szCs w:val="22"/>
        </w:rPr>
        <w:t xml:space="preserve">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w:t>
      </w:r>
      <w:r w:rsidR="002E3566" w:rsidRPr="00F6264B">
        <w:rPr>
          <w:rFonts w:asciiTheme="majorHAnsi" w:hAnsiTheme="majorHAnsi"/>
          <w:sz w:val="22"/>
          <w:szCs w:val="22"/>
        </w:rPr>
        <w:br/>
      </w:r>
      <w:r w:rsidRPr="00F6264B">
        <w:rPr>
          <w:rFonts w:asciiTheme="majorHAnsi" w:hAnsiTheme="majorHAnsi"/>
          <w:sz w:val="22"/>
          <w:szCs w:val="22"/>
        </w:rPr>
        <w:t>za które Wykonawca ponosi odpowiedzialność,</w:t>
      </w:r>
    </w:p>
    <w:p w:rsidR="00D23B4C" w:rsidRPr="00F6264B" w:rsidRDefault="00E65375" w:rsidP="007F3740">
      <w:pPr>
        <w:pStyle w:val="Akapitzlist"/>
        <w:numPr>
          <w:ilvl w:val="1"/>
          <w:numId w:val="8"/>
        </w:numPr>
        <w:ind w:left="567" w:hanging="283"/>
        <w:jc w:val="both"/>
        <w:rPr>
          <w:rFonts w:asciiTheme="majorHAnsi" w:hAnsiTheme="majorHAnsi"/>
          <w:sz w:val="22"/>
          <w:szCs w:val="22"/>
        </w:rPr>
      </w:pPr>
      <w:r w:rsidRPr="00F6264B">
        <w:rPr>
          <w:rFonts w:asciiTheme="majorHAnsi" w:hAnsiTheme="majorHAnsi"/>
          <w:sz w:val="22"/>
          <w:szCs w:val="22"/>
        </w:rPr>
        <w:t>w przypadku wystąpienia obiektywnie uzasadnionych</w:t>
      </w:r>
      <w:r w:rsidR="00D91D0F" w:rsidRPr="00F6264B">
        <w:rPr>
          <w:rFonts w:asciiTheme="majorHAnsi" w:hAnsiTheme="majorHAnsi"/>
          <w:sz w:val="22"/>
          <w:szCs w:val="22"/>
        </w:rPr>
        <w:t xml:space="preserve"> </w:t>
      </w:r>
      <w:r w:rsidRPr="00F6264B">
        <w:rPr>
          <w:rFonts w:asciiTheme="majorHAnsi" w:hAnsiTheme="majorHAnsi"/>
          <w:sz w:val="22"/>
          <w:szCs w:val="22"/>
        </w:rPr>
        <w:t>i udokumentowanyc</w:t>
      </w:r>
      <w:r w:rsidR="00D91D0F" w:rsidRPr="00F6264B">
        <w:rPr>
          <w:rFonts w:asciiTheme="majorHAnsi" w:hAnsiTheme="majorHAnsi"/>
          <w:sz w:val="22"/>
          <w:szCs w:val="22"/>
        </w:rPr>
        <w:t>h</w:t>
      </w:r>
      <w:r w:rsidRPr="00F6264B">
        <w:rPr>
          <w:rFonts w:asciiTheme="majorHAnsi" w:hAnsiTheme="majorHAnsi"/>
          <w:sz w:val="22"/>
          <w:szCs w:val="22"/>
        </w:rPr>
        <w:t xml:space="preserve"> braków i/lub opóźnień</w:t>
      </w:r>
      <w:r w:rsidR="00D91D0F" w:rsidRPr="00F6264B">
        <w:rPr>
          <w:rFonts w:asciiTheme="majorHAnsi" w:hAnsiTheme="majorHAnsi"/>
          <w:sz w:val="22"/>
          <w:szCs w:val="22"/>
        </w:rPr>
        <w:br/>
      </w:r>
      <w:r w:rsidRPr="00F6264B">
        <w:rPr>
          <w:rFonts w:asciiTheme="majorHAnsi" w:hAnsiTheme="majorHAnsi"/>
          <w:sz w:val="22"/>
          <w:szCs w:val="22"/>
        </w:rPr>
        <w:t>w dostawach materiałów</w:t>
      </w:r>
      <w:r w:rsidR="00665EE2" w:rsidRPr="00F6264B">
        <w:rPr>
          <w:rFonts w:asciiTheme="majorHAnsi" w:hAnsiTheme="majorHAnsi"/>
          <w:sz w:val="22"/>
          <w:szCs w:val="22"/>
        </w:rPr>
        <w:t>, urządzeń niezbędnych do realizacji robót z przyczyn</w:t>
      </w:r>
      <w:r w:rsidR="00D23B4C" w:rsidRPr="00F6264B">
        <w:rPr>
          <w:rFonts w:asciiTheme="majorHAnsi" w:hAnsiTheme="majorHAnsi"/>
          <w:sz w:val="22"/>
          <w:szCs w:val="22"/>
        </w:rPr>
        <w:t xml:space="preserve"> </w:t>
      </w:r>
      <w:r w:rsidR="00665EE2" w:rsidRPr="00F6264B">
        <w:rPr>
          <w:rFonts w:asciiTheme="majorHAnsi" w:hAnsiTheme="majorHAnsi"/>
          <w:sz w:val="22"/>
          <w:szCs w:val="22"/>
        </w:rPr>
        <w:t>niezależnych</w:t>
      </w:r>
      <w:r w:rsidR="00D23B4C" w:rsidRPr="00F6264B">
        <w:rPr>
          <w:rFonts w:asciiTheme="majorHAnsi" w:hAnsiTheme="majorHAnsi"/>
          <w:sz w:val="22"/>
          <w:szCs w:val="22"/>
        </w:rPr>
        <w:br/>
      </w:r>
      <w:r w:rsidR="00665EE2" w:rsidRPr="00F6264B">
        <w:rPr>
          <w:rFonts w:asciiTheme="majorHAnsi" w:hAnsiTheme="majorHAnsi"/>
          <w:sz w:val="22"/>
          <w:szCs w:val="22"/>
        </w:rPr>
        <w:t>od Wykonawcy (np. niedostępność materiałów na rynku, strajki przewoźników, niewydolność infrastruktury kolejowej itp.), o ile okoliczności te uniemożliwiają prowadzenie robót, a Wykonawca dochował należytej staranności</w:t>
      </w:r>
      <w:r w:rsidR="00D23B4C" w:rsidRPr="00F6264B">
        <w:rPr>
          <w:rFonts w:asciiTheme="majorHAnsi" w:hAnsiTheme="majorHAnsi"/>
          <w:sz w:val="22"/>
          <w:szCs w:val="22"/>
        </w:rPr>
        <w:t xml:space="preserve"> w ich zamówieniu </w:t>
      </w:r>
      <w:r w:rsidR="00665EE2" w:rsidRPr="00F6264B">
        <w:rPr>
          <w:rFonts w:asciiTheme="majorHAnsi" w:hAnsiTheme="majorHAnsi"/>
          <w:sz w:val="22"/>
          <w:szCs w:val="22"/>
        </w:rPr>
        <w:t>, mając na uwadze zaplanowane terminy robót</w:t>
      </w:r>
      <w:r w:rsidR="00D23B4C" w:rsidRPr="00F6264B">
        <w:rPr>
          <w:rFonts w:asciiTheme="majorHAnsi" w:hAnsiTheme="majorHAnsi"/>
          <w:sz w:val="22"/>
          <w:szCs w:val="22"/>
        </w:rPr>
        <w:t>,</w:t>
      </w:r>
    </w:p>
    <w:p w:rsidR="00E65375" w:rsidRPr="00F6264B" w:rsidRDefault="00D23B4C" w:rsidP="00A00582">
      <w:pPr>
        <w:pStyle w:val="Akapitzlist"/>
        <w:numPr>
          <w:ilvl w:val="1"/>
          <w:numId w:val="8"/>
        </w:numPr>
        <w:tabs>
          <w:tab w:val="clear" w:pos="1210"/>
          <w:tab w:val="num" w:pos="709"/>
        </w:tabs>
        <w:ind w:left="567" w:hanging="283"/>
        <w:jc w:val="both"/>
        <w:rPr>
          <w:rFonts w:asciiTheme="majorHAnsi" w:hAnsiTheme="majorHAnsi"/>
          <w:sz w:val="22"/>
          <w:szCs w:val="22"/>
        </w:rPr>
      </w:pPr>
      <w:r w:rsidRPr="00F6264B">
        <w:rPr>
          <w:rFonts w:asciiTheme="majorHAnsi" w:hAnsiTheme="majorHAnsi"/>
          <w:sz w:val="22"/>
          <w:szCs w:val="22"/>
        </w:rPr>
        <w:t xml:space="preserve">w przypadku wniesienia odwołania/skargi/sprzeciwu w trakcie uzyskiwania wszelkich decyzji, zgód, pozwoleń lub ich uchylenia, zmiany, wstrzymania wykonania, stwierdzenia nieważności przez właściwy organ, o ile okoliczności  </w:t>
      </w:r>
      <w:r w:rsidR="00D2416B" w:rsidRPr="00F6264B">
        <w:rPr>
          <w:rFonts w:asciiTheme="majorHAnsi" w:hAnsiTheme="majorHAnsi"/>
          <w:sz w:val="22"/>
          <w:szCs w:val="22"/>
        </w:rPr>
        <w:t>te mają wpływ na realizację robót,</w:t>
      </w:r>
    </w:p>
    <w:p w:rsidR="00FF3688" w:rsidRPr="00F6264B" w:rsidRDefault="00FF3688" w:rsidP="00FF3688">
      <w:pPr>
        <w:pStyle w:val="Akapitzlist"/>
        <w:numPr>
          <w:ilvl w:val="0"/>
          <w:numId w:val="13"/>
        </w:numPr>
        <w:jc w:val="both"/>
        <w:rPr>
          <w:rFonts w:ascii="Calibri Light" w:hAnsi="Calibri Light"/>
          <w:sz w:val="22"/>
          <w:szCs w:val="22"/>
        </w:rPr>
      </w:pPr>
      <w:r w:rsidRPr="00F6264B">
        <w:rPr>
          <w:rFonts w:ascii="Calibri Light" w:hAnsi="Calibri Light"/>
          <w:sz w:val="22"/>
          <w:szCs w:val="22"/>
        </w:rPr>
        <w:t>Zmiany umowy w zakresie materiałów, parametrów technicznych, technologii wykonania robót budowlanych, sposobu i zakresu wykonania przedmiotu umowy</w:t>
      </w:r>
      <w:r w:rsidR="00D2416B" w:rsidRPr="00F6264B">
        <w:rPr>
          <w:rFonts w:ascii="Calibri Light" w:hAnsi="Calibri Light"/>
          <w:sz w:val="22"/>
          <w:szCs w:val="22"/>
        </w:rPr>
        <w:t xml:space="preserve"> (z uwzględnieniem treści załącznika nr 7 </w:t>
      </w:r>
      <w:r w:rsidR="008777DF" w:rsidRPr="00F6264B">
        <w:rPr>
          <w:rFonts w:ascii="Calibri Light" w:hAnsi="Calibri Light"/>
          <w:sz w:val="22"/>
          <w:szCs w:val="22"/>
        </w:rPr>
        <w:br/>
      </w:r>
      <w:r w:rsidR="00D2416B" w:rsidRPr="00F6264B">
        <w:rPr>
          <w:rFonts w:ascii="Calibri Light" w:hAnsi="Calibri Light"/>
          <w:sz w:val="22"/>
          <w:szCs w:val="22"/>
        </w:rPr>
        <w:t>do SIWZ załączonego przez Wykonawcę do oferty),</w:t>
      </w:r>
      <w:r w:rsidRPr="00F6264B">
        <w:rPr>
          <w:rFonts w:ascii="Calibri Light" w:hAnsi="Calibri Light"/>
          <w:sz w:val="22"/>
          <w:szCs w:val="22"/>
        </w:rPr>
        <w:t xml:space="preserve"> w </w:t>
      </w:r>
      <w:r w:rsidR="00EB29D8" w:rsidRPr="00F6264B">
        <w:rPr>
          <w:rFonts w:ascii="Calibri Light" w:hAnsi="Calibri Light"/>
          <w:sz w:val="22"/>
          <w:szCs w:val="22"/>
        </w:rPr>
        <w:t xml:space="preserve">stosunku do założeń </w:t>
      </w:r>
      <w:r w:rsidR="00BF69BA" w:rsidRPr="00F6264B">
        <w:rPr>
          <w:rFonts w:ascii="Calibri Light" w:hAnsi="Calibri Light"/>
          <w:sz w:val="22"/>
          <w:szCs w:val="22"/>
        </w:rPr>
        <w:t xml:space="preserve"> określonych  w </w:t>
      </w:r>
      <w:r w:rsidRPr="00F6264B">
        <w:rPr>
          <w:rFonts w:ascii="Calibri Light" w:hAnsi="Calibri Light"/>
          <w:sz w:val="22"/>
          <w:szCs w:val="22"/>
        </w:rPr>
        <w:t>PFU</w:t>
      </w:r>
      <w:r w:rsidR="007A7FDF" w:rsidRPr="00F6264B">
        <w:rPr>
          <w:rFonts w:ascii="Calibri Light" w:hAnsi="Calibri Light"/>
          <w:sz w:val="22"/>
          <w:szCs w:val="22"/>
        </w:rPr>
        <w:t>,</w:t>
      </w:r>
      <w:r w:rsidRPr="00F6264B">
        <w:rPr>
          <w:rFonts w:ascii="Calibri Light" w:hAnsi="Calibri Light"/>
          <w:sz w:val="22"/>
          <w:szCs w:val="22"/>
        </w:rPr>
        <w:t xml:space="preserve"> nastąpić mogą </w:t>
      </w:r>
      <w:r w:rsidRPr="00F6264B">
        <w:rPr>
          <w:rFonts w:asciiTheme="majorHAnsi" w:hAnsiTheme="majorHAnsi"/>
          <w:sz w:val="22"/>
          <w:szCs w:val="22"/>
        </w:rPr>
        <w:t xml:space="preserve">z powodu co najmniej jednej przesłanki określonej poniżej: </w:t>
      </w:r>
    </w:p>
    <w:p w:rsidR="00FF3688" w:rsidRPr="00F6264B" w:rsidRDefault="00FF3688" w:rsidP="003D5BFD">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z powodu zmiany stanu prawnego</w:t>
      </w:r>
      <w:r w:rsidR="00D41EDC" w:rsidRPr="00F6264B">
        <w:rPr>
          <w:rFonts w:asciiTheme="majorHAnsi" w:hAnsiTheme="majorHAnsi"/>
          <w:sz w:val="22"/>
          <w:szCs w:val="22"/>
        </w:rPr>
        <w:t>, w oparciu o który dokumentację</w:t>
      </w:r>
      <w:r w:rsidRPr="00F6264B">
        <w:rPr>
          <w:rFonts w:asciiTheme="majorHAnsi" w:hAnsiTheme="majorHAnsi"/>
          <w:sz w:val="22"/>
          <w:szCs w:val="22"/>
        </w:rPr>
        <w:t xml:space="preserve"> przygotowano</w:t>
      </w:r>
      <w:r w:rsidR="007C3279" w:rsidRPr="00F6264B">
        <w:rPr>
          <w:rFonts w:asciiTheme="majorHAnsi" w:hAnsiTheme="majorHAnsi"/>
          <w:sz w:val="22"/>
          <w:szCs w:val="22"/>
        </w:rPr>
        <w:t>,</w:t>
      </w:r>
    </w:p>
    <w:p w:rsidR="00FF3688" w:rsidRPr="00F6264B" w:rsidRDefault="00FF3688" w:rsidP="003D5BFD">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wynikającej ze stwierdzonych wad tej dokumentacji, gdyby zastosowanie przewidzianych rozwiązań groziło niewykonaniem bądź nienależy</w:t>
      </w:r>
      <w:r w:rsidR="007C3279" w:rsidRPr="00F6264B">
        <w:rPr>
          <w:rFonts w:asciiTheme="majorHAnsi" w:hAnsiTheme="majorHAnsi"/>
          <w:sz w:val="22"/>
          <w:szCs w:val="22"/>
        </w:rPr>
        <w:t>tym wykonaniem przedmiotu umowy,</w:t>
      </w:r>
    </w:p>
    <w:p w:rsidR="00FF3688" w:rsidRPr="00F6264B" w:rsidRDefault="00FF3688" w:rsidP="003D5BFD">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wynikającej z niedostępności na rynku materiałów lub urząd</w:t>
      </w:r>
      <w:r w:rsidR="00D41EDC" w:rsidRPr="00F6264B">
        <w:rPr>
          <w:rFonts w:asciiTheme="majorHAnsi" w:hAnsiTheme="majorHAnsi"/>
          <w:sz w:val="22"/>
          <w:szCs w:val="22"/>
        </w:rPr>
        <w:t xml:space="preserve">zeń spowodowanych zaprzestaniem </w:t>
      </w:r>
      <w:r w:rsidRPr="00F6264B">
        <w:rPr>
          <w:rFonts w:asciiTheme="majorHAnsi" w:hAnsiTheme="majorHAnsi"/>
          <w:sz w:val="22"/>
          <w:szCs w:val="22"/>
        </w:rPr>
        <w:t xml:space="preserve">produkcji lub </w:t>
      </w:r>
      <w:r w:rsidR="007A7FDF" w:rsidRPr="00F6264B">
        <w:rPr>
          <w:rFonts w:asciiTheme="majorHAnsi" w:hAnsiTheme="majorHAnsi"/>
          <w:sz w:val="22"/>
          <w:szCs w:val="22"/>
        </w:rPr>
        <w:t>wycofaniem z rynku lub udokumentowanym przez Wykonawcę tymczasowym niedoborem na rynku materiałów lub urządzeń skutkującym znacznym opóźnieniem w realizacji</w:t>
      </w:r>
      <w:r w:rsidR="001946AF" w:rsidRPr="00F6264B">
        <w:rPr>
          <w:rFonts w:asciiTheme="majorHAnsi" w:hAnsiTheme="majorHAnsi"/>
          <w:sz w:val="22"/>
          <w:szCs w:val="22"/>
        </w:rPr>
        <w:t xml:space="preserve"> </w:t>
      </w:r>
      <w:r w:rsidR="007A7FDF" w:rsidRPr="00F6264B">
        <w:rPr>
          <w:rFonts w:asciiTheme="majorHAnsi" w:hAnsiTheme="majorHAnsi"/>
          <w:sz w:val="22"/>
          <w:szCs w:val="22"/>
        </w:rPr>
        <w:t xml:space="preserve">przedmiotu umowy, o ile Wykonawca dochował </w:t>
      </w:r>
      <w:r w:rsidR="001946AF" w:rsidRPr="00F6264B">
        <w:rPr>
          <w:rFonts w:asciiTheme="majorHAnsi" w:hAnsiTheme="majorHAnsi"/>
          <w:sz w:val="22"/>
          <w:szCs w:val="22"/>
        </w:rPr>
        <w:t>należytej staranności w ich zamówieniu, mając na uwadze zaplanowane terminy robót,</w:t>
      </w:r>
    </w:p>
    <w:p w:rsidR="00FF3688" w:rsidRPr="00F6264B" w:rsidRDefault="00FF3688" w:rsidP="003D5BFD">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w celu zwiększenia bezpieczeństwa realizacji robót budowlanych</w:t>
      </w:r>
      <w:r w:rsidR="007C3279" w:rsidRPr="00F6264B">
        <w:rPr>
          <w:rFonts w:asciiTheme="majorHAnsi" w:hAnsiTheme="majorHAnsi"/>
          <w:sz w:val="22"/>
          <w:szCs w:val="22"/>
        </w:rPr>
        <w:t xml:space="preserve"> lub bezpieczeństwa użytkowania,</w:t>
      </w:r>
    </w:p>
    <w:p w:rsidR="00FF3688" w:rsidRPr="00F6264B" w:rsidRDefault="00FF3688" w:rsidP="003D5BFD">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w celu usprawnienia procesu budowy lub uzyskan</w:t>
      </w:r>
      <w:r w:rsidR="007C3279" w:rsidRPr="00F6264B">
        <w:rPr>
          <w:rFonts w:asciiTheme="majorHAnsi" w:hAnsiTheme="majorHAnsi"/>
          <w:sz w:val="22"/>
          <w:szCs w:val="22"/>
        </w:rPr>
        <w:t>ia założonego efektu użytkowego,</w:t>
      </w:r>
    </w:p>
    <w:p w:rsidR="00FF3688" w:rsidRPr="00F6264B" w:rsidRDefault="00FF3688" w:rsidP="003D5BFD">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uwzględnienie wniosków, sugestii użytkowników, mających wpływ na jakość użytkowania</w:t>
      </w:r>
      <w:r w:rsidR="007C3279" w:rsidRPr="00F6264B">
        <w:rPr>
          <w:rFonts w:asciiTheme="majorHAnsi" w:hAnsiTheme="majorHAnsi"/>
          <w:sz w:val="22"/>
          <w:szCs w:val="22"/>
        </w:rPr>
        <w:t>,</w:t>
      </w:r>
    </w:p>
    <w:p w:rsidR="00677541" w:rsidRPr="00F6264B" w:rsidRDefault="00FF3688" w:rsidP="00677541">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z uwagi na interes społ</w:t>
      </w:r>
      <w:r w:rsidR="007C3279" w:rsidRPr="00F6264B">
        <w:rPr>
          <w:rFonts w:asciiTheme="majorHAnsi" w:hAnsiTheme="majorHAnsi"/>
          <w:sz w:val="22"/>
          <w:szCs w:val="22"/>
        </w:rPr>
        <w:t>eczny o obiektywnym charakterze,</w:t>
      </w:r>
    </w:p>
    <w:p w:rsidR="00677541" w:rsidRPr="00F6264B" w:rsidRDefault="00FF3688" w:rsidP="00677541">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sz w:val="22"/>
          <w:szCs w:val="22"/>
        </w:rPr>
        <w:t xml:space="preserve">wystąpienia kolizji z </w:t>
      </w:r>
      <w:r w:rsidRPr="00F6264B">
        <w:rPr>
          <w:rFonts w:asciiTheme="majorHAnsi" w:hAnsiTheme="majorHAnsi" w:cstheme="majorBidi"/>
          <w:sz w:val="22"/>
          <w:szCs w:val="22"/>
        </w:rPr>
        <w:t>planowanymi lub równolegle prowadzonymi przez inne podmioty inwestycjami</w:t>
      </w:r>
      <w:r w:rsidR="004E3F1B" w:rsidRPr="00F6264B">
        <w:rPr>
          <w:rFonts w:asciiTheme="majorHAnsi" w:hAnsiTheme="majorHAnsi" w:cstheme="majorBidi"/>
          <w:sz w:val="22"/>
          <w:szCs w:val="22"/>
        </w:rPr>
        <w:br/>
      </w:r>
      <w:r w:rsidRPr="00F6264B">
        <w:rPr>
          <w:rFonts w:asciiTheme="majorHAnsi" w:hAnsiTheme="majorHAnsi" w:cstheme="majorBidi"/>
          <w:sz w:val="22"/>
          <w:szCs w:val="22"/>
        </w:rPr>
        <w:t>w zakresie niezbędnym do unikni</w:t>
      </w:r>
      <w:r w:rsidR="004E3F1B" w:rsidRPr="00F6264B">
        <w:rPr>
          <w:rFonts w:asciiTheme="majorHAnsi" w:hAnsiTheme="majorHAnsi" w:cstheme="majorBidi"/>
          <w:sz w:val="22"/>
          <w:szCs w:val="22"/>
        </w:rPr>
        <w:t>ęcia lub usunięcia tych kolizji</w:t>
      </w:r>
      <w:r w:rsidR="007C3279" w:rsidRPr="00F6264B">
        <w:rPr>
          <w:rFonts w:asciiTheme="majorHAnsi" w:hAnsiTheme="majorHAnsi" w:cstheme="majorBidi"/>
          <w:sz w:val="22"/>
          <w:szCs w:val="22"/>
        </w:rPr>
        <w:t>,</w:t>
      </w:r>
    </w:p>
    <w:p w:rsidR="00677541" w:rsidRPr="00F6264B" w:rsidRDefault="00FF3688" w:rsidP="00677541">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cstheme="majorBidi"/>
          <w:sz w:val="22"/>
          <w:szCs w:val="22"/>
        </w:rPr>
        <w:t>wystąpienia siły wyższej uniemożliwiającej wykonanie</w:t>
      </w:r>
      <w:r w:rsidR="004E3F1B" w:rsidRPr="00F6264B">
        <w:rPr>
          <w:rFonts w:asciiTheme="majorHAnsi" w:hAnsiTheme="majorHAnsi" w:cstheme="majorBidi"/>
          <w:sz w:val="22"/>
          <w:szCs w:val="22"/>
        </w:rPr>
        <w:t xml:space="preserve"> przedmiotu Umowy zgodnie z jej </w:t>
      </w:r>
      <w:r w:rsidR="007C3279" w:rsidRPr="00F6264B">
        <w:rPr>
          <w:rFonts w:asciiTheme="majorHAnsi" w:hAnsiTheme="majorHAnsi" w:cstheme="majorBidi"/>
          <w:sz w:val="22"/>
          <w:szCs w:val="22"/>
        </w:rPr>
        <w:t>postanowieniami,</w:t>
      </w:r>
    </w:p>
    <w:p w:rsidR="00FF3688" w:rsidRPr="00F6264B" w:rsidRDefault="00FF3688" w:rsidP="00677541">
      <w:pPr>
        <w:numPr>
          <w:ilvl w:val="0"/>
          <w:numId w:val="48"/>
        </w:numPr>
        <w:autoSpaceDE w:val="0"/>
        <w:autoSpaceDN w:val="0"/>
        <w:adjustRightInd w:val="0"/>
        <w:ind w:left="567" w:hanging="283"/>
        <w:contextualSpacing/>
        <w:jc w:val="both"/>
        <w:rPr>
          <w:rFonts w:asciiTheme="majorHAnsi" w:hAnsiTheme="majorHAnsi"/>
          <w:sz w:val="22"/>
          <w:szCs w:val="22"/>
        </w:rPr>
      </w:pPr>
      <w:r w:rsidRPr="00F6264B">
        <w:rPr>
          <w:rFonts w:asciiTheme="majorHAnsi" w:hAnsiTheme="majorHAnsi" w:cstheme="majorBidi"/>
          <w:sz w:val="22"/>
          <w:szCs w:val="22"/>
        </w:rPr>
        <w:t>przyczyny technologiczne lub techniczne o obiektywnym charakterze.</w:t>
      </w:r>
    </w:p>
    <w:p w:rsidR="00FF3688" w:rsidRPr="00F6264B" w:rsidRDefault="00FF3688" w:rsidP="00FF3688">
      <w:pPr>
        <w:pStyle w:val="Akapitzlist"/>
        <w:numPr>
          <w:ilvl w:val="0"/>
          <w:numId w:val="13"/>
        </w:numPr>
        <w:jc w:val="both"/>
        <w:rPr>
          <w:rFonts w:ascii="Calibri Light" w:hAnsi="Calibri Light"/>
          <w:sz w:val="22"/>
          <w:szCs w:val="22"/>
        </w:rPr>
      </w:pPr>
      <w:r w:rsidRPr="00F6264B">
        <w:rPr>
          <w:rFonts w:ascii="Calibri Light" w:hAnsi="Calibri Light"/>
          <w:sz w:val="22"/>
          <w:szCs w:val="22"/>
        </w:rPr>
        <w:t>Zmiany umowy w przypadku ograniczenia zakresu robót nastąpią przy jednoczesnym zmniejszeniu wynagrodzenia Wykonawcy, jeżeli okaże się, że niektóre elementy robót będą zbędne z punktu widzenia procesu inwestycyjnego i/lub technologicznego. Rozliczenie robót zaniechanych nastąpi analogicznie</w:t>
      </w:r>
      <w:r w:rsidR="000512E2" w:rsidRPr="00F6264B">
        <w:rPr>
          <w:rFonts w:ascii="Calibri Light" w:hAnsi="Calibri Light"/>
          <w:sz w:val="22"/>
          <w:szCs w:val="22"/>
        </w:rPr>
        <w:br/>
      </w:r>
      <w:r w:rsidRPr="00F6264B">
        <w:rPr>
          <w:rFonts w:ascii="Calibri Light" w:hAnsi="Calibri Light"/>
          <w:sz w:val="22"/>
          <w:szCs w:val="22"/>
        </w:rPr>
        <w:t>do procedury określonej w ust. 5 niniejszego paragrafu</w:t>
      </w:r>
      <w:r w:rsidR="000512E2" w:rsidRPr="00F6264B">
        <w:rPr>
          <w:rFonts w:ascii="Calibri Light" w:hAnsi="Calibri Light"/>
          <w:sz w:val="22"/>
          <w:szCs w:val="22"/>
        </w:rPr>
        <w:t>.</w:t>
      </w:r>
    </w:p>
    <w:p w:rsidR="00FF3688" w:rsidRPr="00F6264B" w:rsidRDefault="00FF3688" w:rsidP="00FF3688">
      <w:pPr>
        <w:pStyle w:val="Akapitzlist"/>
        <w:numPr>
          <w:ilvl w:val="0"/>
          <w:numId w:val="13"/>
        </w:numPr>
        <w:autoSpaceDE w:val="0"/>
        <w:autoSpaceDN w:val="0"/>
        <w:adjustRightInd w:val="0"/>
        <w:jc w:val="both"/>
        <w:rPr>
          <w:rFonts w:ascii="Calibri Light" w:hAnsi="Calibri Light"/>
          <w:sz w:val="22"/>
          <w:szCs w:val="22"/>
        </w:rPr>
      </w:pPr>
      <w:r w:rsidRPr="00F6264B">
        <w:rPr>
          <w:rFonts w:ascii="Calibri Light" w:hAnsi="Calibri Light"/>
          <w:sz w:val="22"/>
          <w:szCs w:val="22"/>
        </w:rPr>
        <w:t>Jeżeli wskutek okoliczności, o których mowa w ust. 3 oraz w art. 144 u</w:t>
      </w:r>
      <w:r w:rsidR="000512E2" w:rsidRPr="00F6264B">
        <w:rPr>
          <w:rFonts w:ascii="Calibri Light" w:hAnsi="Calibri Light"/>
          <w:sz w:val="22"/>
          <w:szCs w:val="22"/>
        </w:rPr>
        <w:t>st. 1 pkt 1, 2, 3, 5 i 6 ustawy</w:t>
      </w:r>
      <w:r w:rsidR="000512E2" w:rsidRPr="00F6264B">
        <w:rPr>
          <w:rFonts w:ascii="Calibri Light" w:hAnsi="Calibri Light"/>
          <w:sz w:val="22"/>
          <w:szCs w:val="22"/>
        </w:rPr>
        <w:br/>
      </w:r>
      <w:r w:rsidRPr="00F6264B">
        <w:rPr>
          <w:rFonts w:ascii="Calibri Light" w:hAnsi="Calibri Light"/>
          <w:sz w:val="22"/>
          <w:szCs w:val="22"/>
        </w:rPr>
        <w:t>Prawo zamówień publicznych, zachodzi konieczność zmiany wynagrodzenia Wykonawca w ciągu 3 dni roboczych od otrzymania przedmiaru robót przedłoży do akceptacji Zamawiającego kalkulację cen jednostkowych robót nie wyższych od:</w:t>
      </w:r>
    </w:p>
    <w:p w:rsidR="00FF3688" w:rsidRPr="00F6264B" w:rsidRDefault="00FF3688" w:rsidP="007E1944">
      <w:pPr>
        <w:pStyle w:val="Akapitzlist"/>
        <w:numPr>
          <w:ilvl w:val="0"/>
          <w:numId w:val="43"/>
        </w:numPr>
        <w:jc w:val="both"/>
        <w:rPr>
          <w:rFonts w:ascii="Calibri Light" w:hAnsi="Calibri Light"/>
          <w:sz w:val="22"/>
          <w:szCs w:val="22"/>
        </w:rPr>
      </w:pPr>
      <w:r w:rsidRPr="00F6264B">
        <w:rPr>
          <w:rFonts w:ascii="Calibri Light" w:hAnsi="Calibri Light"/>
          <w:sz w:val="22"/>
          <w:szCs w:val="22"/>
        </w:rPr>
        <w:t xml:space="preserve">ceny jednostkowej przyjętej w kosztorysie Wykonawcy </w:t>
      </w:r>
      <w:r w:rsidR="00CC2A8C" w:rsidRPr="00F6264B">
        <w:rPr>
          <w:rFonts w:ascii="Calibri Light" w:hAnsi="Calibri Light"/>
          <w:sz w:val="22"/>
          <w:szCs w:val="22"/>
        </w:rPr>
        <w:t>-</w:t>
      </w:r>
      <w:r w:rsidRPr="00F6264B">
        <w:rPr>
          <w:rFonts w:ascii="Calibri Light" w:hAnsi="Calibri Light"/>
          <w:sz w:val="22"/>
          <w:szCs w:val="22"/>
        </w:rPr>
        <w:t xml:space="preserve"> dla robót tożsamych ujętych</w:t>
      </w:r>
      <w:r w:rsidR="00764822" w:rsidRPr="00F6264B">
        <w:rPr>
          <w:rFonts w:ascii="Calibri Light" w:hAnsi="Calibri Light"/>
          <w:sz w:val="22"/>
          <w:szCs w:val="22"/>
        </w:rPr>
        <w:t xml:space="preserve"> w kosztorysie</w:t>
      </w:r>
      <w:r w:rsidRPr="00F6264B">
        <w:rPr>
          <w:rFonts w:ascii="Calibri Light" w:hAnsi="Calibri Light"/>
          <w:sz w:val="22"/>
          <w:szCs w:val="22"/>
        </w:rPr>
        <w:t>,</w:t>
      </w:r>
      <w:r w:rsidR="00764822" w:rsidRPr="00F6264B">
        <w:rPr>
          <w:rFonts w:ascii="Calibri Light" w:hAnsi="Calibri Light"/>
          <w:sz w:val="22"/>
          <w:szCs w:val="22"/>
        </w:rPr>
        <w:br/>
      </w:r>
      <w:r w:rsidRPr="00F6264B">
        <w:rPr>
          <w:rFonts w:ascii="Calibri Light" w:hAnsi="Calibri Light"/>
          <w:sz w:val="22"/>
          <w:szCs w:val="22"/>
        </w:rPr>
        <w:t>a w przypadku ich braku zgodnie z pkt 2 poniżej,</w:t>
      </w:r>
    </w:p>
    <w:p w:rsidR="00FF3688" w:rsidRPr="00F6264B" w:rsidRDefault="00FF3688" w:rsidP="007E1944">
      <w:pPr>
        <w:pStyle w:val="Akapitzlist"/>
        <w:numPr>
          <w:ilvl w:val="0"/>
          <w:numId w:val="43"/>
        </w:numPr>
        <w:jc w:val="both"/>
        <w:rPr>
          <w:rFonts w:ascii="Calibri Light" w:hAnsi="Calibri Light"/>
          <w:sz w:val="22"/>
          <w:szCs w:val="22"/>
        </w:rPr>
      </w:pPr>
      <w:r w:rsidRPr="00F6264B">
        <w:rPr>
          <w:rFonts w:ascii="Calibri Light" w:hAnsi="Calibri Light"/>
          <w:sz w:val="22"/>
          <w:szCs w:val="22"/>
        </w:rPr>
        <w:lastRenderedPageBreak/>
        <w:t xml:space="preserve">średnich cen publikowanych w wydawnictwie </w:t>
      </w:r>
      <w:proofErr w:type="spellStart"/>
      <w:r w:rsidRPr="00F6264B">
        <w:rPr>
          <w:rFonts w:ascii="Calibri Light" w:hAnsi="Calibri Light"/>
          <w:sz w:val="22"/>
          <w:szCs w:val="22"/>
        </w:rPr>
        <w:t>Sekocenbud</w:t>
      </w:r>
      <w:proofErr w:type="spellEnd"/>
      <w:r w:rsidRPr="00F6264B">
        <w:rPr>
          <w:rFonts w:ascii="Calibri Light" w:hAnsi="Calibri Light"/>
          <w:sz w:val="22"/>
          <w:szCs w:val="22"/>
        </w:rPr>
        <w:t>, obowiązujących w kwartale</w:t>
      </w:r>
      <w:r w:rsidR="000512E2" w:rsidRPr="00F6264B">
        <w:rPr>
          <w:rFonts w:ascii="Calibri Light" w:hAnsi="Calibri Light"/>
          <w:sz w:val="22"/>
          <w:szCs w:val="22"/>
        </w:rPr>
        <w:t xml:space="preserve"> </w:t>
      </w:r>
      <w:r w:rsidRPr="00F6264B">
        <w:rPr>
          <w:rFonts w:ascii="Calibri Light" w:hAnsi="Calibri Light"/>
          <w:sz w:val="22"/>
          <w:szCs w:val="22"/>
        </w:rPr>
        <w:t>poprzedzającym ten, w którym kalkulacja jest sporządzana, a w przypadku braku publikacji cen jednostkowych - nakładów rzeczowych określonych w Katalogach Nakładów Rzeczowych (KNR);</w:t>
      </w:r>
      <w:r w:rsidR="00CC2A8C" w:rsidRPr="00F6264B">
        <w:rPr>
          <w:rFonts w:ascii="Calibri Light" w:hAnsi="Calibri Light"/>
          <w:sz w:val="22"/>
          <w:szCs w:val="22"/>
        </w:rPr>
        <w:t xml:space="preserve"> </w:t>
      </w:r>
      <w:r w:rsidRPr="00F6264B">
        <w:rPr>
          <w:rFonts w:ascii="Calibri Light" w:hAnsi="Calibri Light"/>
          <w:sz w:val="22"/>
          <w:szCs w:val="22"/>
        </w:rPr>
        <w:t>w przypadku robót,</w:t>
      </w:r>
      <w:r w:rsidR="00CC2A8C" w:rsidRPr="00F6264B">
        <w:rPr>
          <w:rFonts w:ascii="Calibri Light" w:hAnsi="Calibri Light"/>
          <w:sz w:val="22"/>
          <w:szCs w:val="22"/>
        </w:rPr>
        <w:br/>
      </w:r>
      <w:r w:rsidRPr="00F6264B">
        <w:rPr>
          <w:rFonts w:ascii="Calibri Light" w:hAnsi="Calibri Light"/>
          <w:sz w:val="22"/>
          <w:szCs w:val="22"/>
        </w:rPr>
        <w:t>dla których nie określono nakładów rzeczowych w KNR, wg innych ogólnie stosowanych katalogów</w:t>
      </w:r>
      <w:r w:rsidR="00CC2A8C" w:rsidRPr="00F6264B">
        <w:rPr>
          <w:rFonts w:ascii="Calibri Light" w:hAnsi="Calibri Light"/>
          <w:sz w:val="22"/>
          <w:szCs w:val="22"/>
        </w:rPr>
        <w:br/>
      </w:r>
      <w:r w:rsidRPr="00F6264B">
        <w:rPr>
          <w:rFonts w:ascii="Calibri Light" w:hAnsi="Calibri Light"/>
          <w:sz w:val="22"/>
          <w:szCs w:val="22"/>
        </w:rPr>
        <w:t>lub nakładów własnych zaakceptowanych przez Zamawiającego.</w:t>
      </w:r>
    </w:p>
    <w:p w:rsidR="00FF3688" w:rsidRPr="00F6264B" w:rsidRDefault="00FF3688" w:rsidP="00FF3688">
      <w:pPr>
        <w:pStyle w:val="Akapitzlist"/>
        <w:numPr>
          <w:ilvl w:val="0"/>
          <w:numId w:val="13"/>
        </w:numPr>
        <w:jc w:val="both"/>
        <w:rPr>
          <w:rFonts w:ascii="Calibri Light" w:hAnsi="Calibri Light"/>
          <w:sz w:val="22"/>
          <w:szCs w:val="22"/>
        </w:rPr>
      </w:pPr>
      <w:r w:rsidRPr="00F6264B">
        <w:rPr>
          <w:rFonts w:ascii="Calibri Light" w:eastAsia="Calibri" w:hAnsi="Calibri Light"/>
          <w:sz w:val="22"/>
          <w:szCs w:val="22"/>
          <w:lang w:eastAsia="en-US"/>
        </w:rPr>
        <w:t>Zmiany umowy w zakresie podwykonawcy robót i osób wskazanych w ofercie, będą dokonane</w:t>
      </w:r>
      <w:r w:rsidR="000512E2" w:rsidRPr="00F6264B">
        <w:rPr>
          <w:rFonts w:ascii="Calibri Light" w:eastAsia="Calibri" w:hAnsi="Calibri Light"/>
          <w:sz w:val="22"/>
          <w:szCs w:val="22"/>
          <w:lang w:eastAsia="en-US"/>
        </w:rPr>
        <w:br/>
      </w:r>
      <w:r w:rsidRPr="00F6264B">
        <w:rPr>
          <w:rFonts w:ascii="Calibri Light" w:eastAsia="Calibri" w:hAnsi="Calibri Light"/>
          <w:sz w:val="22"/>
          <w:szCs w:val="22"/>
          <w:lang w:eastAsia="en-US"/>
        </w:rPr>
        <w:t>pod warunkiem wyrażenia zgody Zamawiającego na taką zmianę oraz spełnieniu warunków określonych</w:t>
      </w:r>
      <w:r w:rsidR="000512E2" w:rsidRPr="00F6264B">
        <w:rPr>
          <w:rFonts w:ascii="Calibri Light" w:eastAsia="Calibri" w:hAnsi="Calibri Light"/>
          <w:sz w:val="22"/>
          <w:szCs w:val="22"/>
          <w:lang w:eastAsia="en-US"/>
        </w:rPr>
        <w:br/>
      </w:r>
      <w:r w:rsidRPr="00F6264B">
        <w:rPr>
          <w:rFonts w:ascii="Calibri Light" w:eastAsia="Calibri" w:hAnsi="Calibri Light"/>
          <w:sz w:val="22"/>
          <w:szCs w:val="22"/>
          <w:lang w:eastAsia="en-US"/>
        </w:rPr>
        <w:t xml:space="preserve">w </w:t>
      </w:r>
      <w:r w:rsidRPr="00F6264B">
        <w:rPr>
          <w:rFonts w:ascii="Calibri Light" w:eastAsia="Calibri" w:hAnsi="Calibri Light"/>
          <w:sz w:val="22"/>
          <w:szCs w:val="22"/>
          <w:lang w:eastAsia="en-US"/>
        </w:rPr>
        <w:sym w:font="Arial" w:char="00A7"/>
      </w:r>
      <w:r w:rsidRPr="00F6264B">
        <w:rPr>
          <w:rFonts w:ascii="Calibri Light" w:eastAsia="Calibri" w:hAnsi="Calibri Light"/>
          <w:sz w:val="22"/>
          <w:szCs w:val="22"/>
          <w:lang w:eastAsia="en-US"/>
        </w:rPr>
        <w:t xml:space="preserve"> 11 i 12 umowy</w:t>
      </w:r>
      <w:r w:rsidRPr="00F6264B">
        <w:rPr>
          <w:rFonts w:ascii="Calibri Light" w:hAnsi="Calibri Light"/>
          <w:sz w:val="22"/>
          <w:szCs w:val="22"/>
        </w:rPr>
        <w:t>.</w:t>
      </w:r>
    </w:p>
    <w:p w:rsidR="00FF3688" w:rsidRPr="00F6264B" w:rsidRDefault="00FF3688" w:rsidP="00E45AED">
      <w:pPr>
        <w:numPr>
          <w:ilvl w:val="0"/>
          <w:numId w:val="13"/>
        </w:numPr>
        <w:jc w:val="both"/>
        <w:rPr>
          <w:rFonts w:asciiTheme="majorHAnsi" w:hAnsiTheme="majorHAnsi"/>
          <w:sz w:val="22"/>
          <w:szCs w:val="22"/>
        </w:rPr>
      </w:pPr>
      <w:r w:rsidRPr="00F6264B">
        <w:rPr>
          <w:rFonts w:ascii="Calibri Light" w:hAnsi="Calibri Light"/>
          <w:sz w:val="22"/>
          <w:szCs w:val="22"/>
        </w:rPr>
        <w:t>Warunkiem dokonania zmiany, o której mowa w ust. 2 - 6, jest złożenie uzasadnionego wniosku</w:t>
      </w:r>
      <w:r w:rsidR="00CC2A8C" w:rsidRPr="00F6264B">
        <w:rPr>
          <w:rFonts w:ascii="Calibri Light" w:hAnsi="Calibri Light"/>
          <w:sz w:val="22"/>
          <w:szCs w:val="22"/>
        </w:rPr>
        <w:t xml:space="preserve"> </w:t>
      </w:r>
      <w:r w:rsidRPr="00F6264B">
        <w:rPr>
          <w:rFonts w:ascii="Calibri Light" w:hAnsi="Calibri Light"/>
          <w:sz w:val="22"/>
          <w:szCs w:val="22"/>
        </w:rPr>
        <w:t>przez stronę inicjującą zmianę lub sporządzenie przez strony stosownego protokołu wraz z opisem zdarzenia</w:t>
      </w:r>
      <w:r w:rsidR="00CC2A8C" w:rsidRPr="00F6264B">
        <w:rPr>
          <w:rFonts w:ascii="Calibri Light" w:hAnsi="Calibri Light"/>
          <w:sz w:val="22"/>
          <w:szCs w:val="22"/>
        </w:rPr>
        <w:br/>
      </w:r>
      <w:r w:rsidRPr="00F6264B">
        <w:rPr>
          <w:rFonts w:ascii="Calibri Light" w:hAnsi="Calibri Light"/>
          <w:sz w:val="22"/>
          <w:szCs w:val="22"/>
        </w:rPr>
        <w:t>lub okoliczności stanowiących podstawę do żądania takiej zmiany. Ciężar udowodnienia okoliczności mających wpływ na zmianę, o której mowa w ust. 2 - 6 spoczywa na stronie inicjującej daną zmianę.</w:t>
      </w:r>
    </w:p>
    <w:p w:rsidR="00723769" w:rsidRPr="00F6264B" w:rsidRDefault="00723769" w:rsidP="0037438F">
      <w:pPr>
        <w:numPr>
          <w:ilvl w:val="0"/>
          <w:numId w:val="13"/>
        </w:numPr>
        <w:jc w:val="both"/>
        <w:rPr>
          <w:rFonts w:asciiTheme="majorHAnsi" w:hAnsiTheme="majorHAnsi"/>
          <w:sz w:val="22"/>
          <w:szCs w:val="22"/>
        </w:rPr>
      </w:pPr>
      <w:r w:rsidRPr="00F6264B">
        <w:rPr>
          <w:rFonts w:ascii="Calibri Light" w:hAnsi="Calibri Light"/>
          <w:sz w:val="22"/>
          <w:szCs w:val="22"/>
        </w:rPr>
        <w:t>Udokumentowanie wystąpienia przesłanek stanowiących podstawę zmiany umowy, o których mowa</w:t>
      </w:r>
      <w:r w:rsidR="008777DF" w:rsidRPr="00F6264B">
        <w:rPr>
          <w:rFonts w:ascii="Calibri Light" w:hAnsi="Calibri Light"/>
          <w:sz w:val="22"/>
          <w:szCs w:val="22"/>
        </w:rPr>
        <w:br/>
      </w:r>
      <w:r w:rsidRPr="00F6264B">
        <w:rPr>
          <w:rFonts w:ascii="Calibri Light" w:hAnsi="Calibri Light"/>
          <w:sz w:val="22"/>
          <w:szCs w:val="22"/>
        </w:rPr>
        <w:t>w ust. 2 i 3 spoczywa na stronie umowy, która tą zmianę zainicjowała.</w:t>
      </w:r>
    </w:p>
    <w:p w:rsidR="00412EFC" w:rsidRPr="00F6264B" w:rsidRDefault="00412EFC" w:rsidP="0037438F">
      <w:pPr>
        <w:numPr>
          <w:ilvl w:val="0"/>
          <w:numId w:val="13"/>
        </w:numPr>
        <w:jc w:val="both"/>
        <w:rPr>
          <w:rFonts w:asciiTheme="majorHAnsi" w:hAnsiTheme="majorHAnsi"/>
          <w:sz w:val="22"/>
          <w:szCs w:val="22"/>
        </w:rPr>
      </w:pPr>
      <w:r w:rsidRPr="00F6264B">
        <w:rPr>
          <w:rFonts w:ascii="Calibri Light" w:hAnsi="Calibri Light"/>
          <w:sz w:val="22"/>
          <w:szCs w:val="22"/>
        </w:rPr>
        <w:t xml:space="preserve">Wykonawca zobowiązany jest postanowieniami protokołu konieczności podpisanego przez powołanego przez Wykonawcę kierownika budowy wskazanego w </w:t>
      </w:r>
      <w:r w:rsidRPr="00F6264B">
        <w:rPr>
          <w:rFonts w:ascii="Calibri Light" w:eastAsia="Calibri" w:hAnsi="Calibri Light"/>
          <w:sz w:val="22"/>
          <w:szCs w:val="22"/>
          <w:lang w:eastAsia="en-US"/>
        </w:rPr>
        <w:sym w:font="Arial" w:char="00A7"/>
      </w:r>
      <w:r w:rsidRPr="00F6264B">
        <w:rPr>
          <w:rFonts w:ascii="Calibri Light" w:eastAsia="Calibri" w:hAnsi="Calibri Light"/>
          <w:sz w:val="22"/>
          <w:szCs w:val="22"/>
          <w:lang w:eastAsia="en-US"/>
        </w:rPr>
        <w:t xml:space="preserve"> 12 ust. 3 niniejszej umowy.</w:t>
      </w:r>
    </w:p>
    <w:p w:rsidR="00617E68" w:rsidRPr="00F6264B" w:rsidRDefault="00617E68" w:rsidP="0037438F">
      <w:pPr>
        <w:jc w:val="both"/>
        <w:rPr>
          <w:rFonts w:asciiTheme="majorHAnsi" w:hAnsiTheme="majorHAnsi"/>
          <w:sz w:val="22"/>
          <w:szCs w:val="22"/>
        </w:rPr>
      </w:pPr>
    </w:p>
    <w:p w:rsidR="006D73FC" w:rsidRPr="00F6264B" w:rsidRDefault="006D73FC" w:rsidP="0037438F">
      <w:pPr>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1</w:t>
      </w:r>
      <w:r w:rsidR="0072788C" w:rsidRPr="00F6264B">
        <w:rPr>
          <w:rFonts w:asciiTheme="majorHAnsi" w:hAnsiTheme="majorHAnsi"/>
          <w:b/>
          <w:sz w:val="22"/>
          <w:szCs w:val="22"/>
        </w:rPr>
        <w:t>5</w:t>
      </w:r>
    </w:p>
    <w:p w:rsidR="006D73FC" w:rsidRPr="00F6264B" w:rsidRDefault="006D73FC" w:rsidP="0037438F">
      <w:pPr>
        <w:jc w:val="both"/>
        <w:rPr>
          <w:rFonts w:asciiTheme="majorHAnsi" w:hAnsiTheme="majorHAnsi"/>
          <w:sz w:val="22"/>
          <w:szCs w:val="22"/>
        </w:rPr>
      </w:pPr>
      <w:r w:rsidRPr="00F6264B">
        <w:rPr>
          <w:rFonts w:asciiTheme="majorHAnsi" w:hAnsiTheme="majorHAnsi"/>
          <w:sz w:val="22"/>
          <w:szCs w:val="22"/>
        </w:rPr>
        <w:t>Zamawiający dopuszcza możliwość przelani</w:t>
      </w:r>
      <w:r w:rsidR="00345282" w:rsidRPr="00F6264B">
        <w:rPr>
          <w:rFonts w:asciiTheme="majorHAnsi" w:hAnsiTheme="majorHAnsi"/>
          <w:sz w:val="22"/>
          <w:szCs w:val="22"/>
        </w:rPr>
        <w:t xml:space="preserve">a wierzytelności wynikających z </w:t>
      </w:r>
      <w:r w:rsidRPr="00F6264B">
        <w:rPr>
          <w:rFonts w:asciiTheme="majorHAnsi" w:hAnsiTheme="majorHAnsi"/>
          <w:sz w:val="22"/>
          <w:szCs w:val="22"/>
        </w:rPr>
        <w:t>niniejszej umowy</w:t>
      </w:r>
      <w:r w:rsidR="005E68EB" w:rsidRPr="00F6264B">
        <w:rPr>
          <w:rFonts w:asciiTheme="majorHAnsi" w:hAnsiTheme="majorHAnsi"/>
          <w:sz w:val="22"/>
          <w:szCs w:val="22"/>
        </w:rPr>
        <w:t xml:space="preserve"> </w:t>
      </w:r>
      <w:r w:rsidRPr="00F6264B">
        <w:rPr>
          <w:rFonts w:asciiTheme="majorHAnsi" w:hAnsiTheme="majorHAnsi"/>
          <w:sz w:val="22"/>
          <w:szCs w:val="22"/>
        </w:rPr>
        <w:t>na rzecz osób trzecich wyłącznie za pisemną swoją zgodą.</w:t>
      </w:r>
    </w:p>
    <w:p w:rsidR="006D73FC" w:rsidRPr="00F6264B" w:rsidRDefault="006D73FC" w:rsidP="0037438F">
      <w:pPr>
        <w:jc w:val="center"/>
        <w:rPr>
          <w:rFonts w:asciiTheme="majorHAnsi" w:hAnsiTheme="majorHAnsi"/>
          <w:b/>
          <w:sz w:val="22"/>
          <w:szCs w:val="22"/>
        </w:rPr>
      </w:pPr>
      <w:r w:rsidRPr="00F6264B">
        <w:rPr>
          <w:rFonts w:asciiTheme="majorHAnsi" w:hAnsiTheme="majorHAnsi"/>
          <w:b/>
          <w:sz w:val="22"/>
          <w:szCs w:val="22"/>
        </w:rPr>
        <w:sym w:font="Arial" w:char="00A7"/>
      </w:r>
      <w:r w:rsidR="0072788C" w:rsidRPr="00F6264B">
        <w:rPr>
          <w:rFonts w:asciiTheme="majorHAnsi" w:hAnsiTheme="majorHAnsi"/>
          <w:b/>
          <w:sz w:val="22"/>
          <w:szCs w:val="22"/>
        </w:rPr>
        <w:t xml:space="preserve"> 16</w:t>
      </w:r>
    </w:p>
    <w:p w:rsidR="00ED5557" w:rsidRPr="00F6264B" w:rsidRDefault="00D40770" w:rsidP="0037438F">
      <w:pPr>
        <w:jc w:val="both"/>
        <w:rPr>
          <w:rFonts w:asciiTheme="majorHAnsi" w:hAnsiTheme="majorHAnsi"/>
          <w:sz w:val="22"/>
          <w:szCs w:val="22"/>
        </w:rPr>
      </w:pPr>
      <w:r w:rsidRPr="00F6264B">
        <w:rPr>
          <w:rFonts w:asciiTheme="majorHAnsi" w:hAnsiTheme="majorHAnsi"/>
          <w:sz w:val="22"/>
          <w:szCs w:val="22"/>
        </w:rPr>
        <w:t>W sprawach nie</w:t>
      </w:r>
      <w:r w:rsidR="006D73FC" w:rsidRPr="00F6264B">
        <w:rPr>
          <w:rFonts w:asciiTheme="majorHAnsi" w:hAnsiTheme="majorHAnsi"/>
          <w:sz w:val="22"/>
          <w:szCs w:val="22"/>
        </w:rPr>
        <w:t>uregulowanych w umowie zastosowanie mają przepisy Kodeksu cywilnego,</w:t>
      </w:r>
      <w:r w:rsidR="004D110F" w:rsidRPr="00F6264B">
        <w:rPr>
          <w:rFonts w:asciiTheme="majorHAnsi" w:hAnsiTheme="majorHAnsi"/>
          <w:sz w:val="22"/>
          <w:szCs w:val="22"/>
        </w:rPr>
        <w:br/>
      </w:r>
      <w:r w:rsidR="009B49EB" w:rsidRPr="00F6264B">
        <w:rPr>
          <w:rFonts w:asciiTheme="majorHAnsi" w:hAnsiTheme="majorHAnsi"/>
          <w:sz w:val="22"/>
          <w:szCs w:val="22"/>
        </w:rPr>
        <w:t>polskiego P</w:t>
      </w:r>
      <w:r w:rsidR="006D73FC" w:rsidRPr="00F6264B">
        <w:rPr>
          <w:rFonts w:asciiTheme="majorHAnsi" w:hAnsiTheme="majorHAnsi"/>
          <w:sz w:val="22"/>
          <w:szCs w:val="22"/>
        </w:rPr>
        <w:t>rawa budowlanego</w:t>
      </w:r>
      <w:r w:rsidR="009920EC" w:rsidRPr="00F6264B">
        <w:rPr>
          <w:rFonts w:asciiTheme="majorHAnsi" w:hAnsiTheme="majorHAnsi"/>
          <w:sz w:val="22"/>
          <w:szCs w:val="22"/>
        </w:rPr>
        <w:t xml:space="preserve"> </w:t>
      </w:r>
      <w:r w:rsidR="006D73FC" w:rsidRPr="00F6264B">
        <w:rPr>
          <w:rFonts w:asciiTheme="majorHAnsi" w:hAnsiTheme="majorHAnsi"/>
          <w:sz w:val="22"/>
          <w:szCs w:val="22"/>
        </w:rPr>
        <w:t>i ustawy Prawo zamówień publicznych.</w:t>
      </w:r>
    </w:p>
    <w:p w:rsidR="00ED5557" w:rsidRPr="00F6264B" w:rsidRDefault="00ED5557" w:rsidP="0037438F">
      <w:pPr>
        <w:jc w:val="both"/>
        <w:rPr>
          <w:rFonts w:asciiTheme="majorHAnsi" w:hAnsiTheme="majorHAnsi"/>
          <w:sz w:val="22"/>
          <w:szCs w:val="22"/>
        </w:rPr>
      </w:pPr>
    </w:p>
    <w:p w:rsidR="006D73FC" w:rsidRPr="00F6264B" w:rsidRDefault="006D73FC" w:rsidP="0037438F">
      <w:pPr>
        <w:jc w:val="center"/>
        <w:rPr>
          <w:rFonts w:asciiTheme="majorHAnsi" w:hAnsiTheme="majorHAnsi"/>
          <w:b/>
          <w:sz w:val="22"/>
          <w:szCs w:val="22"/>
        </w:rPr>
      </w:pPr>
      <w:r w:rsidRPr="00F6264B">
        <w:rPr>
          <w:rFonts w:asciiTheme="majorHAnsi" w:hAnsiTheme="majorHAnsi"/>
          <w:b/>
          <w:sz w:val="22"/>
          <w:szCs w:val="22"/>
        </w:rPr>
        <w:sym w:font="Arial" w:char="00A7"/>
      </w:r>
      <w:r w:rsidR="0072788C" w:rsidRPr="00F6264B">
        <w:rPr>
          <w:rFonts w:asciiTheme="majorHAnsi" w:hAnsiTheme="majorHAnsi"/>
          <w:b/>
          <w:sz w:val="22"/>
          <w:szCs w:val="22"/>
        </w:rPr>
        <w:t xml:space="preserve"> 17</w:t>
      </w:r>
    </w:p>
    <w:p w:rsidR="00A00582" w:rsidRPr="00F6264B" w:rsidRDefault="006D73FC" w:rsidP="003F484A">
      <w:pPr>
        <w:jc w:val="both"/>
        <w:rPr>
          <w:rFonts w:asciiTheme="majorHAnsi" w:hAnsiTheme="majorHAnsi"/>
          <w:sz w:val="22"/>
          <w:szCs w:val="22"/>
        </w:rPr>
      </w:pPr>
      <w:r w:rsidRPr="00F6264B">
        <w:rPr>
          <w:rFonts w:asciiTheme="majorHAnsi" w:hAnsiTheme="majorHAnsi"/>
          <w:sz w:val="22"/>
          <w:szCs w:val="22"/>
        </w:rPr>
        <w:t>Spory powstałe na tle realizacji niniejszej umowy będą rozstrzygane przez wła</w:t>
      </w:r>
      <w:r w:rsidR="00345282" w:rsidRPr="00F6264B">
        <w:rPr>
          <w:rFonts w:asciiTheme="majorHAnsi" w:hAnsiTheme="majorHAnsi"/>
          <w:sz w:val="22"/>
          <w:szCs w:val="22"/>
        </w:rPr>
        <w:t xml:space="preserve">ściwy rzeczowo sąd powszechny w </w:t>
      </w:r>
      <w:r w:rsidR="003F484A" w:rsidRPr="00F6264B">
        <w:rPr>
          <w:rFonts w:asciiTheme="majorHAnsi" w:hAnsiTheme="majorHAnsi"/>
          <w:sz w:val="22"/>
          <w:szCs w:val="22"/>
        </w:rPr>
        <w:t>Białymstoku.</w:t>
      </w:r>
    </w:p>
    <w:p w:rsidR="003F484A" w:rsidRPr="00F6264B" w:rsidRDefault="003F484A" w:rsidP="003F484A">
      <w:pPr>
        <w:jc w:val="both"/>
        <w:rPr>
          <w:rFonts w:asciiTheme="majorHAnsi" w:hAnsiTheme="majorHAnsi"/>
          <w:sz w:val="22"/>
          <w:szCs w:val="22"/>
        </w:rPr>
      </w:pPr>
    </w:p>
    <w:p w:rsidR="00DC7B14" w:rsidRPr="00F6264B" w:rsidRDefault="00DC7B14" w:rsidP="0037438F">
      <w:pPr>
        <w:jc w:val="center"/>
        <w:rPr>
          <w:rFonts w:asciiTheme="majorHAnsi" w:hAnsiTheme="majorHAnsi"/>
          <w:b/>
          <w:sz w:val="22"/>
          <w:szCs w:val="22"/>
        </w:rPr>
      </w:pPr>
      <w:r w:rsidRPr="00F6264B">
        <w:rPr>
          <w:rFonts w:asciiTheme="majorHAnsi" w:hAnsiTheme="majorHAnsi"/>
          <w:b/>
          <w:sz w:val="22"/>
          <w:szCs w:val="22"/>
        </w:rPr>
        <w:sym w:font="Arial" w:char="00A7"/>
      </w:r>
      <w:r w:rsidR="0072788C" w:rsidRPr="00F6264B">
        <w:rPr>
          <w:rFonts w:asciiTheme="majorHAnsi" w:hAnsiTheme="majorHAnsi"/>
          <w:b/>
          <w:sz w:val="22"/>
          <w:szCs w:val="22"/>
        </w:rPr>
        <w:t xml:space="preserve"> 18</w:t>
      </w:r>
    </w:p>
    <w:p w:rsidR="00CB52B8" w:rsidRPr="00F6264B" w:rsidRDefault="000C3820" w:rsidP="0037438F">
      <w:pPr>
        <w:jc w:val="both"/>
        <w:rPr>
          <w:rFonts w:asciiTheme="majorHAnsi" w:hAnsiTheme="majorHAnsi"/>
          <w:sz w:val="22"/>
          <w:szCs w:val="22"/>
        </w:rPr>
      </w:pPr>
      <w:r w:rsidRPr="00F6264B">
        <w:rPr>
          <w:rFonts w:asciiTheme="majorHAnsi" w:hAnsiTheme="majorHAnsi"/>
          <w:sz w:val="22"/>
          <w:szCs w:val="22"/>
        </w:rPr>
        <w:t>Strony oświadczają, że zostały poinformowane, iż niektóre dane zawarte w treści umowy,</w:t>
      </w:r>
      <w:r w:rsidR="009920EC" w:rsidRPr="00F6264B">
        <w:rPr>
          <w:rFonts w:asciiTheme="majorHAnsi" w:hAnsiTheme="majorHAnsi"/>
          <w:sz w:val="22"/>
          <w:szCs w:val="22"/>
        </w:rPr>
        <w:t xml:space="preserve"> </w:t>
      </w:r>
      <w:r w:rsidRPr="00F6264B">
        <w:rPr>
          <w:rFonts w:asciiTheme="majorHAnsi" w:hAnsiTheme="majorHAnsi"/>
          <w:sz w:val="22"/>
          <w:szCs w:val="22"/>
        </w:rPr>
        <w:t>jak również przedmiot umowy mogą stanowić informację publiczną zgodnie z przepisam</w:t>
      </w:r>
      <w:r w:rsidR="00EB087C" w:rsidRPr="00F6264B">
        <w:rPr>
          <w:rFonts w:asciiTheme="majorHAnsi" w:hAnsiTheme="majorHAnsi"/>
          <w:sz w:val="22"/>
          <w:szCs w:val="22"/>
        </w:rPr>
        <w:t>i ustawy</w:t>
      </w:r>
      <w:r w:rsidR="009920EC" w:rsidRPr="00F6264B">
        <w:rPr>
          <w:rFonts w:asciiTheme="majorHAnsi" w:hAnsiTheme="majorHAnsi"/>
          <w:sz w:val="22"/>
          <w:szCs w:val="22"/>
        </w:rPr>
        <w:t xml:space="preserve"> </w:t>
      </w:r>
      <w:r w:rsidR="00EB087C" w:rsidRPr="00F6264B">
        <w:rPr>
          <w:rFonts w:asciiTheme="majorHAnsi" w:hAnsiTheme="majorHAnsi"/>
          <w:sz w:val="22"/>
          <w:szCs w:val="22"/>
        </w:rPr>
        <w:t>z dnia</w:t>
      </w:r>
      <w:r w:rsidR="009920EC" w:rsidRPr="00F6264B">
        <w:rPr>
          <w:rFonts w:asciiTheme="majorHAnsi" w:hAnsiTheme="majorHAnsi"/>
          <w:sz w:val="22"/>
          <w:szCs w:val="22"/>
        </w:rPr>
        <w:t xml:space="preserve"> </w:t>
      </w:r>
      <w:r w:rsidR="00EB087C" w:rsidRPr="00F6264B">
        <w:rPr>
          <w:rFonts w:asciiTheme="majorHAnsi" w:hAnsiTheme="majorHAnsi"/>
          <w:sz w:val="22"/>
          <w:szCs w:val="22"/>
        </w:rPr>
        <w:t>6 września 2001</w:t>
      </w:r>
      <w:r w:rsidR="009920EC" w:rsidRPr="00F6264B">
        <w:rPr>
          <w:rFonts w:asciiTheme="majorHAnsi" w:hAnsiTheme="majorHAnsi"/>
          <w:sz w:val="22"/>
          <w:szCs w:val="22"/>
        </w:rPr>
        <w:t xml:space="preserve"> </w:t>
      </w:r>
      <w:r w:rsidRPr="00F6264B">
        <w:rPr>
          <w:rFonts w:asciiTheme="majorHAnsi" w:hAnsiTheme="majorHAnsi"/>
          <w:sz w:val="22"/>
          <w:szCs w:val="22"/>
        </w:rPr>
        <w:t>r. o dostępie do informacji publicznej (Dz. U</w:t>
      </w:r>
      <w:r w:rsidRPr="00E70365">
        <w:rPr>
          <w:rFonts w:asciiTheme="majorHAnsi" w:hAnsiTheme="majorHAnsi"/>
          <w:sz w:val="22"/>
          <w:szCs w:val="22"/>
        </w:rPr>
        <w:t>. z 201</w:t>
      </w:r>
      <w:r w:rsidR="00DC65DF" w:rsidRPr="00E70365">
        <w:rPr>
          <w:rFonts w:asciiTheme="majorHAnsi" w:hAnsiTheme="majorHAnsi"/>
          <w:sz w:val="22"/>
          <w:szCs w:val="22"/>
        </w:rPr>
        <w:t>9</w:t>
      </w:r>
      <w:r w:rsidR="00302D54" w:rsidRPr="00E70365">
        <w:rPr>
          <w:rFonts w:asciiTheme="majorHAnsi" w:hAnsiTheme="majorHAnsi"/>
          <w:sz w:val="22"/>
          <w:szCs w:val="22"/>
        </w:rPr>
        <w:t xml:space="preserve"> r.</w:t>
      </w:r>
      <w:r w:rsidR="00DC65DF" w:rsidRPr="00E70365">
        <w:rPr>
          <w:rFonts w:asciiTheme="majorHAnsi" w:hAnsiTheme="majorHAnsi"/>
          <w:sz w:val="22"/>
          <w:szCs w:val="22"/>
        </w:rPr>
        <w:t>, poz. 1429</w:t>
      </w:r>
      <w:r w:rsidR="00A809CB" w:rsidRPr="00E70365">
        <w:rPr>
          <w:rFonts w:asciiTheme="majorHAnsi" w:hAnsiTheme="majorHAnsi"/>
          <w:sz w:val="22"/>
          <w:szCs w:val="22"/>
        </w:rPr>
        <w:t xml:space="preserve"> </w:t>
      </w:r>
      <w:r w:rsidR="009B49EB" w:rsidRPr="00E70365">
        <w:rPr>
          <w:rFonts w:asciiTheme="majorHAnsi" w:hAnsiTheme="majorHAnsi"/>
          <w:sz w:val="22"/>
          <w:szCs w:val="22"/>
        </w:rPr>
        <w:t>j</w:t>
      </w:r>
      <w:r w:rsidR="002A305A" w:rsidRPr="00E70365">
        <w:rPr>
          <w:rFonts w:asciiTheme="majorHAnsi" w:hAnsiTheme="majorHAnsi"/>
          <w:sz w:val="22"/>
          <w:szCs w:val="22"/>
        </w:rPr>
        <w:t>.</w:t>
      </w:r>
      <w:r w:rsidR="009B49EB" w:rsidRPr="00E70365">
        <w:rPr>
          <w:rFonts w:asciiTheme="majorHAnsi" w:hAnsiTheme="majorHAnsi"/>
          <w:sz w:val="22"/>
          <w:szCs w:val="22"/>
        </w:rPr>
        <w:t>t.</w:t>
      </w:r>
      <w:r w:rsidRPr="00E70365">
        <w:rPr>
          <w:rFonts w:asciiTheme="majorHAnsi" w:hAnsiTheme="majorHAnsi"/>
          <w:sz w:val="22"/>
          <w:szCs w:val="22"/>
        </w:rPr>
        <w:t>).</w:t>
      </w:r>
    </w:p>
    <w:p w:rsidR="00BC62FD" w:rsidRPr="00F6264B" w:rsidRDefault="00BC62FD" w:rsidP="0037438F">
      <w:pPr>
        <w:jc w:val="center"/>
        <w:rPr>
          <w:rFonts w:asciiTheme="majorHAnsi" w:hAnsiTheme="majorHAnsi"/>
          <w:b/>
          <w:sz w:val="22"/>
          <w:szCs w:val="22"/>
        </w:rPr>
      </w:pPr>
    </w:p>
    <w:p w:rsidR="00BC62FD" w:rsidRPr="00F6264B" w:rsidRDefault="00BC62FD" w:rsidP="0037438F">
      <w:pPr>
        <w:jc w:val="center"/>
        <w:rPr>
          <w:rFonts w:asciiTheme="majorHAnsi" w:hAnsiTheme="majorHAnsi"/>
          <w:b/>
          <w:sz w:val="22"/>
          <w:szCs w:val="22"/>
        </w:rPr>
      </w:pPr>
      <w:r w:rsidRPr="00F6264B">
        <w:rPr>
          <w:rFonts w:asciiTheme="majorHAnsi" w:hAnsiTheme="majorHAnsi"/>
          <w:b/>
          <w:sz w:val="22"/>
          <w:szCs w:val="22"/>
        </w:rPr>
        <w:sym w:font="Arial" w:char="00A7"/>
      </w:r>
      <w:r w:rsidRPr="00F6264B">
        <w:rPr>
          <w:rFonts w:asciiTheme="majorHAnsi" w:hAnsiTheme="majorHAnsi"/>
          <w:b/>
          <w:sz w:val="22"/>
          <w:szCs w:val="22"/>
        </w:rPr>
        <w:t xml:space="preserve"> 19</w:t>
      </w:r>
    </w:p>
    <w:p w:rsidR="00BC62FD" w:rsidRPr="00F6264B" w:rsidRDefault="00BC62FD" w:rsidP="0037438F">
      <w:pPr>
        <w:rPr>
          <w:rFonts w:ascii="Calibri Light" w:hAnsi="Calibri Light"/>
          <w:sz w:val="22"/>
          <w:szCs w:val="22"/>
        </w:rPr>
      </w:pPr>
      <w:r w:rsidRPr="00F6264B">
        <w:rPr>
          <w:rFonts w:ascii="Calibri Light" w:hAnsi="Calibri Light"/>
          <w:sz w:val="22"/>
          <w:szCs w:val="22"/>
        </w:rPr>
        <w:t>Zachowanie tajemnicy i bezpieczeństwo danych osobowych</w:t>
      </w:r>
    </w:p>
    <w:p w:rsidR="00BC62FD" w:rsidRPr="00F6264B" w:rsidRDefault="00BC62FD" w:rsidP="0037438F">
      <w:pPr>
        <w:numPr>
          <w:ilvl w:val="0"/>
          <w:numId w:val="63"/>
        </w:numPr>
        <w:ind w:left="426" w:hanging="284"/>
        <w:jc w:val="both"/>
        <w:rPr>
          <w:rFonts w:ascii="Calibri Light" w:hAnsi="Calibri Light"/>
          <w:sz w:val="22"/>
          <w:szCs w:val="22"/>
        </w:rPr>
      </w:pPr>
      <w:r w:rsidRPr="00F6264B">
        <w:rPr>
          <w:rFonts w:ascii="Calibri Light" w:hAnsi="Calibri Light"/>
          <w:sz w:val="22"/>
          <w:szCs w:val="22"/>
        </w:rPr>
        <w:t>Strony umowy zobowiązują się do:</w:t>
      </w:r>
    </w:p>
    <w:p w:rsidR="00BC62FD" w:rsidRPr="00F6264B" w:rsidRDefault="00BC62FD" w:rsidP="0037438F">
      <w:pPr>
        <w:numPr>
          <w:ilvl w:val="0"/>
          <w:numId w:val="61"/>
        </w:numPr>
        <w:ind w:left="709"/>
        <w:jc w:val="both"/>
        <w:rPr>
          <w:rFonts w:ascii="Calibri Light" w:hAnsi="Calibri Light"/>
          <w:sz w:val="22"/>
          <w:szCs w:val="22"/>
        </w:rPr>
      </w:pPr>
      <w:r w:rsidRPr="00F6264B">
        <w:rPr>
          <w:rFonts w:ascii="Calibri Light" w:hAnsi="Calibri Light"/>
          <w:sz w:val="22"/>
          <w:szCs w:val="22"/>
        </w:rPr>
        <w:t>zachowania w tajemnicy wszelkich informacji otrzymanych i uzyskanych w związku z wykonywaniem zobowiązań wynikających z realizacji niniejszej umowy, w szczególności informacji o stosowanych technicznych i organizacyjnych środkach bezpieczeństwa;</w:t>
      </w:r>
    </w:p>
    <w:p w:rsidR="00BC62FD" w:rsidRPr="00F6264B" w:rsidRDefault="00BC62FD" w:rsidP="0037438F">
      <w:pPr>
        <w:numPr>
          <w:ilvl w:val="0"/>
          <w:numId w:val="61"/>
        </w:numPr>
        <w:ind w:left="709"/>
        <w:jc w:val="both"/>
        <w:rPr>
          <w:rFonts w:ascii="Calibri Light" w:hAnsi="Calibri Light"/>
          <w:sz w:val="22"/>
          <w:szCs w:val="22"/>
        </w:rPr>
      </w:pPr>
      <w:r w:rsidRPr="00F6264B">
        <w:rPr>
          <w:rFonts w:ascii="Calibri Light" w:hAnsi="Calibri Light"/>
          <w:sz w:val="22"/>
          <w:szCs w:val="22"/>
        </w:rPr>
        <w:t>wykorzystywania informacji jedynie w celach określonych ustaleniami dokonanymi przez Strony niniejszej umowy;</w:t>
      </w:r>
    </w:p>
    <w:p w:rsidR="00BC62FD" w:rsidRPr="00F6264B" w:rsidRDefault="00BC62FD" w:rsidP="0037438F">
      <w:pPr>
        <w:numPr>
          <w:ilvl w:val="0"/>
          <w:numId w:val="61"/>
        </w:numPr>
        <w:ind w:left="709"/>
        <w:jc w:val="both"/>
        <w:rPr>
          <w:rFonts w:ascii="Calibri Light" w:hAnsi="Calibri Light"/>
          <w:sz w:val="22"/>
          <w:szCs w:val="22"/>
        </w:rPr>
      </w:pPr>
      <w:r w:rsidRPr="00F6264B">
        <w:rPr>
          <w:rFonts w:ascii="Calibri Light" w:hAnsi="Calibri Light"/>
          <w:sz w:val="22"/>
          <w:szCs w:val="22"/>
        </w:rPr>
        <w:t>podejmowania wszelkich kroków i działań w celu zapewnienia, że żadna z osób otrzymujących informacje w myśl postanowień pkt 1 nie ujawni tych informacji, ani ich źródła, zarówno w całości, jak</w:t>
      </w:r>
      <w:r w:rsidR="008777DF" w:rsidRPr="00F6264B">
        <w:rPr>
          <w:rFonts w:ascii="Calibri Light" w:hAnsi="Calibri Light"/>
          <w:sz w:val="22"/>
          <w:szCs w:val="22"/>
        </w:rPr>
        <w:br/>
      </w:r>
      <w:r w:rsidRPr="00F6264B">
        <w:rPr>
          <w:rFonts w:ascii="Calibri Light" w:hAnsi="Calibri Light"/>
          <w:sz w:val="22"/>
          <w:szCs w:val="22"/>
        </w:rPr>
        <w:t xml:space="preserve"> i w części stronom trzecim bez uzyskania uprzedniej, wyrażonej na piśmie zgody strony umowy, </w:t>
      </w:r>
      <w:r w:rsidR="008777DF" w:rsidRPr="00F6264B">
        <w:rPr>
          <w:rFonts w:ascii="Calibri Light" w:hAnsi="Calibri Light"/>
          <w:sz w:val="22"/>
          <w:szCs w:val="22"/>
        </w:rPr>
        <w:br/>
      </w:r>
      <w:r w:rsidRPr="00F6264B">
        <w:rPr>
          <w:rFonts w:ascii="Calibri Light" w:hAnsi="Calibri Light"/>
          <w:sz w:val="22"/>
          <w:szCs w:val="22"/>
        </w:rPr>
        <w:t>od której pochodzą informacje;</w:t>
      </w:r>
    </w:p>
    <w:p w:rsidR="00BC62FD" w:rsidRPr="00F6264B" w:rsidRDefault="00BC62FD" w:rsidP="0037438F">
      <w:pPr>
        <w:numPr>
          <w:ilvl w:val="0"/>
          <w:numId w:val="61"/>
        </w:numPr>
        <w:ind w:left="709"/>
        <w:jc w:val="both"/>
        <w:rPr>
          <w:rFonts w:ascii="Calibri Light" w:hAnsi="Calibri Light"/>
          <w:sz w:val="22"/>
          <w:szCs w:val="22"/>
        </w:rPr>
      </w:pPr>
      <w:r w:rsidRPr="00F6264B">
        <w:rPr>
          <w:rFonts w:ascii="Calibri Light" w:hAnsi="Calibri Light"/>
          <w:sz w:val="22"/>
          <w:szCs w:val="22"/>
        </w:rPr>
        <w:t>tego, iż w razie wątpliwości w przedmiocie kwalifikacji określonych informacji na potrzeby niniejszej umowy, kwalifikowania tych informacji jako informacji chronionych zapisami niniejszej umowy;</w:t>
      </w:r>
    </w:p>
    <w:p w:rsidR="00BC62FD" w:rsidRPr="00F6264B" w:rsidRDefault="00BC62FD" w:rsidP="0037438F">
      <w:pPr>
        <w:numPr>
          <w:ilvl w:val="0"/>
          <w:numId w:val="61"/>
        </w:numPr>
        <w:ind w:left="709"/>
        <w:jc w:val="both"/>
        <w:rPr>
          <w:rFonts w:ascii="Calibri Light" w:hAnsi="Calibri Light"/>
          <w:sz w:val="22"/>
          <w:szCs w:val="22"/>
        </w:rPr>
      </w:pPr>
      <w:r w:rsidRPr="00F6264B">
        <w:rPr>
          <w:rFonts w:ascii="Calibri Light" w:hAnsi="Calibri Light"/>
          <w:sz w:val="22"/>
          <w:szCs w:val="22"/>
        </w:rPr>
        <w:t>niesporządzania kopii, ani jakiegokolwiek innego powielania, poza uzasadnionymi w prawie przypadkami, informacji otrzymanych i uzyskanych w związku z realizacją niniejszej umowy;</w:t>
      </w:r>
    </w:p>
    <w:p w:rsidR="00BC62FD" w:rsidRPr="00F6264B" w:rsidRDefault="00BC62FD" w:rsidP="0037438F">
      <w:pPr>
        <w:numPr>
          <w:ilvl w:val="0"/>
          <w:numId w:val="61"/>
        </w:numPr>
        <w:ind w:left="709"/>
        <w:jc w:val="both"/>
        <w:rPr>
          <w:rFonts w:ascii="Calibri Light" w:hAnsi="Calibri Light"/>
          <w:sz w:val="22"/>
          <w:szCs w:val="22"/>
        </w:rPr>
      </w:pPr>
      <w:r w:rsidRPr="00F6264B">
        <w:rPr>
          <w:rFonts w:ascii="Calibri Light" w:hAnsi="Calibri Light"/>
          <w:sz w:val="22"/>
          <w:szCs w:val="22"/>
        </w:rPr>
        <w:t xml:space="preserve">tego, iż przekazywanie, ujawnianie oraz wykorzystywanie informacji otrzymanych przez Wykonawcę </w:t>
      </w:r>
      <w:r w:rsidR="008777DF" w:rsidRPr="00F6264B">
        <w:rPr>
          <w:rFonts w:ascii="Calibri Light" w:hAnsi="Calibri Light"/>
          <w:sz w:val="22"/>
          <w:szCs w:val="22"/>
        </w:rPr>
        <w:br/>
      </w:r>
      <w:r w:rsidRPr="00F6264B">
        <w:rPr>
          <w:rFonts w:ascii="Calibri Light" w:hAnsi="Calibri Light"/>
          <w:sz w:val="22"/>
          <w:szCs w:val="22"/>
        </w:rPr>
        <w:t>od Zamawiającego będących przedmiotem niniejszej umowy nastąpić może wobec podmiotów uprawnionych na podstawie przepisów obowiązującego prawa i w zakresie określonym umową;</w:t>
      </w:r>
    </w:p>
    <w:p w:rsidR="00BC62FD" w:rsidRPr="00F6264B" w:rsidRDefault="00BC62FD" w:rsidP="0037438F">
      <w:pPr>
        <w:numPr>
          <w:ilvl w:val="0"/>
          <w:numId w:val="61"/>
        </w:numPr>
        <w:ind w:left="709"/>
        <w:jc w:val="both"/>
        <w:rPr>
          <w:rFonts w:ascii="Calibri Light" w:hAnsi="Calibri Light"/>
          <w:sz w:val="22"/>
          <w:szCs w:val="22"/>
        </w:rPr>
      </w:pPr>
      <w:r w:rsidRPr="00F6264B">
        <w:rPr>
          <w:rFonts w:ascii="Calibri Light" w:hAnsi="Calibri Light"/>
          <w:sz w:val="22"/>
          <w:szCs w:val="22"/>
        </w:rPr>
        <w:t>przestrzegania zasad bezpieczeństwa, w trakcie czynności wykonywanych u strony umowy, o których strona ta poinformowała;</w:t>
      </w:r>
    </w:p>
    <w:p w:rsidR="00BC62FD" w:rsidRPr="00F6264B" w:rsidRDefault="00BC62FD" w:rsidP="0037438F">
      <w:pPr>
        <w:numPr>
          <w:ilvl w:val="0"/>
          <w:numId w:val="61"/>
        </w:numPr>
        <w:ind w:left="709"/>
        <w:jc w:val="both"/>
        <w:rPr>
          <w:rFonts w:asciiTheme="majorHAnsi" w:hAnsiTheme="majorHAnsi"/>
          <w:sz w:val="22"/>
          <w:szCs w:val="22"/>
        </w:rPr>
      </w:pPr>
      <w:r w:rsidRPr="00F6264B">
        <w:rPr>
          <w:rFonts w:asciiTheme="majorHAnsi" w:hAnsiTheme="majorHAnsi"/>
          <w:sz w:val="22"/>
          <w:szCs w:val="22"/>
        </w:rPr>
        <w:lastRenderedPageBreak/>
        <w:t xml:space="preserve">stosowania własnych środków technicznych i organizacyjnych, wobec pracowników własnych </w:t>
      </w:r>
      <w:r w:rsidR="008777DF" w:rsidRPr="00F6264B">
        <w:rPr>
          <w:rFonts w:asciiTheme="majorHAnsi" w:hAnsiTheme="majorHAnsi"/>
          <w:sz w:val="22"/>
          <w:szCs w:val="22"/>
        </w:rPr>
        <w:br/>
      </w:r>
      <w:r w:rsidRPr="00F6264B">
        <w:rPr>
          <w:rFonts w:asciiTheme="majorHAnsi" w:hAnsiTheme="majorHAnsi"/>
          <w:sz w:val="22"/>
          <w:szCs w:val="22"/>
        </w:rPr>
        <w:t>i podwykonawców, dopuszczonych do realizacji niniejszej umowy, w celu dochowania tajemnicy informacji.</w:t>
      </w:r>
    </w:p>
    <w:p w:rsidR="00BC62FD" w:rsidRPr="00F6264B" w:rsidRDefault="00BC62FD" w:rsidP="0037438F">
      <w:pPr>
        <w:numPr>
          <w:ilvl w:val="0"/>
          <w:numId w:val="63"/>
        </w:numPr>
        <w:ind w:left="426" w:hanging="284"/>
        <w:jc w:val="both"/>
        <w:rPr>
          <w:rFonts w:asciiTheme="majorHAnsi" w:hAnsiTheme="majorHAnsi"/>
          <w:sz w:val="22"/>
          <w:szCs w:val="22"/>
        </w:rPr>
      </w:pPr>
      <w:r w:rsidRPr="00F6264B">
        <w:rPr>
          <w:rFonts w:asciiTheme="majorHAnsi" w:hAnsiTheme="majorHAnsi"/>
          <w:sz w:val="22"/>
          <w:szCs w:val="22"/>
        </w:rPr>
        <w:t>Zobowiązanie, o którym mowa w ust. poprzednim nie ma zastosowania do:</w:t>
      </w:r>
    </w:p>
    <w:p w:rsidR="00BC62FD" w:rsidRPr="00F6264B" w:rsidRDefault="00BC62FD" w:rsidP="0037438F">
      <w:pPr>
        <w:numPr>
          <w:ilvl w:val="0"/>
          <w:numId w:val="62"/>
        </w:numPr>
        <w:ind w:left="709" w:hanging="283"/>
        <w:jc w:val="both"/>
        <w:rPr>
          <w:rFonts w:asciiTheme="majorHAnsi" w:hAnsiTheme="majorHAnsi"/>
          <w:sz w:val="22"/>
          <w:szCs w:val="22"/>
        </w:rPr>
      </w:pPr>
      <w:r w:rsidRPr="00F6264B">
        <w:rPr>
          <w:rFonts w:asciiTheme="majorHAnsi" w:hAnsiTheme="majorHAnsi"/>
          <w:sz w:val="22"/>
          <w:szCs w:val="22"/>
        </w:rPr>
        <w:t>informacji ogólnie dostępnych i powszechnie znanych;</w:t>
      </w:r>
    </w:p>
    <w:p w:rsidR="00BC62FD" w:rsidRPr="00F6264B" w:rsidRDefault="00BC62FD" w:rsidP="0037438F">
      <w:pPr>
        <w:numPr>
          <w:ilvl w:val="0"/>
          <w:numId w:val="62"/>
        </w:numPr>
        <w:ind w:left="709" w:hanging="283"/>
        <w:jc w:val="both"/>
        <w:rPr>
          <w:rFonts w:asciiTheme="majorHAnsi" w:hAnsiTheme="majorHAnsi"/>
          <w:sz w:val="22"/>
          <w:szCs w:val="22"/>
        </w:rPr>
      </w:pPr>
      <w:r w:rsidRPr="00F6264B">
        <w:rPr>
          <w:rFonts w:asciiTheme="majorHAnsi" w:hAnsiTheme="majorHAnsi"/>
          <w:sz w:val="22"/>
          <w:szCs w:val="22"/>
        </w:rPr>
        <w:t>informacji, na których ujawnienie strona umowy, od której pochodzą informacje, wyraziła wyraźną zgodę na piśmie, pod rygorem nieważności;</w:t>
      </w:r>
    </w:p>
    <w:p w:rsidR="00BC62FD" w:rsidRPr="00F6264B" w:rsidRDefault="00BC62FD" w:rsidP="0037438F">
      <w:pPr>
        <w:numPr>
          <w:ilvl w:val="0"/>
          <w:numId w:val="62"/>
        </w:numPr>
        <w:ind w:left="709" w:hanging="283"/>
        <w:jc w:val="both"/>
        <w:rPr>
          <w:rFonts w:asciiTheme="majorHAnsi" w:hAnsiTheme="majorHAnsi"/>
          <w:sz w:val="22"/>
          <w:szCs w:val="22"/>
        </w:rPr>
      </w:pPr>
      <w:r w:rsidRPr="00F6264B">
        <w:rPr>
          <w:rFonts w:asciiTheme="majorHAnsi" w:hAnsiTheme="majorHAnsi"/>
          <w:sz w:val="22"/>
          <w:szCs w:val="22"/>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rsidR="00BC62FD" w:rsidRPr="00F6264B" w:rsidRDefault="00BC62FD" w:rsidP="0037438F">
      <w:pPr>
        <w:numPr>
          <w:ilvl w:val="0"/>
          <w:numId w:val="62"/>
        </w:numPr>
        <w:ind w:left="709" w:hanging="283"/>
        <w:jc w:val="both"/>
        <w:rPr>
          <w:rFonts w:asciiTheme="majorHAnsi" w:hAnsiTheme="majorHAnsi"/>
          <w:sz w:val="22"/>
          <w:szCs w:val="22"/>
        </w:rPr>
      </w:pPr>
      <w:r w:rsidRPr="00F6264B">
        <w:rPr>
          <w:rFonts w:asciiTheme="majorHAnsi" w:hAnsiTheme="majorHAnsi"/>
          <w:sz w:val="22"/>
          <w:szCs w:val="22"/>
        </w:rPr>
        <w:t>udostępniania informacji na rzecz podmiotów uprawnionych, o ile obowiązek udostępniania</w:t>
      </w:r>
      <w:r w:rsidRPr="00F6264B">
        <w:rPr>
          <w:rFonts w:asciiTheme="majorHAnsi" w:hAnsiTheme="majorHAnsi"/>
          <w:sz w:val="22"/>
          <w:szCs w:val="22"/>
        </w:rPr>
        <w:br/>
        <w:t>tych informacji na rzecz tych podmiotów wynika z powszechnie obowiązujących przepisów prawa.</w:t>
      </w:r>
    </w:p>
    <w:p w:rsidR="00BC62FD" w:rsidRPr="00F6264B" w:rsidRDefault="00BC62FD" w:rsidP="0037438F">
      <w:pPr>
        <w:numPr>
          <w:ilvl w:val="0"/>
          <w:numId w:val="63"/>
        </w:numPr>
        <w:ind w:left="426" w:hanging="284"/>
        <w:jc w:val="both"/>
        <w:rPr>
          <w:rFonts w:asciiTheme="majorHAnsi" w:hAnsiTheme="majorHAnsi"/>
          <w:sz w:val="22"/>
          <w:szCs w:val="22"/>
        </w:rPr>
      </w:pPr>
      <w:r w:rsidRPr="00F6264B">
        <w:rPr>
          <w:rFonts w:asciiTheme="majorHAnsi" w:hAnsiTheme="majorHAnsi"/>
          <w:sz w:val="22"/>
          <w:szCs w:val="22"/>
        </w:rPr>
        <w:t xml:space="preserve">Strony umowy oświadczają, że są świadome faktu, iż dane osobowe objęte są ochroną wynikającą </w:t>
      </w:r>
      <w:r w:rsidR="008777DF" w:rsidRPr="00F6264B">
        <w:rPr>
          <w:rFonts w:asciiTheme="majorHAnsi" w:hAnsiTheme="majorHAnsi"/>
          <w:sz w:val="22"/>
          <w:szCs w:val="22"/>
        </w:rPr>
        <w:br/>
      </w:r>
      <w:r w:rsidRPr="00F6264B">
        <w:rPr>
          <w:rFonts w:asciiTheme="majorHAnsi" w:hAnsiTheme="majorHAnsi"/>
          <w:sz w:val="22"/>
          <w:szCs w:val="22"/>
        </w:rPr>
        <w:t>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r w:rsidR="00C61AC8" w:rsidRPr="00F6264B">
        <w:rPr>
          <w:rFonts w:asciiTheme="majorHAnsi" w:hAnsiTheme="majorHAnsi"/>
          <w:sz w:val="22"/>
          <w:szCs w:val="22"/>
        </w:rPr>
        <w:t>;</w:t>
      </w:r>
      <w:r w:rsidR="00C61AC8" w:rsidRPr="00F6264B">
        <w:rPr>
          <w:rFonts w:asciiTheme="majorHAnsi" w:hAnsiTheme="majorHAnsi"/>
          <w:sz w:val="22"/>
        </w:rPr>
        <w:t xml:space="preserve"> </w:t>
      </w:r>
      <w:proofErr w:type="spellStart"/>
      <w:r w:rsidR="00C61AC8" w:rsidRPr="00F6264B">
        <w:rPr>
          <w:rFonts w:asciiTheme="majorHAnsi" w:hAnsiTheme="majorHAnsi"/>
          <w:sz w:val="22"/>
        </w:rPr>
        <w:t>sprost</w:t>
      </w:r>
      <w:proofErr w:type="spellEnd"/>
      <w:r w:rsidR="00C61AC8" w:rsidRPr="00F6264B">
        <w:rPr>
          <w:rFonts w:asciiTheme="majorHAnsi" w:hAnsiTheme="majorHAnsi"/>
          <w:sz w:val="22"/>
        </w:rPr>
        <w:t>. Dz. Urz. UE L127 s.2 z 2018 r.</w:t>
      </w:r>
      <w:r w:rsidRPr="00F6264B">
        <w:rPr>
          <w:rFonts w:asciiTheme="majorHAnsi" w:hAnsiTheme="majorHAnsi"/>
          <w:sz w:val="22"/>
          <w:szCs w:val="22"/>
        </w:rPr>
        <w:t>), zwanego dalej RODO.</w:t>
      </w:r>
    </w:p>
    <w:p w:rsidR="00BC62FD" w:rsidRPr="00F6264B" w:rsidRDefault="00BC62FD" w:rsidP="0037438F">
      <w:pPr>
        <w:numPr>
          <w:ilvl w:val="0"/>
          <w:numId w:val="63"/>
        </w:numPr>
        <w:ind w:left="426" w:hanging="284"/>
        <w:contextualSpacing/>
        <w:jc w:val="both"/>
        <w:rPr>
          <w:rFonts w:asciiTheme="majorHAnsi" w:hAnsiTheme="majorHAnsi"/>
          <w:sz w:val="22"/>
          <w:szCs w:val="22"/>
        </w:rPr>
      </w:pPr>
      <w:r w:rsidRPr="00F6264B">
        <w:rPr>
          <w:rFonts w:asciiTheme="majorHAnsi" w:hAnsiTheme="majorHAnsi"/>
          <w:sz w:val="22"/>
          <w:szCs w:val="22"/>
        </w:rPr>
        <w:t>W ramach realizacji umowy nie nastąpi powierzenie przetwarzania danych osobowych, ani udostępnienie danych osobowych, poza danymi stron umowy oraz osób biorących udział przy realizacji umowy.</w:t>
      </w:r>
    </w:p>
    <w:p w:rsidR="009920EC" w:rsidRPr="00F6264B" w:rsidRDefault="009920EC" w:rsidP="0037438F">
      <w:pPr>
        <w:jc w:val="both"/>
        <w:rPr>
          <w:rFonts w:asciiTheme="majorHAnsi" w:hAnsiTheme="majorHAnsi"/>
          <w:sz w:val="22"/>
          <w:szCs w:val="22"/>
        </w:rPr>
      </w:pPr>
    </w:p>
    <w:p w:rsidR="006D73FC" w:rsidRPr="00F6264B" w:rsidRDefault="006D73FC" w:rsidP="0037438F">
      <w:pPr>
        <w:jc w:val="center"/>
        <w:rPr>
          <w:rFonts w:asciiTheme="majorHAnsi" w:hAnsiTheme="majorHAnsi"/>
          <w:b/>
          <w:sz w:val="22"/>
          <w:szCs w:val="22"/>
        </w:rPr>
      </w:pPr>
      <w:r w:rsidRPr="00F6264B">
        <w:rPr>
          <w:rFonts w:asciiTheme="majorHAnsi" w:hAnsiTheme="majorHAnsi"/>
          <w:b/>
          <w:sz w:val="22"/>
          <w:szCs w:val="22"/>
        </w:rPr>
        <w:sym w:font="Arial" w:char="00A7"/>
      </w:r>
      <w:r w:rsidR="00BC62FD" w:rsidRPr="00F6264B">
        <w:rPr>
          <w:rFonts w:asciiTheme="majorHAnsi" w:hAnsiTheme="majorHAnsi"/>
          <w:b/>
          <w:sz w:val="22"/>
          <w:szCs w:val="22"/>
        </w:rPr>
        <w:t xml:space="preserve"> 20</w:t>
      </w:r>
    </w:p>
    <w:p w:rsidR="006D73FC" w:rsidRPr="00F6264B" w:rsidRDefault="006D73FC" w:rsidP="0037438F">
      <w:pPr>
        <w:pStyle w:val="Akapitzlist"/>
        <w:numPr>
          <w:ilvl w:val="0"/>
          <w:numId w:val="15"/>
        </w:numPr>
        <w:tabs>
          <w:tab w:val="left" w:pos="426"/>
        </w:tabs>
        <w:jc w:val="both"/>
        <w:rPr>
          <w:rFonts w:asciiTheme="majorHAnsi" w:hAnsiTheme="majorHAnsi"/>
          <w:sz w:val="22"/>
          <w:szCs w:val="22"/>
        </w:rPr>
      </w:pPr>
      <w:r w:rsidRPr="00F6264B">
        <w:rPr>
          <w:rFonts w:asciiTheme="majorHAnsi" w:hAnsiTheme="majorHAnsi"/>
          <w:sz w:val="22"/>
          <w:szCs w:val="22"/>
        </w:rPr>
        <w:t xml:space="preserve">Umowę sporządzono w </w:t>
      </w:r>
      <w:r w:rsidR="00BC62FD" w:rsidRPr="00F6264B">
        <w:rPr>
          <w:rFonts w:asciiTheme="majorHAnsi" w:hAnsiTheme="majorHAnsi"/>
          <w:sz w:val="22"/>
          <w:szCs w:val="22"/>
        </w:rPr>
        <w:t>2</w:t>
      </w:r>
      <w:r w:rsidRPr="00F6264B">
        <w:rPr>
          <w:rFonts w:asciiTheme="majorHAnsi" w:hAnsiTheme="majorHAnsi"/>
          <w:sz w:val="22"/>
          <w:szCs w:val="22"/>
        </w:rPr>
        <w:t xml:space="preserve"> jednobrzmiących egzemplarzach, </w:t>
      </w:r>
      <w:r w:rsidR="00BC62FD" w:rsidRPr="00F6264B">
        <w:rPr>
          <w:rFonts w:asciiTheme="majorHAnsi" w:hAnsiTheme="majorHAnsi"/>
          <w:sz w:val="22"/>
          <w:szCs w:val="22"/>
        </w:rPr>
        <w:t>po jednym dla</w:t>
      </w:r>
      <w:r w:rsidRPr="00F6264B">
        <w:rPr>
          <w:rFonts w:asciiTheme="majorHAnsi" w:hAnsiTheme="majorHAnsi"/>
          <w:sz w:val="22"/>
          <w:szCs w:val="22"/>
        </w:rPr>
        <w:t xml:space="preserve"> </w:t>
      </w:r>
      <w:r w:rsidR="009B49EB" w:rsidRPr="00F6264B">
        <w:rPr>
          <w:rFonts w:asciiTheme="majorHAnsi" w:hAnsiTheme="majorHAnsi"/>
          <w:sz w:val="22"/>
          <w:szCs w:val="22"/>
        </w:rPr>
        <w:t xml:space="preserve">Wykonawcy i </w:t>
      </w:r>
      <w:r w:rsidRPr="00F6264B">
        <w:rPr>
          <w:rFonts w:asciiTheme="majorHAnsi" w:hAnsiTheme="majorHAnsi"/>
          <w:sz w:val="22"/>
          <w:szCs w:val="22"/>
        </w:rPr>
        <w:t>Zamawiając</w:t>
      </w:r>
      <w:r w:rsidR="009B49EB" w:rsidRPr="00F6264B">
        <w:rPr>
          <w:rFonts w:asciiTheme="majorHAnsi" w:hAnsiTheme="majorHAnsi"/>
          <w:sz w:val="22"/>
          <w:szCs w:val="22"/>
        </w:rPr>
        <w:t>ego</w:t>
      </w:r>
      <w:r w:rsidR="00BC62FD" w:rsidRPr="00F6264B">
        <w:rPr>
          <w:rFonts w:asciiTheme="majorHAnsi" w:hAnsiTheme="majorHAnsi"/>
          <w:sz w:val="22"/>
          <w:szCs w:val="22"/>
        </w:rPr>
        <w:t>.</w:t>
      </w:r>
    </w:p>
    <w:p w:rsidR="009B49EB" w:rsidRPr="00F6264B" w:rsidRDefault="009B49EB" w:rsidP="0037438F">
      <w:pPr>
        <w:pStyle w:val="Akapitzlist"/>
        <w:tabs>
          <w:tab w:val="left" w:pos="426"/>
        </w:tabs>
        <w:ind w:left="360"/>
        <w:jc w:val="both"/>
        <w:rPr>
          <w:rFonts w:asciiTheme="majorHAnsi" w:hAnsiTheme="majorHAnsi"/>
          <w:sz w:val="22"/>
          <w:szCs w:val="22"/>
        </w:rPr>
      </w:pPr>
    </w:p>
    <w:p w:rsidR="009B49EB" w:rsidRPr="00F6264B" w:rsidRDefault="00E201A0" w:rsidP="0037438F">
      <w:pPr>
        <w:pStyle w:val="Akapitzlist"/>
        <w:numPr>
          <w:ilvl w:val="0"/>
          <w:numId w:val="15"/>
        </w:numPr>
        <w:tabs>
          <w:tab w:val="left" w:pos="426"/>
        </w:tabs>
        <w:jc w:val="both"/>
        <w:rPr>
          <w:rFonts w:asciiTheme="majorHAnsi" w:hAnsiTheme="majorHAnsi"/>
          <w:sz w:val="22"/>
          <w:szCs w:val="22"/>
        </w:rPr>
      </w:pPr>
      <w:r w:rsidRPr="00F6264B">
        <w:rPr>
          <w:rFonts w:asciiTheme="majorHAnsi" w:hAnsiTheme="majorHAnsi"/>
          <w:sz w:val="22"/>
          <w:szCs w:val="22"/>
        </w:rPr>
        <w:t xml:space="preserve">Integralną częścią umowy są </w:t>
      </w:r>
      <w:r w:rsidR="001F033B" w:rsidRPr="00F6264B">
        <w:rPr>
          <w:rFonts w:asciiTheme="majorHAnsi" w:hAnsiTheme="majorHAnsi"/>
          <w:sz w:val="22"/>
          <w:szCs w:val="22"/>
        </w:rPr>
        <w:t>załączniki:</w:t>
      </w:r>
    </w:p>
    <w:p w:rsidR="001F033B" w:rsidRPr="00F6264B" w:rsidRDefault="008D36DC" w:rsidP="0037438F">
      <w:pPr>
        <w:pStyle w:val="Akapitzlist"/>
        <w:numPr>
          <w:ilvl w:val="0"/>
          <w:numId w:val="16"/>
        </w:numPr>
        <w:rPr>
          <w:rFonts w:asciiTheme="majorHAnsi" w:hAnsiTheme="majorHAnsi"/>
          <w:sz w:val="22"/>
          <w:szCs w:val="22"/>
        </w:rPr>
      </w:pPr>
      <w:r w:rsidRPr="00F6264B">
        <w:rPr>
          <w:rFonts w:asciiTheme="majorHAnsi" w:hAnsiTheme="majorHAnsi"/>
          <w:sz w:val="22"/>
          <w:szCs w:val="22"/>
        </w:rPr>
        <w:t>z</w:t>
      </w:r>
      <w:r w:rsidR="001F033B" w:rsidRPr="00F6264B">
        <w:rPr>
          <w:rFonts w:asciiTheme="majorHAnsi" w:hAnsiTheme="majorHAnsi"/>
          <w:sz w:val="22"/>
          <w:szCs w:val="22"/>
        </w:rPr>
        <w:t xml:space="preserve">estawienie kosztów zadania </w:t>
      </w:r>
      <w:r w:rsidR="000C130B" w:rsidRPr="00F6264B">
        <w:rPr>
          <w:rFonts w:asciiTheme="majorHAnsi" w:hAnsiTheme="majorHAnsi"/>
          <w:sz w:val="22"/>
          <w:szCs w:val="22"/>
        </w:rPr>
        <w:t>-</w:t>
      </w:r>
      <w:r w:rsidR="001F033B" w:rsidRPr="00F6264B">
        <w:rPr>
          <w:rFonts w:asciiTheme="majorHAnsi" w:hAnsiTheme="majorHAnsi"/>
          <w:sz w:val="22"/>
          <w:szCs w:val="22"/>
        </w:rPr>
        <w:t xml:space="preserve"> załącznik nr </w:t>
      </w:r>
      <w:r w:rsidR="004D110F" w:rsidRPr="00F6264B">
        <w:rPr>
          <w:rFonts w:asciiTheme="majorHAnsi" w:hAnsiTheme="majorHAnsi"/>
          <w:sz w:val="22"/>
          <w:szCs w:val="22"/>
        </w:rPr>
        <w:t>1</w:t>
      </w:r>
      <w:r w:rsidR="007B1033" w:rsidRPr="00F6264B">
        <w:rPr>
          <w:rFonts w:asciiTheme="majorHAnsi" w:hAnsiTheme="majorHAnsi"/>
          <w:sz w:val="22"/>
        </w:rPr>
        <w:t>,</w:t>
      </w:r>
    </w:p>
    <w:p w:rsidR="00243B13" w:rsidRPr="00F6264B" w:rsidRDefault="008D36DC" w:rsidP="0037438F">
      <w:pPr>
        <w:pStyle w:val="Akapitzlist"/>
        <w:numPr>
          <w:ilvl w:val="0"/>
          <w:numId w:val="16"/>
        </w:numPr>
        <w:rPr>
          <w:rFonts w:asciiTheme="majorHAnsi" w:hAnsiTheme="majorHAnsi"/>
          <w:sz w:val="22"/>
          <w:szCs w:val="22"/>
        </w:rPr>
      </w:pPr>
      <w:r w:rsidRPr="00F6264B">
        <w:rPr>
          <w:rFonts w:asciiTheme="majorHAnsi" w:hAnsiTheme="majorHAnsi"/>
          <w:sz w:val="22"/>
          <w:szCs w:val="22"/>
        </w:rPr>
        <w:t>w</w:t>
      </w:r>
      <w:r w:rsidR="001F033B" w:rsidRPr="00F6264B">
        <w:rPr>
          <w:rFonts w:asciiTheme="majorHAnsi" w:hAnsiTheme="majorHAnsi"/>
          <w:sz w:val="22"/>
          <w:szCs w:val="22"/>
        </w:rPr>
        <w:t>zór kart</w:t>
      </w:r>
      <w:r w:rsidR="006A3265" w:rsidRPr="00F6264B">
        <w:rPr>
          <w:rFonts w:asciiTheme="majorHAnsi" w:hAnsiTheme="majorHAnsi"/>
          <w:sz w:val="22"/>
          <w:szCs w:val="22"/>
        </w:rPr>
        <w:t>y</w:t>
      </w:r>
      <w:r w:rsidR="001F033B" w:rsidRPr="00F6264B">
        <w:rPr>
          <w:rFonts w:asciiTheme="majorHAnsi" w:hAnsiTheme="majorHAnsi"/>
          <w:sz w:val="22"/>
          <w:szCs w:val="22"/>
        </w:rPr>
        <w:t xml:space="preserve"> gwarancyjn</w:t>
      </w:r>
      <w:r w:rsidR="006A3265" w:rsidRPr="00F6264B">
        <w:rPr>
          <w:rFonts w:asciiTheme="majorHAnsi" w:hAnsiTheme="majorHAnsi"/>
          <w:sz w:val="22"/>
          <w:szCs w:val="22"/>
        </w:rPr>
        <w:t>ej</w:t>
      </w:r>
      <w:r w:rsidR="001F033B" w:rsidRPr="00F6264B">
        <w:rPr>
          <w:rFonts w:asciiTheme="majorHAnsi" w:hAnsiTheme="majorHAnsi"/>
          <w:sz w:val="22"/>
          <w:szCs w:val="22"/>
        </w:rPr>
        <w:t xml:space="preserve"> zaakceptowan</w:t>
      </w:r>
      <w:r w:rsidR="006A3265" w:rsidRPr="00F6264B">
        <w:rPr>
          <w:rFonts w:asciiTheme="majorHAnsi" w:hAnsiTheme="majorHAnsi"/>
          <w:sz w:val="22"/>
          <w:szCs w:val="22"/>
        </w:rPr>
        <w:t>ej</w:t>
      </w:r>
      <w:r w:rsidR="001F033B" w:rsidRPr="00F6264B">
        <w:rPr>
          <w:rFonts w:asciiTheme="majorHAnsi" w:hAnsiTheme="majorHAnsi"/>
          <w:sz w:val="22"/>
          <w:szCs w:val="22"/>
        </w:rPr>
        <w:t xml:space="preserve"> przez Wykonawcę </w:t>
      </w:r>
      <w:r w:rsidR="000C130B" w:rsidRPr="00F6264B">
        <w:rPr>
          <w:rFonts w:asciiTheme="majorHAnsi" w:hAnsiTheme="majorHAnsi"/>
          <w:sz w:val="22"/>
          <w:szCs w:val="22"/>
        </w:rPr>
        <w:t>-</w:t>
      </w:r>
      <w:r w:rsidR="001F033B" w:rsidRPr="00F6264B">
        <w:rPr>
          <w:rFonts w:asciiTheme="majorHAnsi" w:hAnsiTheme="majorHAnsi"/>
          <w:sz w:val="22"/>
          <w:szCs w:val="22"/>
        </w:rPr>
        <w:t xml:space="preserve"> załącznik nr </w:t>
      </w:r>
      <w:r w:rsidR="004D110F" w:rsidRPr="00F6264B">
        <w:rPr>
          <w:rFonts w:asciiTheme="majorHAnsi" w:hAnsiTheme="majorHAnsi"/>
          <w:sz w:val="22"/>
          <w:szCs w:val="22"/>
        </w:rPr>
        <w:t>2</w:t>
      </w:r>
      <w:r w:rsidR="008777DF" w:rsidRPr="00F6264B">
        <w:rPr>
          <w:rFonts w:asciiTheme="majorHAnsi" w:hAnsiTheme="majorHAnsi"/>
          <w:sz w:val="22"/>
          <w:szCs w:val="22"/>
        </w:rPr>
        <w:t>,</w:t>
      </w:r>
    </w:p>
    <w:p w:rsidR="00F01353" w:rsidRPr="00F6264B" w:rsidRDefault="00F01353" w:rsidP="0037438F">
      <w:pPr>
        <w:pStyle w:val="Akapitzlist"/>
        <w:numPr>
          <w:ilvl w:val="0"/>
          <w:numId w:val="16"/>
        </w:numPr>
        <w:jc w:val="both"/>
        <w:rPr>
          <w:rFonts w:asciiTheme="majorHAnsi" w:hAnsiTheme="majorHAnsi"/>
          <w:sz w:val="22"/>
          <w:szCs w:val="22"/>
        </w:rPr>
      </w:pPr>
      <w:r w:rsidRPr="00F6264B">
        <w:rPr>
          <w:rFonts w:asciiTheme="majorHAnsi" w:hAnsiTheme="majorHAnsi"/>
          <w:sz w:val="22"/>
          <w:szCs w:val="22"/>
        </w:rPr>
        <w:t>program funkcjonalno-użytkowy - załącznik nr 3</w:t>
      </w:r>
      <w:r w:rsidR="008777DF" w:rsidRPr="00F6264B">
        <w:rPr>
          <w:rFonts w:asciiTheme="majorHAnsi" w:hAnsiTheme="majorHAnsi"/>
          <w:sz w:val="22"/>
          <w:szCs w:val="22"/>
        </w:rPr>
        <w:t>,</w:t>
      </w:r>
    </w:p>
    <w:p w:rsidR="006F7D55" w:rsidRPr="00F6264B" w:rsidRDefault="009E4AE8" w:rsidP="0037438F">
      <w:pPr>
        <w:pStyle w:val="Akapitzlist"/>
        <w:numPr>
          <w:ilvl w:val="0"/>
          <w:numId w:val="16"/>
        </w:numPr>
        <w:rPr>
          <w:rFonts w:asciiTheme="majorHAnsi" w:hAnsiTheme="majorHAnsi"/>
          <w:sz w:val="22"/>
          <w:szCs w:val="22"/>
        </w:rPr>
      </w:pPr>
      <w:r w:rsidRPr="00F6264B">
        <w:rPr>
          <w:rFonts w:asciiTheme="majorHAnsi" w:hAnsiTheme="majorHAnsi"/>
          <w:sz w:val="22"/>
          <w:szCs w:val="22"/>
        </w:rPr>
        <w:t>w</w:t>
      </w:r>
      <w:r w:rsidR="006F7D55" w:rsidRPr="00F6264B">
        <w:rPr>
          <w:rFonts w:asciiTheme="majorHAnsi" w:hAnsiTheme="majorHAnsi"/>
          <w:sz w:val="22"/>
          <w:szCs w:val="22"/>
        </w:rPr>
        <w:t>zór kar</w:t>
      </w:r>
      <w:r w:rsidR="00F412E0" w:rsidRPr="00F6264B">
        <w:rPr>
          <w:rFonts w:asciiTheme="majorHAnsi" w:hAnsiTheme="majorHAnsi"/>
          <w:sz w:val="22"/>
          <w:szCs w:val="22"/>
        </w:rPr>
        <w:t xml:space="preserve">ty materiałowej </w:t>
      </w:r>
      <w:r w:rsidR="005964A5" w:rsidRPr="00F6264B">
        <w:rPr>
          <w:rFonts w:asciiTheme="majorHAnsi" w:hAnsiTheme="majorHAnsi"/>
          <w:sz w:val="22"/>
          <w:szCs w:val="22"/>
        </w:rPr>
        <w:t>-</w:t>
      </w:r>
      <w:r w:rsidR="00F412E0" w:rsidRPr="00F6264B">
        <w:rPr>
          <w:rFonts w:asciiTheme="majorHAnsi" w:hAnsiTheme="majorHAnsi"/>
          <w:sz w:val="22"/>
          <w:szCs w:val="22"/>
        </w:rPr>
        <w:t xml:space="preserve"> załącznik</w:t>
      </w:r>
      <w:r w:rsidR="00896921" w:rsidRPr="00F6264B">
        <w:rPr>
          <w:rFonts w:asciiTheme="majorHAnsi" w:hAnsiTheme="majorHAnsi"/>
          <w:sz w:val="22"/>
          <w:szCs w:val="22"/>
        </w:rPr>
        <w:t xml:space="preserve"> n</w:t>
      </w:r>
      <w:r w:rsidR="00F412E0" w:rsidRPr="00F6264B">
        <w:rPr>
          <w:rFonts w:asciiTheme="majorHAnsi" w:hAnsiTheme="majorHAnsi"/>
          <w:sz w:val="22"/>
          <w:szCs w:val="22"/>
        </w:rPr>
        <w:t xml:space="preserve">r </w:t>
      </w:r>
      <w:r w:rsidR="004D110F" w:rsidRPr="00F6264B">
        <w:rPr>
          <w:rFonts w:asciiTheme="majorHAnsi" w:hAnsiTheme="majorHAnsi"/>
          <w:sz w:val="22"/>
          <w:szCs w:val="22"/>
        </w:rPr>
        <w:t>4</w:t>
      </w:r>
      <w:r w:rsidR="008777DF" w:rsidRPr="00F6264B">
        <w:rPr>
          <w:rFonts w:asciiTheme="majorHAnsi" w:hAnsiTheme="majorHAnsi"/>
          <w:sz w:val="22"/>
          <w:szCs w:val="22"/>
        </w:rPr>
        <w:t>,</w:t>
      </w:r>
    </w:p>
    <w:p w:rsidR="00275D5B" w:rsidRPr="00F6264B" w:rsidRDefault="005964A5" w:rsidP="0037438F">
      <w:pPr>
        <w:pStyle w:val="Akapitzlist"/>
        <w:numPr>
          <w:ilvl w:val="0"/>
          <w:numId w:val="16"/>
        </w:numPr>
        <w:jc w:val="both"/>
        <w:rPr>
          <w:rFonts w:asciiTheme="majorHAnsi" w:hAnsiTheme="majorHAnsi"/>
          <w:sz w:val="22"/>
          <w:szCs w:val="22"/>
        </w:rPr>
      </w:pPr>
      <w:r w:rsidRPr="00F6264B">
        <w:rPr>
          <w:rFonts w:asciiTheme="majorHAnsi" w:hAnsiTheme="majorHAnsi"/>
          <w:sz w:val="22"/>
          <w:szCs w:val="22"/>
        </w:rPr>
        <w:t>p</w:t>
      </w:r>
      <w:r w:rsidR="00275D5B" w:rsidRPr="00F6264B">
        <w:rPr>
          <w:rFonts w:asciiTheme="majorHAnsi" w:hAnsiTheme="majorHAnsi"/>
          <w:sz w:val="22"/>
          <w:szCs w:val="22"/>
        </w:rPr>
        <w:t xml:space="preserve">rzejściowe oświadczenie podwykonawcy </w:t>
      </w:r>
      <w:r w:rsidRPr="00F6264B">
        <w:rPr>
          <w:rFonts w:asciiTheme="majorHAnsi" w:hAnsiTheme="majorHAnsi"/>
          <w:sz w:val="22"/>
          <w:szCs w:val="22"/>
        </w:rPr>
        <w:t>-</w:t>
      </w:r>
      <w:r w:rsidR="00275D5B" w:rsidRPr="00F6264B">
        <w:rPr>
          <w:rFonts w:asciiTheme="majorHAnsi" w:hAnsiTheme="majorHAnsi"/>
          <w:sz w:val="22"/>
          <w:szCs w:val="22"/>
        </w:rPr>
        <w:t xml:space="preserve"> załącznik nr </w:t>
      </w:r>
      <w:r w:rsidR="008777DF" w:rsidRPr="00F6264B">
        <w:rPr>
          <w:rFonts w:asciiTheme="majorHAnsi" w:hAnsiTheme="majorHAnsi"/>
          <w:sz w:val="22"/>
          <w:szCs w:val="22"/>
        </w:rPr>
        <w:t>5,</w:t>
      </w:r>
    </w:p>
    <w:p w:rsidR="007F076A" w:rsidRPr="00F6264B" w:rsidRDefault="005964A5" w:rsidP="0037438F">
      <w:pPr>
        <w:pStyle w:val="Akapitzlist"/>
        <w:numPr>
          <w:ilvl w:val="0"/>
          <w:numId w:val="16"/>
        </w:numPr>
        <w:rPr>
          <w:rFonts w:asciiTheme="majorHAnsi" w:hAnsiTheme="majorHAnsi"/>
          <w:sz w:val="22"/>
          <w:szCs w:val="22"/>
        </w:rPr>
      </w:pPr>
      <w:r w:rsidRPr="00F6264B">
        <w:rPr>
          <w:rFonts w:asciiTheme="majorHAnsi" w:hAnsiTheme="majorHAnsi"/>
          <w:sz w:val="22"/>
          <w:szCs w:val="22"/>
        </w:rPr>
        <w:t>k</w:t>
      </w:r>
      <w:r w:rsidR="007F076A" w:rsidRPr="00F6264B">
        <w:rPr>
          <w:rFonts w:asciiTheme="majorHAnsi" w:hAnsiTheme="majorHAnsi"/>
          <w:sz w:val="22"/>
          <w:szCs w:val="22"/>
        </w:rPr>
        <w:t xml:space="preserve">ońcowe oświadczenie podwykonawcy </w:t>
      </w:r>
      <w:r w:rsidRPr="00F6264B">
        <w:rPr>
          <w:rFonts w:asciiTheme="majorHAnsi" w:hAnsiTheme="majorHAnsi"/>
          <w:sz w:val="22"/>
          <w:szCs w:val="22"/>
        </w:rPr>
        <w:t xml:space="preserve">- </w:t>
      </w:r>
      <w:r w:rsidR="007F076A" w:rsidRPr="00F6264B">
        <w:rPr>
          <w:rFonts w:asciiTheme="majorHAnsi" w:hAnsiTheme="majorHAnsi"/>
          <w:sz w:val="22"/>
          <w:szCs w:val="22"/>
        </w:rPr>
        <w:t>załącznik nr</w:t>
      </w:r>
      <w:r w:rsidR="00583B5E" w:rsidRPr="00F6264B">
        <w:rPr>
          <w:rFonts w:asciiTheme="majorHAnsi" w:hAnsiTheme="majorHAnsi"/>
          <w:sz w:val="22"/>
          <w:szCs w:val="22"/>
        </w:rPr>
        <w:t xml:space="preserve"> </w:t>
      </w:r>
      <w:r w:rsidR="00311270" w:rsidRPr="00F6264B">
        <w:rPr>
          <w:rFonts w:asciiTheme="majorHAnsi" w:hAnsiTheme="majorHAnsi"/>
          <w:sz w:val="22"/>
          <w:szCs w:val="22"/>
        </w:rPr>
        <w:t>6</w:t>
      </w:r>
      <w:r w:rsidR="00093F0C" w:rsidRPr="00F6264B">
        <w:rPr>
          <w:rFonts w:asciiTheme="majorHAnsi" w:hAnsiTheme="majorHAnsi"/>
          <w:sz w:val="22"/>
          <w:szCs w:val="22"/>
        </w:rPr>
        <w:t>,</w:t>
      </w:r>
    </w:p>
    <w:p w:rsidR="000F2C41" w:rsidRPr="00F6264B" w:rsidRDefault="005964A5" w:rsidP="0037438F">
      <w:pPr>
        <w:pStyle w:val="Akapitzlist"/>
        <w:numPr>
          <w:ilvl w:val="0"/>
          <w:numId w:val="16"/>
        </w:numPr>
        <w:rPr>
          <w:rFonts w:asciiTheme="majorHAnsi" w:hAnsiTheme="majorHAnsi"/>
          <w:sz w:val="22"/>
          <w:szCs w:val="22"/>
        </w:rPr>
      </w:pPr>
      <w:r w:rsidRPr="00F6264B">
        <w:rPr>
          <w:rFonts w:asciiTheme="majorHAnsi" w:hAnsiTheme="majorHAnsi"/>
          <w:sz w:val="22"/>
          <w:szCs w:val="22"/>
        </w:rPr>
        <w:t>e</w:t>
      </w:r>
      <w:r w:rsidR="000F2C41" w:rsidRPr="00F6264B">
        <w:rPr>
          <w:rFonts w:asciiTheme="majorHAnsi" w:hAnsiTheme="majorHAnsi"/>
          <w:sz w:val="22"/>
          <w:szCs w:val="22"/>
        </w:rPr>
        <w:t>leme</w:t>
      </w:r>
      <w:r w:rsidRPr="00F6264B">
        <w:rPr>
          <w:rFonts w:asciiTheme="majorHAnsi" w:hAnsiTheme="majorHAnsi"/>
          <w:sz w:val="22"/>
          <w:szCs w:val="22"/>
        </w:rPr>
        <w:t>nty dokumentacji powykonawczej -</w:t>
      </w:r>
      <w:r w:rsidR="000F2C41" w:rsidRPr="00F6264B">
        <w:rPr>
          <w:rFonts w:asciiTheme="majorHAnsi" w:hAnsiTheme="majorHAnsi"/>
          <w:sz w:val="22"/>
          <w:szCs w:val="22"/>
        </w:rPr>
        <w:t xml:space="preserve"> załącznik nr</w:t>
      </w:r>
      <w:r w:rsidR="00583B5E" w:rsidRPr="00F6264B">
        <w:rPr>
          <w:rFonts w:asciiTheme="majorHAnsi" w:hAnsiTheme="majorHAnsi"/>
          <w:sz w:val="22"/>
          <w:szCs w:val="22"/>
        </w:rPr>
        <w:t xml:space="preserve"> </w:t>
      </w:r>
      <w:r w:rsidR="00311270" w:rsidRPr="00F6264B">
        <w:rPr>
          <w:rFonts w:asciiTheme="majorHAnsi" w:hAnsiTheme="majorHAnsi"/>
          <w:sz w:val="22"/>
          <w:szCs w:val="22"/>
        </w:rPr>
        <w:t>7</w:t>
      </w:r>
      <w:r w:rsidR="008777DF" w:rsidRPr="00F6264B">
        <w:rPr>
          <w:rFonts w:asciiTheme="majorHAnsi" w:hAnsiTheme="majorHAnsi"/>
          <w:sz w:val="22"/>
          <w:szCs w:val="22"/>
        </w:rPr>
        <w:t>,</w:t>
      </w:r>
      <w:r w:rsidR="00093F0C" w:rsidRPr="00F6264B">
        <w:rPr>
          <w:rFonts w:asciiTheme="majorHAnsi" w:hAnsiTheme="majorHAnsi"/>
          <w:sz w:val="22"/>
          <w:szCs w:val="22"/>
        </w:rPr>
        <w:t xml:space="preserve"> </w:t>
      </w:r>
    </w:p>
    <w:p w:rsidR="002A305A" w:rsidRPr="00F6264B" w:rsidRDefault="002A305A" w:rsidP="0037438F">
      <w:pPr>
        <w:pStyle w:val="Akapitzlist"/>
        <w:numPr>
          <w:ilvl w:val="0"/>
          <w:numId w:val="16"/>
        </w:numPr>
        <w:jc w:val="both"/>
        <w:rPr>
          <w:rFonts w:asciiTheme="majorHAnsi" w:hAnsiTheme="majorHAnsi"/>
          <w:sz w:val="22"/>
          <w:szCs w:val="22"/>
        </w:rPr>
      </w:pPr>
      <w:r w:rsidRPr="00F6264B">
        <w:rPr>
          <w:rFonts w:asciiTheme="majorHAnsi" w:hAnsiTheme="majorHAnsi"/>
          <w:sz w:val="22"/>
          <w:szCs w:val="22"/>
        </w:rPr>
        <w:t xml:space="preserve">wzór protokołu odbioru częściowego robót - załącznik nr </w:t>
      </w:r>
      <w:r w:rsidR="008777DF" w:rsidRPr="00F6264B">
        <w:rPr>
          <w:rFonts w:asciiTheme="majorHAnsi" w:hAnsiTheme="majorHAnsi"/>
          <w:sz w:val="22"/>
          <w:szCs w:val="22"/>
        </w:rPr>
        <w:t>8,</w:t>
      </w:r>
    </w:p>
    <w:p w:rsidR="000512E2" w:rsidRPr="00F6264B" w:rsidRDefault="000512E2" w:rsidP="0037438F">
      <w:pPr>
        <w:pStyle w:val="Akapitzlist"/>
        <w:numPr>
          <w:ilvl w:val="0"/>
          <w:numId w:val="16"/>
        </w:numPr>
        <w:rPr>
          <w:rFonts w:asciiTheme="majorHAnsi" w:hAnsiTheme="majorHAnsi"/>
          <w:sz w:val="22"/>
          <w:szCs w:val="22"/>
        </w:rPr>
      </w:pPr>
      <w:r w:rsidRPr="00F6264B">
        <w:rPr>
          <w:rFonts w:asciiTheme="majorHAnsi" w:hAnsiTheme="majorHAnsi"/>
          <w:sz w:val="22"/>
          <w:szCs w:val="22"/>
        </w:rPr>
        <w:t xml:space="preserve">lista dokumentów odbiorowych - załącznik nr </w:t>
      </w:r>
      <w:r w:rsidR="00311270" w:rsidRPr="00F6264B">
        <w:rPr>
          <w:rFonts w:asciiTheme="majorHAnsi" w:hAnsiTheme="majorHAnsi"/>
          <w:sz w:val="22"/>
          <w:szCs w:val="22"/>
        </w:rPr>
        <w:t>9</w:t>
      </w:r>
      <w:r w:rsidR="0037438F" w:rsidRPr="00F6264B">
        <w:rPr>
          <w:rFonts w:asciiTheme="majorHAnsi" w:hAnsiTheme="majorHAnsi"/>
          <w:sz w:val="22"/>
          <w:szCs w:val="22"/>
        </w:rPr>
        <w:t>,</w:t>
      </w:r>
    </w:p>
    <w:p w:rsidR="00021BE8" w:rsidRPr="00F6264B" w:rsidRDefault="00C02976" w:rsidP="00021BE8">
      <w:pPr>
        <w:pStyle w:val="Akapitzlist"/>
        <w:numPr>
          <w:ilvl w:val="0"/>
          <w:numId w:val="16"/>
        </w:numPr>
        <w:rPr>
          <w:rFonts w:asciiTheme="majorHAnsi" w:hAnsiTheme="majorHAnsi"/>
          <w:sz w:val="22"/>
          <w:szCs w:val="22"/>
        </w:rPr>
      </w:pPr>
      <w:r w:rsidRPr="00F6264B">
        <w:rPr>
          <w:rFonts w:asciiTheme="majorHAnsi" w:hAnsiTheme="majorHAnsi"/>
          <w:sz w:val="22"/>
          <w:szCs w:val="22"/>
        </w:rPr>
        <w:t xml:space="preserve">wytyczne sporządzania dokumentacji </w:t>
      </w:r>
      <w:r w:rsidR="00093F0C" w:rsidRPr="00F6264B">
        <w:rPr>
          <w:rFonts w:asciiTheme="majorHAnsi" w:hAnsiTheme="majorHAnsi"/>
          <w:sz w:val="22"/>
          <w:szCs w:val="22"/>
        </w:rPr>
        <w:t xml:space="preserve">powykonawczej – załącznik nr </w:t>
      </w:r>
      <w:r w:rsidR="00A22306" w:rsidRPr="00F6264B">
        <w:rPr>
          <w:rFonts w:asciiTheme="majorHAnsi" w:hAnsiTheme="majorHAnsi"/>
          <w:sz w:val="22"/>
          <w:szCs w:val="22"/>
        </w:rPr>
        <w:t>10.</w:t>
      </w:r>
    </w:p>
    <w:p w:rsidR="00021BE8" w:rsidRPr="00F6264B" w:rsidRDefault="005B5003" w:rsidP="00021BE8">
      <w:pPr>
        <w:pStyle w:val="Akapitzlist"/>
        <w:numPr>
          <w:ilvl w:val="0"/>
          <w:numId w:val="16"/>
        </w:numPr>
        <w:rPr>
          <w:rFonts w:asciiTheme="majorHAnsi" w:hAnsiTheme="majorHAnsi"/>
          <w:sz w:val="22"/>
          <w:szCs w:val="22"/>
        </w:rPr>
      </w:pPr>
      <w:r w:rsidRPr="00F6264B">
        <w:rPr>
          <w:rFonts w:asciiTheme="majorHAnsi" w:hAnsiTheme="majorHAnsi"/>
          <w:sz w:val="22"/>
          <w:szCs w:val="22"/>
        </w:rPr>
        <w:t>w</w:t>
      </w:r>
      <w:r w:rsidR="00021BE8" w:rsidRPr="00F6264B">
        <w:rPr>
          <w:rFonts w:asciiTheme="majorHAnsi" w:hAnsiTheme="majorHAnsi"/>
          <w:sz w:val="22"/>
          <w:szCs w:val="22"/>
        </w:rPr>
        <w:t>ytyczne do sporządzenia projektu ochrony terenów zadrzewionych podczas realizacji robót budowlanych – załącznik nr 11.</w:t>
      </w:r>
    </w:p>
    <w:p w:rsidR="0002081E" w:rsidRPr="00F6264B" w:rsidRDefault="0002081E" w:rsidP="00021BE8">
      <w:pPr>
        <w:rPr>
          <w:rFonts w:asciiTheme="majorHAnsi" w:hAnsiTheme="majorHAnsi"/>
          <w:sz w:val="22"/>
          <w:szCs w:val="22"/>
        </w:rPr>
      </w:pPr>
    </w:p>
    <w:p w:rsidR="00A22306" w:rsidRPr="00F6264B" w:rsidRDefault="00A22306" w:rsidP="0002081E">
      <w:pPr>
        <w:ind w:left="360"/>
        <w:rPr>
          <w:rFonts w:asciiTheme="majorHAnsi" w:hAnsiTheme="majorHAnsi"/>
          <w:sz w:val="22"/>
          <w:szCs w:val="22"/>
        </w:rPr>
      </w:pPr>
    </w:p>
    <w:p w:rsidR="003C24F4" w:rsidRPr="00F6264B" w:rsidRDefault="003C24F4" w:rsidP="0037438F">
      <w:pPr>
        <w:ind w:left="360"/>
        <w:rPr>
          <w:rFonts w:asciiTheme="majorHAnsi" w:hAnsiTheme="majorHAnsi"/>
          <w:sz w:val="22"/>
        </w:rPr>
      </w:pPr>
      <w:r w:rsidRPr="00F6264B">
        <w:rPr>
          <w:rFonts w:asciiTheme="majorHAnsi" w:hAnsiTheme="majorHAnsi" w:cs="Segoe UI"/>
          <w:sz w:val="22"/>
        </w:rPr>
        <w:t>*</w:t>
      </w:r>
      <w:r w:rsidRPr="00F6264B">
        <w:rPr>
          <w:rFonts w:asciiTheme="majorHAnsi" w:hAnsiTheme="majorHAnsi"/>
          <w:sz w:val="22"/>
        </w:rPr>
        <w:t>wpisać odpowiednio</w:t>
      </w:r>
    </w:p>
    <w:p w:rsidR="00617E68" w:rsidRPr="00F6264B" w:rsidRDefault="00617E68" w:rsidP="0037438F">
      <w:pPr>
        <w:jc w:val="both"/>
        <w:rPr>
          <w:rFonts w:asciiTheme="majorHAnsi" w:hAnsiTheme="majorHAnsi"/>
          <w:sz w:val="22"/>
          <w:szCs w:val="22"/>
        </w:rPr>
      </w:pPr>
    </w:p>
    <w:p w:rsidR="00FA6D44" w:rsidRPr="00F6264B" w:rsidRDefault="008D36DC" w:rsidP="0037438F">
      <w:pPr>
        <w:ind w:firstLine="709"/>
        <w:rPr>
          <w:rFonts w:asciiTheme="majorHAnsi" w:hAnsiTheme="majorHAnsi"/>
          <w:b/>
          <w:sz w:val="22"/>
          <w:szCs w:val="22"/>
        </w:rPr>
      </w:pPr>
      <w:r w:rsidRPr="00F6264B">
        <w:rPr>
          <w:rFonts w:asciiTheme="majorHAnsi" w:hAnsiTheme="majorHAnsi"/>
          <w:b/>
          <w:sz w:val="22"/>
          <w:szCs w:val="22"/>
        </w:rPr>
        <w:t xml:space="preserve">ZAMAWIAJĄCY </w:t>
      </w:r>
      <w:r w:rsidR="0072788C" w:rsidRPr="00F6264B">
        <w:rPr>
          <w:rFonts w:asciiTheme="majorHAnsi" w:hAnsiTheme="majorHAnsi"/>
          <w:b/>
          <w:sz w:val="22"/>
          <w:szCs w:val="22"/>
        </w:rPr>
        <w:tab/>
      </w:r>
      <w:r w:rsidR="0072788C" w:rsidRPr="00F6264B">
        <w:rPr>
          <w:rFonts w:asciiTheme="majorHAnsi" w:hAnsiTheme="majorHAnsi"/>
          <w:b/>
          <w:sz w:val="22"/>
          <w:szCs w:val="22"/>
        </w:rPr>
        <w:tab/>
      </w:r>
      <w:r w:rsidR="0072788C" w:rsidRPr="00F6264B">
        <w:rPr>
          <w:rFonts w:asciiTheme="majorHAnsi" w:hAnsiTheme="majorHAnsi"/>
          <w:b/>
          <w:sz w:val="22"/>
          <w:szCs w:val="22"/>
        </w:rPr>
        <w:tab/>
      </w:r>
      <w:r w:rsidR="00932812" w:rsidRPr="00F6264B">
        <w:rPr>
          <w:rFonts w:asciiTheme="majorHAnsi" w:hAnsiTheme="majorHAnsi"/>
          <w:b/>
          <w:sz w:val="22"/>
          <w:szCs w:val="22"/>
        </w:rPr>
        <w:tab/>
      </w:r>
      <w:r w:rsidR="00716D4C" w:rsidRPr="00F6264B">
        <w:rPr>
          <w:rFonts w:asciiTheme="majorHAnsi" w:hAnsiTheme="majorHAnsi"/>
          <w:b/>
          <w:sz w:val="22"/>
          <w:szCs w:val="22"/>
        </w:rPr>
        <w:tab/>
      </w:r>
      <w:r w:rsidR="00716D4C" w:rsidRPr="00F6264B">
        <w:rPr>
          <w:rFonts w:asciiTheme="majorHAnsi" w:hAnsiTheme="majorHAnsi"/>
          <w:b/>
          <w:sz w:val="22"/>
          <w:szCs w:val="22"/>
        </w:rPr>
        <w:tab/>
      </w:r>
      <w:r w:rsidR="009920EC" w:rsidRPr="00F6264B">
        <w:rPr>
          <w:rFonts w:asciiTheme="majorHAnsi" w:hAnsiTheme="majorHAnsi"/>
          <w:b/>
          <w:sz w:val="22"/>
          <w:szCs w:val="22"/>
        </w:rPr>
        <w:tab/>
      </w:r>
      <w:r w:rsidR="009920EC" w:rsidRPr="00F6264B">
        <w:rPr>
          <w:rFonts w:asciiTheme="majorHAnsi" w:hAnsiTheme="majorHAnsi"/>
          <w:b/>
          <w:sz w:val="22"/>
          <w:szCs w:val="22"/>
        </w:rPr>
        <w:tab/>
      </w:r>
      <w:r w:rsidR="004B1D1A" w:rsidRPr="00F6264B">
        <w:rPr>
          <w:rFonts w:asciiTheme="majorHAnsi" w:hAnsiTheme="majorHAnsi"/>
          <w:b/>
          <w:sz w:val="22"/>
          <w:szCs w:val="22"/>
        </w:rPr>
        <w:tab/>
        <w:t xml:space="preserve">   </w:t>
      </w:r>
      <w:r w:rsidRPr="00F6264B">
        <w:rPr>
          <w:rFonts w:asciiTheme="majorHAnsi" w:hAnsiTheme="majorHAnsi"/>
          <w:b/>
          <w:sz w:val="22"/>
          <w:szCs w:val="22"/>
        </w:rPr>
        <w:t>WYKONAWCA</w:t>
      </w:r>
    </w:p>
    <w:p w:rsidR="009920EC" w:rsidRPr="00F6264B" w:rsidRDefault="009920EC" w:rsidP="0037438F">
      <w:pPr>
        <w:rPr>
          <w:rFonts w:asciiTheme="majorHAnsi" w:hAnsiTheme="majorHAnsi"/>
          <w:b/>
          <w:sz w:val="22"/>
          <w:szCs w:val="22"/>
        </w:rPr>
      </w:pPr>
    </w:p>
    <w:p w:rsidR="009920EC" w:rsidRPr="00F6264B" w:rsidRDefault="009920EC" w:rsidP="0037438F">
      <w:pPr>
        <w:rPr>
          <w:rFonts w:asciiTheme="majorHAnsi" w:hAnsiTheme="majorHAnsi"/>
          <w:b/>
          <w:sz w:val="22"/>
          <w:szCs w:val="22"/>
        </w:rPr>
      </w:pPr>
    </w:p>
    <w:p w:rsidR="00A1260B" w:rsidRPr="00F6264B" w:rsidRDefault="00A1260B" w:rsidP="009920EC">
      <w:pPr>
        <w:rPr>
          <w:rFonts w:asciiTheme="majorHAnsi" w:hAnsiTheme="majorHAnsi"/>
          <w:b/>
          <w:sz w:val="22"/>
          <w:szCs w:val="22"/>
        </w:rPr>
      </w:pPr>
    </w:p>
    <w:p w:rsidR="00A1260B" w:rsidRPr="00F6264B" w:rsidRDefault="00A1260B" w:rsidP="009920EC">
      <w:pPr>
        <w:rPr>
          <w:rFonts w:asciiTheme="majorHAnsi" w:hAnsiTheme="majorHAnsi"/>
          <w:b/>
          <w:sz w:val="22"/>
          <w:szCs w:val="22"/>
        </w:rPr>
      </w:pPr>
    </w:p>
    <w:p w:rsidR="009B49EB" w:rsidRPr="00F6264B" w:rsidRDefault="009B49EB" w:rsidP="009920EC">
      <w:pPr>
        <w:rPr>
          <w:rFonts w:asciiTheme="majorHAnsi" w:hAnsiTheme="majorHAnsi"/>
          <w:b/>
          <w:sz w:val="22"/>
          <w:szCs w:val="22"/>
        </w:rPr>
      </w:pPr>
    </w:p>
    <w:p w:rsidR="00225142" w:rsidRPr="00F6264B" w:rsidRDefault="00225142" w:rsidP="009920EC">
      <w:pPr>
        <w:rPr>
          <w:rFonts w:asciiTheme="majorHAnsi" w:hAnsiTheme="majorHAnsi"/>
          <w:b/>
          <w:sz w:val="22"/>
          <w:szCs w:val="22"/>
        </w:rPr>
      </w:pPr>
    </w:p>
    <w:p w:rsidR="00225142" w:rsidRPr="00F6264B" w:rsidRDefault="00225142" w:rsidP="009920EC">
      <w:pPr>
        <w:rPr>
          <w:rFonts w:asciiTheme="majorHAnsi" w:hAnsiTheme="majorHAnsi"/>
          <w:b/>
          <w:sz w:val="22"/>
          <w:szCs w:val="22"/>
        </w:rPr>
      </w:pPr>
    </w:p>
    <w:p w:rsidR="00225142" w:rsidRPr="00F6264B" w:rsidRDefault="00225142" w:rsidP="009920EC">
      <w:pPr>
        <w:rPr>
          <w:rFonts w:asciiTheme="majorHAnsi" w:hAnsiTheme="majorHAnsi"/>
          <w:b/>
          <w:sz w:val="22"/>
          <w:szCs w:val="22"/>
        </w:rPr>
      </w:pPr>
    </w:p>
    <w:p w:rsidR="00225142" w:rsidRPr="00F6264B" w:rsidRDefault="00225142" w:rsidP="009920EC">
      <w:pPr>
        <w:rPr>
          <w:rFonts w:asciiTheme="majorHAnsi" w:hAnsiTheme="majorHAnsi"/>
          <w:b/>
          <w:sz w:val="22"/>
          <w:szCs w:val="22"/>
        </w:rPr>
      </w:pPr>
    </w:p>
    <w:p w:rsidR="009B49EB" w:rsidRDefault="009B49EB" w:rsidP="009920EC">
      <w:pPr>
        <w:rPr>
          <w:rFonts w:asciiTheme="majorHAnsi" w:hAnsiTheme="majorHAnsi"/>
          <w:b/>
          <w:sz w:val="22"/>
          <w:szCs w:val="22"/>
        </w:rPr>
      </w:pPr>
    </w:p>
    <w:p w:rsidR="00910C5B" w:rsidRPr="00F6264B" w:rsidRDefault="00910C5B" w:rsidP="009920EC">
      <w:pPr>
        <w:rPr>
          <w:rFonts w:asciiTheme="majorHAnsi" w:hAnsiTheme="majorHAnsi"/>
          <w:b/>
          <w:sz w:val="22"/>
          <w:szCs w:val="22"/>
        </w:rPr>
      </w:pPr>
    </w:p>
    <w:p w:rsidR="009B49EB" w:rsidRPr="00F6264B" w:rsidRDefault="009B49EB" w:rsidP="009920EC">
      <w:pPr>
        <w:rPr>
          <w:rFonts w:asciiTheme="majorHAnsi" w:hAnsiTheme="majorHAnsi"/>
          <w:b/>
          <w:sz w:val="22"/>
          <w:szCs w:val="22"/>
        </w:rPr>
      </w:pPr>
    </w:p>
    <w:p w:rsidR="007651E8" w:rsidRPr="00F6264B" w:rsidRDefault="007651E8" w:rsidP="009920EC">
      <w:pPr>
        <w:rPr>
          <w:rFonts w:asciiTheme="majorHAnsi" w:hAnsiTheme="majorHAnsi"/>
          <w:b/>
          <w:sz w:val="22"/>
          <w:szCs w:val="22"/>
        </w:rPr>
      </w:pPr>
    </w:p>
    <w:p w:rsidR="007651E8" w:rsidRPr="00F6264B" w:rsidRDefault="007651E8" w:rsidP="009920EC">
      <w:pPr>
        <w:rPr>
          <w:rFonts w:asciiTheme="majorHAnsi" w:hAnsiTheme="majorHAnsi"/>
          <w:b/>
          <w:sz w:val="22"/>
          <w:szCs w:val="22"/>
        </w:rPr>
      </w:pPr>
    </w:p>
    <w:p w:rsidR="007651E8" w:rsidRPr="00F6264B" w:rsidRDefault="007651E8" w:rsidP="009920EC">
      <w:pPr>
        <w:rPr>
          <w:rFonts w:asciiTheme="majorHAnsi" w:hAnsiTheme="majorHAnsi"/>
          <w:b/>
          <w:sz w:val="22"/>
          <w:szCs w:val="22"/>
        </w:rPr>
      </w:pPr>
    </w:p>
    <w:p w:rsidR="009B49EB" w:rsidRPr="00F6264B" w:rsidRDefault="009B49EB" w:rsidP="009920EC">
      <w:pPr>
        <w:rPr>
          <w:rFonts w:asciiTheme="majorHAnsi" w:hAnsiTheme="majorHAnsi"/>
          <w:b/>
          <w:sz w:val="22"/>
          <w:szCs w:val="22"/>
        </w:rPr>
      </w:pPr>
    </w:p>
    <w:p w:rsidR="00224280" w:rsidRPr="00F6264B" w:rsidRDefault="00224280" w:rsidP="009920EC">
      <w:pPr>
        <w:rPr>
          <w:rFonts w:asciiTheme="majorHAnsi" w:hAnsiTheme="majorHAnsi"/>
          <w:b/>
          <w:sz w:val="22"/>
          <w:szCs w:val="22"/>
        </w:rPr>
      </w:pPr>
    </w:p>
    <w:p w:rsidR="00C71BDC" w:rsidRPr="00F6264B" w:rsidRDefault="002A305A" w:rsidP="002933CC">
      <w:pPr>
        <w:spacing w:line="276" w:lineRule="auto"/>
        <w:jc w:val="right"/>
        <w:rPr>
          <w:rFonts w:asciiTheme="majorHAnsi" w:hAnsiTheme="majorHAnsi"/>
          <w:sz w:val="22"/>
          <w:szCs w:val="22"/>
        </w:rPr>
      </w:pPr>
      <w:r w:rsidRPr="00F6264B">
        <w:rPr>
          <w:rFonts w:asciiTheme="majorHAnsi" w:hAnsiTheme="majorHAnsi"/>
          <w:sz w:val="22"/>
          <w:szCs w:val="22"/>
        </w:rPr>
        <w:t>Z</w:t>
      </w:r>
      <w:r w:rsidR="00896921" w:rsidRPr="00F6264B">
        <w:rPr>
          <w:rFonts w:asciiTheme="majorHAnsi" w:hAnsiTheme="majorHAnsi"/>
          <w:sz w:val="22"/>
          <w:szCs w:val="22"/>
        </w:rPr>
        <w:t>ałącznik nr 1</w:t>
      </w:r>
      <w:bookmarkStart w:id="0" w:name="_GoBack"/>
      <w:bookmarkEnd w:id="0"/>
      <w:r w:rsidR="00586B91" w:rsidRPr="00F6264B">
        <w:rPr>
          <w:rFonts w:asciiTheme="majorHAnsi" w:hAnsiTheme="majorHAnsi"/>
          <w:sz w:val="22"/>
          <w:szCs w:val="22"/>
        </w:rPr>
        <w:t xml:space="preserve"> </w:t>
      </w:r>
      <w:r w:rsidR="00896921" w:rsidRPr="00F6264B">
        <w:rPr>
          <w:rFonts w:asciiTheme="majorHAnsi" w:hAnsiTheme="majorHAnsi"/>
          <w:sz w:val="22"/>
          <w:szCs w:val="22"/>
        </w:rPr>
        <w:t xml:space="preserve">do umowy nr </w:t>
      </w:r>
      <w:r w:rsidR="00716D4C" w:rsidRPr="00F6264B">
        <w:rPr>
          <w:rFonts w:asciiTheme="majorHAnsi" w:hAnsiTheme="majorHAnsi"/>
          <w:sz w:val="22"/>
          <w:szCs w:val="22"/>
        </w:rPr>
        <w:t>DIN-II.272. …..</w:t>
      </w:r>
      <w:r w:rsidR="009920EC" w:rsidRPr="00F6264B">
        <w:rPr>
          <w:rFonts w:asciiTheme="majorHAnsi" w:hAnsiTheme="majorHAnsi"/>
          <w:sz w:val="22"/>
          <w:szCs w:val="22"/>
        </w:rPr>
        <w:t xml:space="preserve"> </w:t>
      </w:r>
      <w:r w:rsidR="00F91143" w:rsidRPr="00F6264B">
        <w:rPr>
          <w:rFonts w:asciiTheme="majorHAnsi" w:hAnsiTheme="majorHAnsi"/>
          <w:sz w:val="22"/>
          <w:szCs w:val="22"/>
        </w:rPr>
        <w:t>.201</w:t>
      </w:r>
      <w:r w:rsidR="00A1260B" w:rsidRPr="00F6264B">
        <w:rPr>
          <w:rFonts w:asciiTheme="majorHAnsi" w:hAnsiTheme="majorHAnsi"/>
          <w:sz w:val="22"/>
          <w:szCs w:val="22"/>
        </w:rPr>
        <w:t>9</w:t>
      </w:r>
    </w:p>
    <w:p w:rsidR="004A1623" w:rsidRPr="00F6264B" w:rsidRDefault="004A1623" w:rsidP="00FA6D44"/>
    <w:p w:rsidR="00BC62FD" w:rsidRPr="00F6264B" w:rsidRDefault="00BC62FD" w:rsidP="00BC62FD">
      <w:pPr>
        <w:pStyle w:val="Nagwek1"/>
        <w:rPr>
          <w:rFonts w:ascii="Calibri Light" w:hAnsi="Calibri Light"/>
          <w:color w:val="auto"/>
        </w:rPr>
      </w:pPr>
      <w:r w:rsidRPr="00F6264B">
        <w:rPr>
          <w:rFonts w:ascii="Calibri Light" w:hAnsi="Calibri Light"/>
          <w:color w:val="auto"/>
        </w:rPr>
        <w:t xml:space="preserve">ZESTAWIENIE KOSZTÓW ZADANIA </w:t>
      </w:r>
    </w:p>
    <w:p w:rsidR="002933CC" w:rsidRPr="00F6264B" w:rsidRDefault="002933CC" w:rsidP="002933CC"/>
    <w:p w:rsidR="00402EBF" w:rsidRPr="00F6264B" w:rsidRDefault="00402EBF" w:rsidP="00402EBF">
      <w:pPr>
        <w:spacing w:line="240" w:lineRule="exact"/>
        <w:jc w:val="center"/>
        <w:rPr>
          <w:rFonts w:ascii="Calibri Light" w:hAnsi="Calibri Light"/>
          <w:b/>
          <w:sz w:val="22"/>
        </w:rPr>
      </w:pPr>
      <w:r w:rsidRPr="00F6264B">
        <w:rPr>
          <w:rFonts w:ascii="Calibri Light" w:hAnsi="Calibri Light"/>
          <w:b/>
          <w:sz w:val="22"/>
          <w:szCs w:val="22"/>
        </w:rPr>
        <w:t xml:space="preserve">opracowanie dokumentacji projektowej i </w:t>
      </w:r>
      <w:r w:rsidR="00A22306" w:rsidRPr="00F6264B">
        <w:rPr>
          <w:rFonts w:ascii="Calibri Light" w:hAnsi="Calibri Light"/>
          <w:b/>
          <w:sz w:val="22"/>
          <w:szCs w:val="22"/>
        </w:rPr>
        <w:t>b</w:t>
      </w:r>
      <w:r w:rsidR="00211251" w:rsidRPr="00F6264B">
        <w:rPr>
          <w:rFonts w:ascii="Calibri Light" w:hAnsi="Calibri Light"/>
          <w:b/>
          <w:sz w:val="22"/>
          <w:szCs w:val="22"/>
        </w:rPr>
        <w:t>udowa miejsca piknikowego na osiedlu</w:t>
      </w:r>
      <w:r w:rsidR="00A22306" w:rsidRPr="00F6264B">
        <w:rPr>
          <w:rFonts w:ascii="Calibri Light" w:hAnsi="Calibri Light"/>
          <w:b/>
          <w:sz w:val="22"/>
          <w:szCs w:val="22"/>
        </w:rPr>
        <w:t xml:space="preserve"> </w:t>
      </w:r>
      <w:proofErr w:type="spellStart"/>
      <w:r w:rsidR="00A22306" w:rsidRPr="00F6264B">
        <w:rPr>
          <w:rFonts w:ascii="Calibri Light" w:hAnsi="Calibri Light"/>
          <w:b/>
          <w:sz w:val="22"/>
          <w:szCs w:val="22"/>
        </w:rPr>
        <w:t>Bacieczki</w:t>
      </w:r>
      <w:proofErr w:type="spellEnd"/>
    </w:p>
    <w:p w:rsidR="00586B91" w:rsidRPr="00F6264B" w:rsidRDefault="00586B91" w:rsidP="00BC62FD">
      <w:pPr>
        <w:spacing w:line="240" w:lineRule="exact"/>
        <w:jc w:val="center"/>
        <w:rPr>
          <w:rFonts w:ascii="Calibri Light" w:hAnsi="Calibri Light"/>
          <w:sz w:val="22"/>
          <w:szCs w:val="22"/>
        </w:rPr>
      </w:pPr>
    </w:p>
    <w:tbl>
      <w:tblPr>
        <w:tblW w:w="48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7"/>
        <w:gridCol w:w="6637"/>
        <w:gridCol w:w="2125"/>
      </w:tblGrid>
      <w:tr w:rsidR="00F6264B" w:rsidRPr="00F6264B" w:rsidTr="00790857">
        <w:trPr>
          <w:trHeight w:val="463"/>
          <w:jc w:val="center"/>
        </w:trPr>
        <w:tc>
          <w:tcPr>
            <w:tcW w:w="349" w:type="pct"/>
            <w:tcBorders>
              <w:top w:val="single" w:sz="4" w:space="0" w:color="auto"/>
              <w:left w:val="single" w:sz="4" w:space="0" w:color="auto"/>
              <w:bottom w:val="single" w:sz="4" w:space="0" w:color="auto"/>
              <w:right w:val="single" w:sz="4" w:space="0" w:color="auto"/>
            </w:tcBorders>
            <w:vAlign w:val="center"/>
            <w:hideMark/>
          </w:tcPr>
          <w:p w:rsidR="008C1FF5" w:rsidRPr="00F6264B" w:rsidRDefault="008C1FF5" w:rsidP="00790857">
            <w:pPr>
              <w:jc w:val="center"/>
              <w:rPr>
                <w:rFonts w:ascii="Calibri Light" w:hAnsi="Calibri Light"/>
                <w:sz w:val="22"/>
                <w:szCs w:val="22"/>
              </w:rPr>
            </w:pPr>
            <w:r w:rsidRPr="00F6264B">
              <w:rPr>
                <w:rFonts w:ascii="Calibri Light" w:hAnsi="Calibri Light"/>
                <w:sz w:val="22"/>
                <w:szCs w:val="22"/>
              </w:rPr>
              <w:t>Lp.</w:t>
            </w:r>
          </w:p>
        </w:tc>
        <w:tc>
          <w:tcPr>
            <w:tcW w:w="3523" w:type="pct"/>
            <w:tcBorders>
              <w:top w:val="single" w:sz="4" w:space="0" w:color="auto"/>
              <w:left w:val="single" w:sz="4" w:space="0" w:color="auto"/>
              <w:bottom w:val="single" w:sz="4" w:space="0" w:color="auto"/>
              <w:right w:val="single" w:sz="4" w:space="0" w:color="auto"/>
            </w:tcBorders>
            <w:vAlign w:val="center"/>
            <w:hideMark/>
          </w:tcPr>
          <w:p w:rsidR="008C1FF5" w:rsidRPr="00F6264B" w:rsidRDefault="008C1FF5" w:rsidP="00790857">
            <w:pPr>
              <w:jc w:val="center"/>
              <w:rPr>
                <w:rFonts w:ascii="Calibri Light" w:hAnsi="Calibri Light"/>
                <w:sz w:val="22"/>
                <w:szCs w:val="22"/>
              </w:rPr>
            </w:pPr>
            <w:r w:rsidRPr="00F6264B">
              <w:rPr>
                <w:rFonts w:ascii="Calibri Light" w:hAnsi="Calibri Light"/>
                <w:sz w:val="22"/>
                <w:szCs w:val="22"/>
              </w:rPr>
              <w:t>Wyszczególnienie robót</w:t>
            </w:r>
          </w:p>
        </w:tc>
        <w:tc>
          <w:tcPr>
            <w:tcW w:w="1128" w:type="pct"/>
            <w:tcBorders>
              <w:top w:val="single" w:sz="4" w:space="0" w:color="auto"/>
              <w:left w:val="single" w:sz="4" w:space="0" w:color="auto"/>
              <w:bottom w:val="single" w:sz="4" w:space="0" w:color="auto"/>
              <w:right w:val="single" w:sz="4" w:space="0" w:color="auto"/>
            </w:tcBorders>
            <w:vAlign w:val="center"/>
            <w:hideMark/>
          </w:tcPr>
          <w:p w:rsidR="008C1FF5" w:rsidRPr="00F6264B" w:rsidRDefault="008C1FF5" w:rsidP="00790857">
            <w:pPr>
              <w:jc w:val="center"/>
              <w:rPr>
                <w:rFonts w:ascii="Calibri Light" w:hAnsi="Calibri Light"/>
                <w:sz w:val="22"/>
                <w:szCs w:val="22"/>
              </w:rPr>
            </w:pPr>
            <w:r w:rsidRPr="00F6264B">
              <w:rPr>
                <w:rFonts w:ascii="Calibri Light" w:hAnsi="Calibri Light"/>
                <w:sz w:val="22"/>
                <w:szCs w:val="22"/>
              </w:rPr>
              <w:t>Wartość</w:t>
            </w:r>
          </w:p>
        </w:tc>
      </w:tr>
      <w:tr w:rsidR="00F6264B" w:rsidRPr="00F6264B" w:rsidTr="00790857">
        <w:trPr>
          <w:trHeight w:val="307"/>
          <w:jc w:val="center"/>
        </w:trPr>
        <w:tc>
          <w:tcPr>
            <w:tcW w:w="349" w:type="pct"/>
            <w:tcBorders>
              <w:top w:val="single" w:sz="4" w:space="0" w:color="auto"/>
              <w:left w:val="single" w:sz="4" w:space="0" w:color="auto"/>
              <w:bottom w:val="single" w:sz="4" w:space="0" w:color="auto"/>
              <w:right w:val="single" w:sz="4" w:space="0" w:color="auto"/>
            </w:tcBorders>
            <w:shd w:val="clear" w:color="auto" w:fill="FBE4D5"/>
            <w:vAlign w:val="center"/>
          </w:tcPr>
          <w:p w:rsidR="008C1FF5" w:rsidRPr="00F6264B" w:rsidRDefault="008C1FF5" w:rsidP="00790857">
            <w:pPr>
              <w:jc w:val="center"/>
              <w:rPr>
                <w:rFonts w:ascii="Calibri Light" w:hAnsi="Calibri Light"/>
                <w:b/>
                <w:bCs/>
                <w:sz w:val="22"/>
                <w:szCs w:val="22"/>
              </w:rPr>
            </w:pPr>
            <w:r w:rsidRPr="00F6264B">
              <w:rPr>
                <w:rFonts w:ascii="Calibri Light" w:hAnsi="Calibri Light"/>
                <w:b/>
                <w:bCs/>
                <w:sz w:val="22"/>
                <w:szCs w:val="22"/>
              </w:rPr>
              <w:t>I.</w:t>
            </w:r>
          </w:p>
        </w:tc>
        <w:tc>
          <w:tcPr>
            <w:tcW w:w="3523" w:type="pct"/>
            <w:tcBorders>
              <w:top w:val="single" w:sz="4" w:space="0" w:color="auto"/>
              <w:left w:val="single" w:sz="4" w:space="0" w:color="auto"/>
              <w:bottom w:val="single" w:sz="4" w:space="0" w:color="auto"/>
              <w:right w:val="single" w:sz="4" w:space="0" w:color="auto"/>
            </w:tcBorders>
            <w:shd w:val="clear" w:color="auto" w:fill="FBE4D5"/>
            <w:vAlign w:val="center"/>
          </w:tcPr>
          <w:p w:rsidR="008C1FF5" w:rsidRPr="00F6264B" w:rsidRDefault="008C1FF5" w:rsidP="00790857">
            <w:pPr>
              <w:pStyle w:val="Zwykytekst"/>
              <w:rPr>
                <w:rFonts w:ascii="Calibri Light" w:hAnsi="Calibri Light"/>
                <w:bCs/>
                <w:sz w:val="22"/>
                <w:szCs w:val="22"/>
              </w:rPr>
            </w:pPr>
            <w:r w:rsidRPr="00F6264B">
              <w:rPr>
                <w:rFonts w:ascii="Calibri Light" w:hAnsi="Calibri Light"/>
                <w:b/>
                <w:sz w:val="22"/>
                <w:szCs w:val="22"/>
              </w:rPr>
              <w:t>Dokumentacja projektowa</w:t>
            </w:r>
          </w:p>
        </w:tc>
        <w:tc>
          <w:tcPr>
            <w:tcW w:w="1128" w:type="pct"/>
            <w:tcBorders>
              <w:top w:val="single" w:sz="4" w:space="0" w:color="auto"/>
              <w:left w:val="single" w:sz="4" w:space="0" w:color="auto"/>
              <w:bottom w:val="single" w:sz="4" w:space="0" w:color="auto"/>
              <w:right w:val="single" w:sz="4" w:space="0" w:color="auto"/>
            </w:tcBorders>
            <w:shd w:val="clear" w:color="auto" w:fill="FBE4D5"/>
            <w:vAlign w:val="center"/>
          </w:tcPr>
          <w:p w:rsidR="008C1FF5" w:rsidRPr="00F6264B" w:rsidRDefault="008C1FF5" w:rsidP="00790857">
            <w:pPr>
              <w:rPr>
                <w:rFonts w:ascii="Calibri Light" w:hAnsi="Calibri Light"/>
                <w:b/>
                <w:sz w:val="22"/>
                <w:szCs w:val="22"/>
              </w:rPr>
            </w:pPr>
          </w:p>
        </w:tc>
      </w:tr>
      <w:tr w:rsidR="00F6264B" w:rsidRPr="00F6264B" w:rsidTr="00790857">
        <w:trPr>
          <w:trHeight w:val="390"/>
          <w:jc w:val="center"/>
        </w:trPr>
        <w:tc>
          <w:tcPr>
            <w:tcW w:w="349" w:type="pct"/>
            <w:tcBorders>
              <w:top w:val="single" w:sz="4" w:space="0" w:color="auto"/>
              <w:left w:val="single" w:sz="4" w:space="0" w:color="auto"/>
              <w:bottom w:val="single" w:sz="4" w:space="0" w:color="auto"/>
              <w:right w:val="single" w:sz="4" w:space="0" w:color="auto"/>
            </w:tcBorders>
            <w:shd w:val="clear" w:color="auto" w:fill="FBE4D5"/>
            <w:vAlign w:val="center"/>
          </w:tcPr>
          <w:p w:rsidR="008C1FF5" w:rsidRPr="00F6264B" w:rsidRDefault="008C1FF5" w:rsidP="00790857">
            <w:pPr>
              <w:jc w:val="center"/>
              <w:rPr>
                <w:rFonts w:ascii="Calibri Light" w:hAnsi="Calibri Light"/>
                <w:b/>
                <w:bCs/>
                <w:sz w:val="22"/>
                <w:szCs w:val="22"/>
              </w:rPr>
            </w:pPr>
            <w:r w:rsidRPr="00F6264B">
              <w:rPr>
                <w:rFonts w:ascii="Calibri Light" w:hAnsi="Calibri Light"/>
                <w:b/>
                <w:bCs/>
                <w:sz w:val="22"/>
                <w:szCs w:val="22"/>
              </w:rPr>
              <w:t>II.</w:t>
            </w:r>
          </w:p>
        </w:tc>
        <w:tc>
          <w:tcPr>
            <w:tcW w:w="3523" w:type="pct"/>
            <w:tcBorders>
              <w:top w:val="single" w:sz="4" w:space="0" w:color="auto"/>
              <w:left w:val="single" w:sz="4" w:space="0" w:color="auto"/>
              <w:bottom w:val="single" w:sz="4" w:space="0" w:color="auto"/>
              <w:right w:val="single" w:sz="4" w:space="0" w:color="auto"/>
            </w:tcBorders>
            <w:shd w:val="clear" w:color="auto" w:fill="FBE4D5"/>
            <w:vAlign w:val="center"/>
          </w:tcPr>
          <w:p w:rsidR="008C1FF5" w:rsidRPr="00F6264B" w:rsidRDefault="008C1FF5" w:rsidP="00790857">
            <w:pPr>
              <w:rPr>
                <w:rFonts w:ascii="Calibri Light" w:hAnsi="Calibri Light"/>
                <w:sz w:val="22"/>
                <w:szCs w:val="22"/>
              </w:rPr>
            </w:pPr>
            <w:r w:rsidRPr="00F6264B">
              <w:rPr>
                <w:rFonts w:ascii="Calibri Light" w:hAnsi="Calibri Light"/>
                <w:b/>
                <w:sz w:val="22"/>
                <w:szCs w:val="22"/>
              </w:rPr>
              <w:t>Roboty budowlane</w:t>
            </w:r>
          </w:p>
        </w:tc>
        <w:tc>
          <w:tcPr>
            <w:tcW w:w="1128" w:type="pct"/>
            <w:tcBorders>
              <w:top w:val="single" w:sz="4" w:space="0" w:color="auto"/>
              <w:left w:val="single" w:sz="4" w:space="0" w:color="auto"/>
              <w:bottom w:val="single" w:sz="4" w:space="0" w:color="auto"/>
              <w:right w:val="single" w:sz="4" w:space="0" w:color="auto"/>
            </w:tcBorders>
            <w:shd w:val="clear" w:color="auto" w:fill="FBE4D5"/>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8C1FF5" w:rsidP="00790857">
            <w:pPr>
              <w:jc w:val="center"/>
              <w:rPr>
                <w:rFonts w:ascii="Calibri Light" w:hAnsi="Calibri Light"/>
                <w:sz w:val="22"/>
                <w:szCs w:val="22"/>
              </w:rPr>
            </w:pPr>
            <w:r w:rsidRPr="00F6264B">
              <w:rPr>
                <w:rFonts w:ascii="Calibri Light" w:hAnsi="Calibri Light"/>
                <w:sz w:val="22"/>
                <w:szCs w:val="22"/>
              </w:rPr>
              <w:t>1</w:t>
            </w:r>
          </w:p>
        </w:tc>
        <w:tc>
          <w:tcPr>
            <w:tcW w:w="3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Wywóz gruzu, śmieci, płyt betonowych (ok 60 m</w:t>
            </w:r>
            <w:r w:rsidRPr="00F6264B">
              <w:rPr>
                <w:rFonts w:ascii="Calibri Light" w:hAnsi="Calibri Light"/>
                <w:sz w:val="22"/>
                <w:szCs w:val="22"/>
                <w:vertAlign w:val="superscript"/>
              </w:rPr>
              <w:t>2</w:t>
            </w:r>
            <w:r w:rsidRPr="00F6264B">
              <w:rPr>
                <w:rFonts w:ascii="Calibri Light" w:hAnsi="Calibri Light"/>
                <w:sz w:val="22"/>
                <w:szCs w:val="22"/>
              </w:rPr>
              <w:t>)</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2</w:t>
            </w:r>
          </w:p>
        </w:tc>
        <w:tc>
          <w:tcPr>
            <w:tcW w:w="3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Stanowiska do grilli przenośnych – 3 szt.</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3</w:t>
            </w:r>
          </w:p>
        </w:tc>
        <w:tc>
          <w:tcPr>
            <w:tcW w:w="3523" w:type="pct"/>
            <w:tcBorders>
              <w:top w:val="single" w:sz="4" w:space="0" w:color="000000"/>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Stanowiska piknikowe – 3 szt.</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4</w:t>
            </w:r>
          </w:p>
        </w:tc>
        <w:tc>
          <w:tcPr>
            <w:tcW w:w="3523" w:type="pct"/>
            <w:tcBorders>
              <w:top w:val="nil"/>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Plac zabaw:</w:t>
            </w:r>
          </w:p>
          <w:p w:rsidR="008C1FF5" w:rsidRPr="00F6264B" w:rsidRDefault="008C1FF5" w:rsidP="00790857">
            <w:pPr>
              <w:rPr>
                <w:rFonts w:ascii="Calibri Light" w:hAnsi="Calibri Light"/>
                <w:sz w:val="22"/>
                <w:szCs w:val="22"/>
              </w:rPr>
            </w:pPr>
            <w:r w:rsidRPr="00F6264B">
              <w:rPr>
                <w:rFonts w:ascii="Calibri Light" w:hAnsi="Calibri Light"/>
                <w:sz w:val="22"/>
                <w:szCs w:val="22"/>
              </w:rPr>
              <w:t>- nawierzchnia – ok. 100 m</w:t>
            </w:r>
            <w:r w:rsidRPr="00F6264B">
              <w:rPr>
                <w:rFonts w:ascii="Calibri Light" w:hAnsi="Calibri Light"/>
                <w:sz w:val="22"/>
                <w:szCs w:val="22"/>
                <w:vertAlign w:val="superscript"/>
              </w:rPr>
              <w:t>2</w:t>
            </w:r>
            <w:r w:rsidRPr="00F6264B">
              <w:rPr>
                <w:rFonts w:ascii="Calibri Light" w:hAnsi="Calibri Light"/>
                <w:sz w:val="22"/>
                <w:szCs w:val="22"/>
              </w:rPr>
              <w:t xml:space="preserve">                                              ………………..</w:t>
            </w:r>
          </w:p>
          <w:p w:rsidR="008C1FF5" w:rsidRPr="00F6264B" w:rsidRDefault="008C1FF5" w:rsidP="00790857">
            <w:pPr>
              <w:rPr>
                <w:rFonts w:ascii="Calibri Light" w:hAnsi="Calibri Light"/>
                <w:sz w:val="22"/>
                <w:szCs w:val="22"/>
              </w:rPr>
            </w:pPr>
            <w:r w:rsidRPr="00F6264B">
              <w:rPr>
                <w:rFonts w:ascii="Calibri Light" w:hAnsi="Calibri Light"/>
                <w:sz w:val="22"/>
                <w:szCs w:val="22"/>
              </w:rPr>
              <w:t>- ogrodzenie – ok. 40 m                                                     ………………..</w:t>
            </w:r>
          </w:p>
          <w:p w:rsidR="008C1FF5" w:rsidRPr="00F6264B" w:rsidRDefault="008C1FF5" w:rsidP="00790857">
            <w:pPr>
              <w:rPr>
                <w:sz w:val="22"/>
                <w:szCs w:val="22"/>
              </w:rPr>
            </w:pPr>
            <w:r w:rsidRPr="00F6264B">
              <w:rPr>
                <w:rFonts w:ascii="Calibri Light" w:hAnsi="Calibri Light"/>
                <w:sz w:val="22"/>
                <w:szCs w:val="22"/>
              </w:rPr>
              <w:t>- urządzenia placu zabaw                                                   ………………..</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5</w:t>
            </w:r>
          </w:p>
        </w:tc>
        <w:tc>
          <w:tcPr>
            <w:tcW w:w="3523" w:type="pct"/>
            <w:tcBorders>
              <w:top w:val="nil"/>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Mała architektura:</w:t>
            </w:r>
          </w:p>
          <w:p w:rsidR="008C1FF5" w:rsidRPr="00F6264B" w:rsidRDefault="008C1FF5" w:rsidP="00790857">
            <w:pPr>
              <w:rPr>
                <w:rFonts w:ascii="Calibri Light" w:hAnsi="Calibri Light"/>
                <w:sz w:val="22"/>
                <w:szCs w:val="22"/>
              </w:rPr>
            </w:pPr>
            <w:r w:rsidRPr="00F6264B">
              <w:rPr>
                <w:rFonts w:ascii="Calibri Light" w:hAnsi="Calibri Light"/>
                <w:sz w:val="22"/>
                <w:szCs w:val="22"/>
              </w:rPr>
              <w:t>- ławki – 3 szt.                                                                      ………………..</w:t>
            </w:r>
          </w:p>
          <w:p w:rsidR="008C1FF5" w:rsidRPr="00F6264B" w:rsidRDefault="008C1FF5" w:rsidP="00790857">
            <w:pPr>
              <w:rPr>
                <w:rFonts w:ascii="Calibri Light" w:hAnsi="Calibri Light"/>
                <w:sz w:val="22"/>
                <w:szCs w:val="22"/>
              </w:rPr>
            </w:pPr>
            <w:r w:rsidRPr="00F6264B">
              <w:rPr>
                <w:rFonts w:ascii="Calibri Light" w:hAnsi="Calibri Light"/>
                <w:sz w:val="22"/>
                <w:szCs w:val="22"/>
              </w:rPr>
              <w:t>- kosze na śmieci – 8 szt.                                                    ………………..</w:t>
            </w:r>
          </w:p>
          <w:p w:rsidR="008C1FF5" w:rsidRPr="00F6264B" w:rsidRDefault="008C1FF5" w:rsidP="00790857">
            <w:pPr>
              <w:rPr>
                <w:rFonts w:ascii="Calibri Light" w:hAnsi="Calibri Light"/>
                <w:sz w:val="22"/>
                <w:szCs w:val="22"/>
              </w:rPr>
            </w:pPr>
            <w:r w:rsidRPr="00F6264B">
              <w:rPr>
                <w:rFonts w:ascii="Calibri Light" w:hAnsi="Calibri Light"/>
                <w:sz w:val="22"/>
                <w:szCs w:val="22"/>
              </w:rPr>
              <w:t>- stojaki na rowery – 2 szt.                                                 ………………..</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6</w:t>
            </w:r>
          </w:p>
        </w:tc>
        <w:tc>
          <w:tcPr>
            <w:tcW w:w="3523" w:type="pct"/>
            <w:tcBorders>
              <w:top w:val="nil"/>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Zieleń:</w:t>
            </w:r>
          </w:p>
          <w:p w:rsidR="008C1FF5" w:rsidRPr="00F6264B" w:rsidRDefault="008C1FF5" w:rsidP="00790857">
            <w:pPr>
              <w:rPr>
                <w:rFonts w:ascii="Calibri Light" w:hAnsi="Calibri Light"/>
                <w:sz w:val="22"/>
                <w:szCs w:val="22"/>
              </w:rPr>
            </w:pPr>
            <w:r w:rsidRPr="00F6264B">
              <w:rPr>
                <w:rFonts w:ascii="Calibri Light" w:hAnsi="Calibri Light"/>
                <w:sz w:val="22"/>
                <w:szCs w:val="22"/>
              </w:rPr>
              <w:t>- wycinka                                                                              …………………</w:t>
            </w:r>
          </w:p>
          <w:p w:rsidR="008C1FF5" w:rsidRPr="00F6264B" w:rsidRDefault="008C1FF5" w:rsidP="00790857">
            <w:pPr>
              <w:rPr>
                <w:rFonts w:ascii="Calibri Light" w:hAnsi="Calibri Light"/>
                <w:sz w:val="22"/>
                <w:szCs w:val="22"/>
              </w:rPr>
            </w:pPr>
            <w:r w:rsidRPr="00F6264B">
              <w:rPr>
                <w:rFonts w:ascii="Calibri Light" w:hAnsi="Calibri Light"/>
                <w:sz w:val="22"/>
                <w:szCs w:val="22"/>
              </w:rPr>
              <w:t>- nasadzenia zastępcze                                                      …………………</w:t>
            </w:r>
          </w:p>
          <w:p w:rsidR="008C1FF5" w:rsidRPr="00F6264B" w:rsidRDefault="008C1FF5" w:rsidP="00790857">
            <w:pPr>
              <w:rPr>
                <w:rFonts w:ascii="Calibri Light" w:hAnsi="Calibri Light"/>
                <w:sz w:val="22"/>
                <w:szCs w:val="22"/>
              </w:rPr>
            </w:pPr>
            <w:r w:rsidRPr="00F6264B">
              <w:rPr>
                <w:rFonts w:ascii="Calibri Light" w:hAnsi="Calibri Light"/>
                <w:sz w:val="22"/>
                <w:szCs w:val="22"/>
              </w:rPr>
              <w:t>- żywopłoty                                                                          …………………</w:t>
            </w:r>
          </w:p>
          <w:p w:rsidR="008C1FF5" w:rsidRPr="00F6264B" w:rsidRDefault="008C1FF5" w:rsidP="00790857">
            <w:pPr>
              <w:rPr>
                <w:rFonts w:ascii="Calibri Light" w:hAnsi="Calibri Light"/>
                <w:sz w:val="22"/>
                <w:szCs w:val="22"/>
              </w:rPr>
            </w:pPr>
            <w:r w:rsidRPr="00F6264B">
              <w:rPr>
                <w:rFonts w:ascii="Calibri Light" w:hAnsi="Calibri Light"/>
                <w:sz w:val="22"/>
                <w:szCs w:val="22"/>
              </w:rPr>
              <w:t>- uporządkowanie terenu                                                  …………………</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7</w:t>
            </w:r>
          </w:p>
        </w:tc>
        <w:tc>
          <w:tcPr>
            <w:tcW w:w="3523" w:type="pct"/>
            <w:tcBorders>
              <w:top w:val="nil"/>
              <w:left w:val="single" w:sz="4" w:space="0" w:color="000000"/>
              <w:bottom w:val="single" w:sz="4" w:space="0" w:color="000000"/>
              <w:right w:val="single" w:sz="4" w:space="0" w:color="000000"/>
            </w:tcBorders>
            <w:shd w:val="clear" w:color="auto" w:fill="auto"/>
            <w:vAlign w:val="center"/>
          </w:tcPr>
          <w:p w:rsidR="00E70365" w:rsidRDefault="008C1FF5" w:rsidP="00E70365">
            <w:pPr>
              <w:rPr>
                <w:rFonts w:ascii="Calibri Light" w:hAnsi="Calibri Light"/>
                <w:sz w:val="22"/>
                <w:szCs w:val="22"/>
              </w:rPr>
            </w:pPr>
            <w:r w:rsidRPr="00F6264B">
              <w:rPr>
                <w:rFonts w:ascii="Calibri Light" w:hAnsi="Calibri Light"/>
                <w:sz w:val="22"/>
                <w:szCs w:val="22"/>
              </w:rPr>
              <w:t>Utwardzenie powierzchni:</w:t>
            </w:r>
          </w:p>
          <w:p w:rsidR="008C1FF5" w:rsidRPr="00F6264B" w:rsidRDefault="008C1FF5" w:rsidP="00E70365">
            <w:pPr>
              <w:rPr>
                <w:rFonts w:ascii="Calibri Light" w:hAnsi="Calibri Light"/>
                <w:sz w:val="22"/>
                <w:szCs w:val="22"/>
              </w:rPr>
            </w:pPr>
            <w:r w:rsidRPr="00F6264B">
              <w:rPr>
                <w:rFonts w:ascii="Calibri Light" w:hAnsi="Calibri Light"/>
                <w:sz w:val="22"/>
                <w:szCs w:val="22"/>
              </w:rPr>
              <w:t>- pod toaletę przenośną i pojemniki na śmieci              …………………</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8</w:t>
            </w:r>
          </w:p>
        </w:tc>
        <w:tc>
          <w:tcPr>
            <w:tcW w:w="3523" w:type="pct"/>
            <w:tcBorders>
              <w:top w:val="nil"/>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Tablice:</w:t>
            </w:r>
          </w:p>
          <w:p w:rsidR="008C1FF5" w:rsidRPr="00F6264B" w:rsidRDefault="008C1FF5" w:rsidP="00790857">
            <w:pPr>
              <w:rPr>
                <w:rFonts w:ascii="Calibri Light" w:hAnsi="Calibri Light"/>
                <w:sz w:val="22"/>
                <w:szCs w:val="22"/>
              </w:rPr>
            </w:pPr>
            <w:r w:rsidRPr="00F6264B">
              <w:rPr>
                <w:rFonts w:ascii="Calibri Light" w:hAnsi="Calibri Light"/>
                <w:sz w:val="22"/>
                <w:szCs w:val="22"/>
              </w:rPr>
              <w:t xml:space="preserve">-  informacyjna o zrealizowanie zadania ze środków z Budżetu  </w:t>
            </w:r>
            <w:r w:rsidRPr="00F6264B">
              <w:rPr>
                <w:rFonts w:ascii="Calibri Light" w:hAnsi="Calibri Light"/>
                <w:sz w:val="22"/>
                <w:szCs w:val="22"/>
              </w:rPr>
              <w:br/>
              <w:t xml:space="preserve">   Obywatelskiego 2019 – 1szt.                                          …………………</w:t>
            </w:r>
          </w:p>
          <w:p w:rsidR="008C1FF5" w:rsidRPr="00F6264B" w:rsidRDefault="008C1FF5" w:rsidP="00790857">
            <w:pPr>
              <w:rPr>
                <w:rFonts w:ascii="Calibri Light" w:hAnsi="Calibri Light"/>
                <w:sz w:val="22"/>
                <w:szCs w:val="22"/>
              </w:rPr>
            </w:pPr>
            <w:r w:rsidRPr="00F6264B">
              <w:rPr>
                <w:rFonts w:ascii="Calibri Light" w:hAnsi="Calibri Light"/>
                <w:sz w:val="22"/>
                <w:szCs w:val="22"/>
              </w:rPr>
              <w:t>-  z regulaminem – 2szt.                                                      …………………</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9</w:t>
            </w:r>
          </w:p>
        </w:tc>
        <w:tc>
          <w:tcPr>
            <w:tcW w:w="3523" w:type="pct"/>
            <w:tcBorders>
              <w:top w:val="nil"/>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Oświetlenie</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trHeight w:val="251"/>
          <w:jc w:val="center"/>
        </w:trPr>
        <w:tc>
          <w:tcPr>
            <w:tcW w:w="349" w:type="pct"/>
            <w:tcBorders>
              <w:top w:val="single" w:sz="4" w:space="0" w:color="auto"/>
              <w:left w:val="single" w:sz="4" w:space="0" w:color="auto"/>
              <w:bottom w:val="single" w:sz="4" w:space="0" w:color="auto"/>
              <w:right w:val="single" w:sz="4" w:space="0" w:color="auto"/>
            </w:tcBorders>
            <w:vAlign w:val="center"/>
          </w:tcPr>
          <w:p w:rsidR="008C1FF5" w:rsidRPr="00F6264B" w:rsidRDefault="00E70365" w:rsidP="00790857">
            <w:pPr>
              <w:jc w:val="center"/>
              <w:rPr>
                <w:rFonts w:ascii="Calibri Light" w:hAnsi="Calibri Light"/>
                <w:sz w:val="22"/>
                <w:szCs w:val="22"/>
              </w:rPr>
            </w:pPr>
            <w:r>
              <w:rPr>
                <w:rFonts w:ascii="Calibri Light" w:hAnsi="Calibri Light"/>
                <w:sz w:val="22"/>
                <w:szCs w:val="22"/>
              </w:rPr>
              <w:t>10</w:t>
            </w:r>
          </w:p>
        </w:tc>
        <w:tc>
          <w:tcPr>
            <w:tcW w:w="3523" w:type="pct"/>
            <w:tcBorders>
              <w:top w:val="nil"/>
              <w:left w:val="single" w:sz="4" w:space="0" w:color="000000"/>
              <w:bottom w:val="single" w:sz="4" w:space="0" w:color="000000"/>
              <w:right w:val="single" w:sz="4" w:space="0" w:color="000000"/>
            </w:tcBorders>
            <w:shd w:val="clear" w:color="auto" w:fill="auto"/>
            <w:vAlign w:val="center"/>
          </w:tcPr>
          <w:p w:rsidR="008C1FF5" w:rsidRPr="00F6264B" w:rsidRDefault="008C1FF5" w:rsidP="00790857">
            <w:pPr>
              <w:rPr>
                <w:rFonts w:ascii="Calibri Light" w:hAnsi="Calibri Light"/>
                <w:sz w:val="22"/>
                <w:szCs w:val="22"/>
              </w:rPr>
            </w:pPr>
            <w:r w:rsidRPr="00F6264B">
              <w:rPr>
                <w:rFonts w:ascii="Calibri Light" w:hAnsi="Calibri Light"/>
                <w:sz w:val="22"/>
                <w:szCs w:val="22"/>
              </w:rPr>
              <w:t>Monitoring</w:t>
            </w:r>
          </w:p>
        </w:tc>
        <w:tc>
          <w:tcPr>
            <w:tcW w:w="1128" w:type="pct"/>
            <w:tcBorders>
              <w:top w:val="single" w:sz="4" w:space="0" w:color="auto"/>
              <w:left w:val="single" w:sz="4" w:space="0" w:color="auto"/>
              <w:bottom w:val="single" w:sz="4" w:space="0" w:color="auto"/>
              <w:right w:val="single" w:sz="4" w:space="0" w:color="auto"/>
            </w:tcBorders>
            <w:shd w:val="clear" w:color="auto" w:fill="auto"/>
            <w:vAlign w:val="center"/>
          </w:tcPr>
          <w:p w:rsidR="008C1FF5" w:rsidRPr="00F6264B" w:rsidRDefault="008C1FF5" w:rsidP="00790857">
            <w:pPr>
              <w:jc w:val="center"/>
              <w:rPr>
                <w:rFonts w:ascii="Calibri Light" w:hAnsi="Calibri Light"/>
                <w:b/>
                <w:sz w:val="22"/>
                <w:szCs w:val="22"/>
              </w:rPr>
            </w:pPr>
          </w:p>
        </w:tc>
      </w:tr>
      <w:tr w:rsidR="00F6264B" w:rsidRPr="00F6264B" w:rsidTr="00790857">
        <w:trPr>
          <w:cantSplit/>
          <w:trHeight w:val="422"/>
          <w:jc w:val="center"/>
        </w:trPr>
        <w:tc>
          <w:tcPr>
            <w:tcW w:w="3872"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8C1FF5" w:rsidRPr="00F6264B" w:rsidRDefault="008C1FF5" w:rsidP="00790857">
            <w:pPr>
              <w:jc w:val="right"/>
              <w:rPr>
                <w:rFonts w:ascii="Calibri Light" w:hAnsi="Calibri Light"/>
                <w:b/>
                <w:sz w:val="22"/>
                <w:szCs w:val="22"/>
              </w:rPr>
            </w:pPr>
            <w:r w:rsidRPr="00F6264B">
              <w:rPr>
                <w:rFonts w:ascii="Calibri Light" w:hAnsi="Calibri Light"/>
                <w:b/>
                <w:sz w:val="22"/>
                <w:szCs w:val="22"/>
              </w:rPr>
              <w:t>Wartość ogółem netto</w:t>
            </w:r>
          </w:p>
        </w:tc>
        <w:tc>
          <w:tcPr>
            <w:tcW w:w="1128" w:type="pct"/>
            <w:tcBorders>
              <w:top w:val="single" w:sz="4" w:space="0" w:color="auto"/>
              <w:left w:val="single" w:sz="4" w:space="0" w:color="auto"/>
              <w:bottom w:val="single" w:sz="4" w:space="0" w:color="auto"/>
              <w:right w:val="single" w:sz="4" w:space="0" w:color="auto"/>
            </w:tcBorders>
            <w:shd w:val="clear" w:color="auto" w:fill="D9D9D9"/>
            <w:vAlign w:val="center"/>
          </w:tcPr>
          <w:p w:rsidR="008C1FF5" w:rsidRPr="00F6264B" w:rsidRDefault="008C1FF5" w:rsidP="00790857">
            <w:pPr>
              <w:jc w:val="center"/>
              <w:rPr>
                <w:rFonts w:ascii="Calibri Light" w:hAnsi="Calibri Light"/>
                <w:b/>
                <w:sz w:val="22"/>
                <w:szCs w:val="22"/>
              </w:rPr>
            </w:pPr>
          </w:p>
        </w:tc>
      </w:tr>
      <w:tr w:rsidR="00F6264B" w:rsidRPr="00F6264B" w:rsidTr="00790857">
        <w:trPr>
          <w:cantSplit/>
          <w:trHeight w:val="322"/>
          <w:jc w:val="center"/>
        </w:trPr>
        <w:tc>
          <w:tcPr>
            <w:tcW w:w="3872"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8C1FF5" w:rsidRPr="00F6264B" w:rsidRDefault="008C1FF5" w:rsidP="00790857">
            <w:pPr>
              <w:jc w:val="right"/>
              <w:rPr>
                <w:rFonts w:ascii="Calibri Light" w:hAnsi="Calibri Light"/>
                <w:b/>
                <w:sz w:val="22"/>
                <w:szCs w:val="22"/>
              </w:rPr>
            </w:pPr>
            <w:r w:rsidRPr="00F6264B">
              <w:rPr>
                <w:rFonts w:ascii="Calibri Light" w:hAnsi="Calibri Light"/>
                <w:b/>
                <w:sz w:val="22"/>
                <w:szCs w:val="22"/>
              </w:rPr>
              <w:t xml:space="preserve">VAT…… % </w:t>
            </w:r>
          </w:p>
        </w:tc>
        <w:tc>
          <w:tcPr>
            <w:tcW w:w="1128" w:type="pct"/>
            <w:tcBorders>
              <w:top w:val="single" w:sz="4" w:space="0" w:color="auto"/>
              <w:left w:val="single" w:sz="4" w:space="0" w:color="auto"/>
              <w:bottom w:val="single" w:sz="4" w:space="0" w:color="auto"/>
              <w:right w:val="single" w:sz="4" w:space="0" w:color="auto"/>
            </w:tcBorders>
            <w:shd w:val="clear" w:color="auto" w:fill="D9D9D9"/>
            <w:vAlign w:val="center"/>
          </w:tcPr>
          <w:p w:rsidR="008C1FF5" w:rsidRPr="00F6264B" w:rsidRDefault="008C1FF5" w:rsidP="00790857">
            <w:pPr>
              <w:jc w:val="center"/>
              <w:rPr>
                <w:rFonts w:ascii="Calibri Light" w:hAnsi="Calibri Light"/>
                <w:b/>
                <w:sz w:val="22"/>
                <w:szCs w:val="22"/>
              </w:rPr>
            </w:pPr>
          </w:p>
        </w:tc>
      </w:tr>
      <w:tr w:rsidR="00F6264B" w:rsidRPr="00F6264B" w:rsidTr="00790857">
        <w:trPr>
          <w:cantSplit/>
          <w:trHeight w:val="433"/>
          <w:jc w:val="center"/>
        </w:trPr>
        <w:tc>
          <w:tcPr>
            <w:tcW w:w="3872"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8C1FF5" w:rsidRPr="00F6264B" w:rsidRDefault="008C1FF5" w:rsidP="00790857">
            <w:pPr>
              <w:jc w:val="right"/>
              <w:rPr>
                <w:rFonts w:ascii="Calibri Light" w:hAnsi="Calibri Light"/>
                <w:b/>
                <w:sz w:val="22"/>
                <w:szCs w:val="22"/>
              </w:rPr>
            </w:pPr>
            <w:r w:rsidRPr="00F6264B">
              <w:rPr>
                <w:rFonts w:ascii="Calibri Light" w:hAnsi="Calibri Light"/>
                <w:b/>
                <w:sz w:val="22"/>
                <w:szCs w:val="22"/>
              </w:rPr>
              <w:t>Wartość ogółem brutto (cena ofertowa brutto)</w:t>
            </w:r>
          </w:p>
        </w:tc>
        <w:tc>
          <w:tcPr>
            <w:tcW w:w="1128" w:type="pct"/>
            <w:tcBorders>
              <w:top w:val="single" w:sz="4" w:space="0" w:color="auto"/>
              <w:left w:val="single" w:sz="4" w:space="0" w:color="auto"/>
              <w:bottom w:val="single" w:sz="4" w:space="0" w:color="auto"/>
              <w:right w:val="single" w:sz="4" w:space="0" w:color="auto"/>
            </w:tcBorders>
            <w:shd w:val="clear" w:color="auto" w:fill="D9D9D9"/>
            <w:vAlign w:val="center"/>
          </w:tcPr>
          <w:p w:rsidR="008C1FF5" w:rsidRPr="00F6264B" w:rsidRDefault="008C1FF5" w:rsidP="00790857">
            <w:pPr>
              <w:jc w:val="center"/>
              <w:rPr>
                <w:rFonts w:ascii="Calibri Light" w:hAnsi="Calibri Light"/>
                <w:b/>
                <w:sz w:val="22"/>
                <w:szCs w:val="22"/>
              </w:rPr>
            </w:pPr>
          </w:p>
        </w:tc>
      </w:tr>
    </w:tbl>
    <w:p w:rsidR="00586B91" w:rsidRPr="00F6264B" w:rsidRDefault="00586B91" w:rsidP="00BC62FD">
      <w:pPr>
        <w:spacing w:line="240" w:lineRule="exact"/>
        <w:ind w:firstLine="284"/>
        <w:jc w:val="both"/>
        <w:rPr>
          <w:rFonts w:ascii="Calibri Light" w:hAnsi="Calibri Light"/>
          <w:b/>
          <w:sz w:val="22"/>
          <w:szCs w:val="22"/>
        </w:rPr>
      </w:pPr>
    </w:p>
    <w:p w:rsidR="00BC62FD" w:rsidRPr="00F6264B" w:rsidRDefault="00BC62FD" w:rsidP="00BC62FD">
      <w:pPr>
        <w:spacing w:line="240" w:lineRule="exact"/>
        <w:ind w:firstLine="284"/>
        <w:jc w:val="both"/>
        <w:rPr>
          <w:rFonts w:ascii="Calibri Light" w:hAnsi="Calibri Light"/>
          <w:b/>
          <w:sz w:val="22"/>
          <w:szCs w:val="22"/>
        </w:rPr>
      </w:pPr>
      <w:r w:rsidRPr="00F6264B">
        <w:rPr>
          <w:rFonts w:ascii="Calibri Light" w:hAnsi="Calibri Light"/>
          <w:b/>
          <w:sz w:val="22"/>
          <w:szCs w:val="22"/>
        </w:rPr>
        <w:t xml:space="preserve">Uwaga: </w:t>
      </w:r>
    </w:p>
    <w:p w:rsidR="00BC62FD" w:rsidRPr="00F6264B" w:rsidRDefault="00BC62FD" w:rsidP="00BC62FD">
      <w:pPr>
        <w:spacing w:line="240" w:lineRule="exact"/>
        <w:ind w:left="284" w:right="282"/>
        <w:jc w:val="both"/>
        <w:rPr>
          <w:rFonts w:ascii="Calibri Light" w:hAnsi="Calibri Light"/>
          <w:sz w:val="22"/>
          <w:szCs w:val="22"/>
        </w:rPr>
      </w:pPr>
      <w:r w:rsidRPr="00F6264B">
        <w:rPr>
          <w:rFonts w:ascii="Calibri Light" w:hAnsi="Calibri Light"/>
          <w:sz w:val="22"/>
          <w:szCs w:val="22"/>
        </w:rPr>
        <w:t>Koszty wyszczególnione w SIWZ rozdz. XVIII. Opis sposobu obliczenia ceny, pkt 2 wycenione zostały</w:t>
      </w:r>
      <w:r w:rsidR="005B5003" w:rsidRPr="00F6264B">
        <w:rPr>
          <w:rFonts w:ascii="Calibri Light" w:hAnsi="Calibri Light"/>
          <w:sz w:val="22"/>
          <w:szCs w:val="22"/>
        </w:rPr>
        <w:br/>
      </w:r>
      <w:r w:rsidRPr="00F6264B">
        <w:rPr>
          <w:rFonts w:ascii="Calibri Light" w:hAnsi="Calibri Light"/>
          <w:sz w:val="22"/>
          <w:szCs w:val="22"/>
        </w:rPr>
        <w:t>w ramach ceny ofertowej.</w:t>
      </w:r>
    </w:p>
    <w:p w:rsidR="00BC62FD" w:rsidRPr="00F6264B" w:rsidRDefault="00BC62FD" w:rsidP="00BC62FD">
      <w:pPr>
        <w:spacing w:line="240" w:lineRule="exact"/>
        <w:ind w:left="4253"/>
        <w:jc w:val="both"/>
        <w:rPr>
          <w:rFonts w:ascii="Calibri Light" w:hAnsi="Calibri Light"/>
          <w:sz w:val="22"/>
          <w:szCs w:val="22"/>
        </w:rPr>
      </w:pPr>
    </w:p>
    <w:p w:rsidR="00BC62FD" w:rsidRPr="00F6264B" w:rsidRDefault="00BC62FD" w:rsidP="00BC62FD">
      <w:pPr>
        <w:spacing w:line="240" w:lineRule="exact"/>
        <w:ind w:left="4253"/>
        <w:jc w:val="both"/>
        <w:rPr>
          <w:rFonts w:ascii="Calibri Light" w:hAnsi="Calibri Light"/>
          <w:sz w:val="22"/>
          <w:szCs w:val="22"/>
        </w:rPr>
      </w:pPr>
      <w:r w:rsidRPr="00F6264B">
        <w:rPr>
          <w:rFonts w:ascii="Calibri Light" w:hAnsi="Calibri Light"/>
          <w:sz w:val="22"/>
          <w:szCs w:val="22"/>
        </w:rPr>
        <w:t>..............................................................................................</w:t>
      </w:r>
    </w:p>
    <w:p w:rsidR="008C1FF5" w:rsidRPr="00F6264B" w:rsidRDefault="00BC62FD" w:rsidP="00C71BDC">
      <w:pPr>
        <w:spacing w:line="240" w:lineRule="exact"/>
        <w:ind w:left="4254"/>
        <w:jc w:val="center"/>
        <w:rPr>
          <w:rFonts w:ascii="Calibri Light" w:hAnsi="Calibri Light"/>
          <w:sz w:val="20"/>
          <w:szCs w:val="20"/>
        </w:rPr>
      </w:pPr>
      <w:r w:rsidRPr="00F6264B">
        <w:rPr>
          <w:rFonts w:ascii="Calibri Light" w:hAnsi="Calibri Light"/>
          <w:sz w:val="20"/>
          <w:szCs w:val="20"/>
        </w:rPr>
        <w:t>podpis(y) upełnomocnionego przedstawiciela wykonawcy</w:t>
      </w:r>
    </w:p>
    <w:p w:rsidR="008C1FF5" w:rsidRPr="00F6264B" w:rsidRDefault="008C1FF5" w:rsidP="00E23C80">
      <w:pPr>
        <w:spacing w:line="276" w:lineRule="auto"/>
        <w:jc w:val="right"/>
        <w:rPr>
          <w:rFonts w:asciiTheme="majorHAnsi" w:hAnsiTheme="majorHAnsi"/>
          <w:sz w:val="22"/>
          <w:szCs w:val="22"/>
        </w:rPr>
      </w:pPr>
    </w:p>
    <w:p w:rsidR="00FB7460" w:rsidRPr="00F6264B" w:rsidRDefault="00FB7460" w:rsidP="00E23C80">
      <w:pPr>
        <w:spacing w:line="276" w:lineRule="auto"/>
        <w:jc w:val="right"/>
        <w:rPr>
          <w:rFonts w:asciiTheme="majorHAnsi" w:hAnsiTheme="majorHAnsi"/>
          <w:sz w:val="22"/>
          <w:szCs w:val="22"/>
        </w:rPr>
      </w:pPr>
    </w:p>
    <w:p w:rsidR="00FB7460" w:rsidRPr="00F6264B" w:rsidRDefault="00FB7460" w:rsidP="00E23C80">
      <w:pPr>
        <w:spacing w:line="276" w:lineRule="auto"/>
        <w:jc w:val="right"/>
        <w:rPr>
          <w:rFonts w:asciiTheme="majorHAnsi" w:hAnsiTheme="majorHAnsi"/>
          <w:sz w:val="22"/>
          <w:szCs w:val="22"/>
        </w:rPr>
      </w:pPr>
    </w:p>
    <w:p w:rsidR="00327082" w:rsidRDefault="00327082" w:rsidP="00E23C80">
      <w:pPr>
        <w:spacing w:line="276" w:lineRule="auto"/>
        <w:jc w:val="right"/>
        <w:rPr>
          <w:rFonts w:asciiTheme="majorHAnsi" w:hAnsiTheme="majorHAnsi"/>
          <w:sz w:val="22"/>
          <w:szCs w:val="22"/>
        </w:rPr>
      </w:pPr>
    </w:p>
    <w:p w:rsidR="00E23C80" w:rsidRPr="00F6264B" w:rsidRDefault="00C71BDC" w:rsidP="00E23C80">
      <w:pPr>
        <w:spacing w:line="276" w:lineRule="auto"/>
        <w:jc w:val="right"/>
        <w:rPr>
          <w:rFonts w:asciiTheme="majorHAnsi" w:hAnsiTheme="majorHAnsi"/>
          <w:sz w:val="22"/>
          <w:szCs w:val="22"/>
        </w:rPr>
      </w:pPr>
      <w:r w:rsidRPr="00F6264B">
        <w:rPr>
          <w:rFonts w:asciiTheme="majorHAnsi" w:hAnsiTheme="majorHAnsi"/>
          <w:sz w:val="22"/>
          <w:szCs w:val="22"/>
        </w:rPr>
        <w:lastRenderedPageBreak/>
        <w:t xml:space="preserve">Załącznik nr 2 </w:t>
      </w:r>
      <w:r w:rsidR="00E23C80" w:rsidRPr="00F6264B">
        <w:rPr>
          <w:rFonts w:asciiTheme="majorHAnsi" w:hAnsiTheme="majorHAnsi"/>
          <w:sz w:val="22"/>
          <w:szCs w:val="22"/>
        </w:rPr>
        <w:t>d</w:t>
      </w:r>
      <w:r w:rsidR="00A1260B" w:rsidRPr="00F6264B">
        <w:rPr>
          <w:rFonts w:asciiTheme="majorHAnsi" w:hAnsiTheme="majorHAnsi"/>
          <w:sz w:val="22"/>
          <w:szCs w:val="22"/>
        </w:rPr>
        <w:t>o umowy nr DIN-II.272. ….. .2019</w:t>
      </w:r>
    </w:p>
    <w:p w:rsidR="00D22BE1" w:rsidRPr="00F6264B" w:rsidRDefault="00D22BE1" w:rsidP="006D5F62"/>
    <w:p w:rsidR="004E6114" w:rsidRPr="00F6264B" w:rsidRDefault="004E6114" w:rsidP="006D5F62"/>
    <w:p w:rsidR="00A87C23" w:rsidRPr="00F6264B" w:rsidRDefault="00A87C23" w:rsidP="006D5F62">
      <w:pPr>
        <w:pStyle w:val="Nagwek1"/>
        <w:rPr>
          <w:color w:val="auto"/>
        </w:rPr>
      </w:pPr>
      <w:r w:rsidRPr="00F6264B">
        <w:rPr>
          <w:color w:val="auto"/>
        </w:rPr>
        <w:t>KARTA GWARANCYJNA (gwarancja jakości) - WZÓR</w:t>
      </w:r>
    </w:p>
    <w:p w:rsidR="002C7A9B" w:rsidRPr="00F6264B" w:rsidRDefault="002C7A9B" w:rsidP="002C7A9B"/>
    <w:p w:rsidR="00D22BE1" w:rsidRPr="00F6264B" w:rsidRDefault="005F1D39" w:rsidP="00FF3688">
      <w:pPr>
        <w:pStyle w:val="Akapitzlist"/>
        <w:numPr>
          <w:ilvl w:val="2"/>
          <w:numId w:val="9"/>
        </w:numPr>
        <w:tabs>
          <w:tab w:val="clear" w:pos="2160"/>
        </w:tabs>
        <w:ind w:left="284" w:hanging="284"/>
        <w:jc w:val="both"/>
        <w:rPr>
          <w:rFonts w:asciiTheme="majorHAnsi" w:hAnsiTheme="majorHAnsi"/>
          <w:sz w:val="22"/>
          <w:szCs w:val="22"/>
        </w:rPr>
      </w:pPr>
      <w:r w:rsidRPr="00F6264B">
        <w:rPr>
          <w:rFonts w:asciiTheme="majorHAnsi" w:hAnsiTheme="majorHAnsi"/>
          <w:sz w:val="22"/>
          <w:szCs w:val="22"/>
        </w:rPr>
        <w:t xml:space="preserve"> </w:t>
      </w:r>
      <w:r w:rsidR="00A87C23" w:rsidRPr="00F6264B">
        <w:rPr>
          <w:rFonts w:asciiTheme="majorHAnsi" w:hAnsiTheme="majorHAnsi"/>
          <w:sz w:val="22"/>
          <w:szCs w:val="22"/>
        </w:rPr>
        <w:t>Przedmiot gwarancji:</w:t>
      </w:r>
    </w:p>
    <w:p w:rsidR="00275096" w:rsidRPr="00F6264B" w:rsidRDefault="00606CC0" w:rsidP="00275096">
      <w:pPr>
        <w:pStyle w:val="Akapitzlist"/>
        <w:ind w:left="360"/>
        <w:jc w:val="center"/>
        <w:rPr>
          <w:rFonts w:ascii="Calibri Light" w:hAnsi="Calibri Light"/>
          <w:b/>
          <w:sz w:val="22"/>
        </w:rPr>
      </w:pPr>
      <w:r w:rsidRPr="00F6264B">
        <w:rPr>
          <w:rFonts w:ascii="Calibri Light" w:hAnsi="Calibri Light"/>
          <w:b/>
          <w:sz w:val="22"/>
        </w:rPr>
        <w:t>b</w:t>
      </w:r>
      <w:r w:rsidR="00FB7460" w:rsidRPr="00F6264B">
        <w:rPr>
          <w:rFonts w:ascii="Calibri Light" w:hAnsi="Calibri Light"/>
          <w:b/>
          <w:sz w:val="22"/>
        </w:rPr>
        <w:t xml:space="preserve">udowa </w:t>
      </w:r>
      <w:r w:rsidR="00211251" w:rsidRPr="00F6264B">
        <w:rPr>
          <w:rFonts w:ascii="Calibri Light" w:hAnsi="Calibri Light"/>
          <w:b/>
          <w:sz w:val="22"/>
        </w:rPr>
        <w:t>miejsca piknikowego na osiedlu</w:t>
      </w:r>
      <w:r w:rsidR="00A22306" w:rsidRPr="00F6264B">
        <w:rPr>
          <w:rFonts w:ascii="Calibri Light" w:hAnsi="Calibri Light"/>
          <w:b/>
          <w:sz w:val="22"/>
        </w:rPr>
        <w:t xml:space="preserve"> </w:t>
      </w:r>
      <w:proofErr w:type="spellStart"/>
      <w:r w:rsidR="00A22306" w:rsidRPr="00F6264B">
        <w:rPr>
          <w:rFonts w:ascii="Calibri Light" w:hAnsi="Calibri Light"/>
          <w:b/>
          <w:sz w:val="22"/>
        </w:rPr>
        <w:t>Bacieczki</w:t>
      </w:r>
      <w:proofErr w:type="spellEnd"/>
      <w:r w:rsidR="00275096" w:rsidRPr="00F6264B">
        <w:rPr>
          <w:rFonts w:ascii="Calibri Light" w:hAnsi="Calibri Light"/>
          <w:b/>
          <w:sz w:val="22"/>
        </w:rPr>
        <w:t xml:space="preserve"> </w:t>
      </w:r>
    </w:p>
    <w:p w:rsidR="00FB7460" w:rsidRPr="00F6264B" w:rsidRDefault="00FB7460" w:rsidP="00275096">
      <w:pPr>
        <w:pStyle w:val="Akapitzlist"/>
        <w:ind w:left="360"/>
        <w:jc w:val="center"/>
        <w:rPr>
          <w:rFonts w:ascii="Calibri Light" w:hAnsi="Calibri Light"/>
          <w:b/>
          <w:sz w:val="22"/>
        </w:rPr>
      </w:pPr>
    </w:p>
    <w:p w:rsidR="00A87C23" w:rsidRPr="00F6264B" w:rsidRDefault="00A87C23" w:rsidP="00FF3688">
      <w:pPr>
        <w:pStyle w:val="Akapitzlist"/>
        <w:numPr>
          <w:ilvl w:val="0"/>
          <w:numId w:val="9"/>
        </w:numPr>
        <w:jc w:val="both"/>
        <w:rPr>
          <w:rFonts w:asciiTheme="majorHAnsi" w:hAnsiTheme="majorHAnsi"/>
          <w:sz w:val="22"/>
          <w:szCs w:val="22"/>
        </w:rPr>
      </w:pPr>
      <w:r w:rsidRPr="00F6264B">
        <w:rPr>
          <w:rFonts w:asciiTheme="majorHAnsi" w:hAnsiTheme="majorHAnsi"/>
          <w:sz w:val="22"/>
          <w:szCs w:val="22"/>
        </w:rPr>
        <w:t>Zamawiający jako Uprawniony: Miasto Białystok, repre</w:t>
      </w:r>
      <w:r w:rsidR="00CE32A6" w:rsidRPr="00F6264B">
        <w:rPr>
          <w:rFonts w:asciiTheme="majorHAnsi" w:hAnsiTheme="majorHAnsi"/>
          <w:sz w:val="22"/>
          <w:szCs w:val="22"/>
        </w:rPr>
        <w:t>zentowane przez: ………………………</w:t>
      </w:r>
      <w:r w:rsidRPr="00F6264B">
        <w:rPr>
          <w:rFonts w:asciiTheme="majorHAnsi" w:hAnsiTheme="majorHAnsi"/>
          <w:sz w:val="22"/>
          <w:szCs w:val="22"/>
        </w:rPr>
        <w:t>………</w:t>
      </w:r>
    </w:p>
    <w:p w:rsidR="00A87C23" w:rsidRPr="00F6264B" w:rsidRDefault="00CE32A6" w:rsidP="006D5F62">
      <w:pPr>
        <w:ind w:left="6237" w:hanging="5811"/>
        <w:contextualSpacing/>
        <w:jc w:val="both"/>
        <w:rPr>
          <w:rFonts w:asciiTheme="majorHAnsi" w:hAnsiTheme="majorHAnsi"/>
          <w:sz w:val="22"/>
          <w:szCs w:val="22"/>
        </w:rPr>
      </w:pPr>
      <w:r w:rsidRPr="00F6264B">
        <w:rPr>
          <w:rFonts w:asciiTheme="majorHAnsi" w:hAnsiTheme="majorHAnsi"/>
          <w:sz w:val="22"/>
          <w:szCs w:val="22"/>
        </w:rPr>
        <w:t>…………………………</w:t>
      </w:r>
      <w:r w:rsidR="00A87C23" w:rsidRPr="00F6264B">
        <w:rPr>
          <w:rFonts w:asciiTheme="majorHAnsi" w:hAnsiTheme="majorHAnsi"/>
          <w:sz w:val="22"/>
          <w:szCs w:val="22"/>
        </w:rPr>
        <w:t>. - Prezydenta Miasta Białegostoku / Zastępcę Prezydenta Miasta Białegostoku</w:t>
      </w:r>
    </w:p>
    <w:p w:rsidR="00A87C23" w:rsidRPr="00F6264B" w:rsidRDefault="00A87C23" w:rsidP="00FF3688">
      <w:pPr>
        <w:pStyle w:val="Akapitzlist"/>
        <w:numPr>
          <w:ilvl w:val="0"/>
          <w:numId w:val="9"/>
        </w:numPr>
        <w:jc w:val="both"/>
        <w:rPr>
          <w:rFonts w:asciiTheme="majorHAnsi" w:hAnsiTheme="majorHAnsi"/>
          <w:sz w:val="22"/>
          <w:szCs w:val="22"/>
        </w:rPr>
      </w:pPr>
      <w:r w:rsidRPr="00F6264B">
        <w:rPr>
          <w:rFonts w:asciiTheme="majorHAnsi" w:hAnsiTheme="majorHAnsi"/>
          <w:sz w:val="22"/>
          <w:szCs w:val="22"/>
        </w:rPr>
        <w:t>Użytkownik: ............................................. reprezentowany przez............</w:t>
      </w:r>
      <w:r w:rsidR="00CE32A6" w:rsidRPr="00F6264B">
        <w:rPr>
          <w:rFonts w:asciiTheme="majorHAnsi" w:hAnsiTheme="majorHAnsi"/>
          <w:sz w:val="22"/>
          <w:szCs w:val="22"/>
        </w:rPr>
        <w:t>.............................</w:t>
      </w:r>
      <w:r w:rsidRPr="00F6264B">
        <w:rPr>
          <w:rFonts w:asciiTheme="majorHAnsi" w:hAnsiTheme="majorHAnsi"/>
          <w:sz w:val="22"/>
          <w:szCs w:val="22"/>
        </w:rPr>
        <w:t>………………</w:t>
      </w:r>
    </w:p>
    <w:p w:rsidR="00A87C23" w:rsidRPr="00F6264B" w:rsidRDefault="00A87C23" w:rsidP="00FF3688">
      <w:pPr>
        <w:pStyle w:val="Akapitzlist"/>
        <w:numPr>
          <w:ilvl w:val="0"/>
          <w:numId w:val="9"/>
        </w:numPr>
        <w:jc w:val="both"/>
        <w:rPr>
          <w:rFonts w:asciiTheme="majorHAnsi" w:hAnsiTheme="majorHAnsi"/>
          <w:sz w:val="22"/>
          <w:szCs w:val="22"/>
        </w:rPr>
      </w:pPr>
      <w:r w:rsidRPr="00F6264B">
        <w:rPr>
          <w:rFonts w:asciiTheme="majorHAnsi" w:hAnsiTheme="majorHAnsi"/>
          <w:sz w:val="22"/>
          <w:szCs w:val="22"/>
        </w:rPr>
        <w:t>Wykonawca jako Gwarant: ............................ reprezentowan</w:t>
      </w:r>
      <w:r w:rsidR="00E23C80" w:rsidRPr="00F6264B">
        <w:rPr>
          <w:rFonts w:asciiTheme="majorHAnsi" w:hAnsiTheme="majorHAnsi"/>
          <w:sz w:val="22"/>
          <w:szCs w:val="22"/>
        </w:rPr>
        <w:t>y przez .....................</w:t>
      </w:r>
      <w:r w:rsidRPr="00F6264B">
        <w:rPr>
          <w:rFonts w:asciiTheme="majorHAnsi" w:hAnsiTheme="majorHAnsi"/>
          <w:sz w:val="22"/>
          <w:szCs w:val="22"/>
        </w:rPr>
        <w:t>............................</w:t>
      </w:r>
    </w:p>
    <w:p w:rsidR="00A87C23" w:rsidRPr="00F6264B" w:rsidRDefault="00A87C23" w:rsidP="00FF3688">
      <w:pPr>
        <w:pStyle w:val="Akapitzlist"/>
        <w:numPr>
          <w:ilvl w:val="0"/>
          <w:numId w:val="9"/>
        </w:numPr>
        <w:jc w:val="both"/>
        <w:rPr>
          <w:rFonts w:asciiTheme="majorHAnsi" w:hAnsiTheme="majorHAnsi"/>
          <w:sz w:val="22"/>
          <w:szCs w:val="22"/>
        </w:rPr>
      </w:pPr>
      <w:r w:rsidRPr="00F6264B">
        <w:rPr>
          <w:rFonts w:asciiTheme="majorHAnsi" w:hAnsiTheme="majorHAnsi"/>
          <w:sz w:val="22"/>
          <w:szCs w:val="22"/>
        </w:rPr>
        <w:t>Umowa (Nr, z dnia) ........................................................................</w:t>
      </w:r>
      <w:r w:rsidR="00CE32A6" w:rsidRPr="00F6264B">
        <w:rPr>
          <w:rFonts w:asciiTheme="majorHAnsi" w:hAnsiTheme="majorHAnsi"/>
          <w:sz w:val="22"/>
          <w:szCs w:val="22"/>
        </w:rPr>
        <w:t>.....................</w:t>
      </w:r>
      <w:r w:rsidRPr="00F6264B">
        <w:rPr>
          <w:rFonts w:asciiTheme="majorHAnsi" w:hAnsiTheme="majorHAnsi"/>
          <w:sz w:val="22"/>
          <w:szCs w:val="22"/>
        </w:rPr>
        <w:t>.....……………………….</w:t>
      </w:r>
    </w:p>
    <w:p w:rsidR="00A87C23" w:rsidRPr="00F6264B" w:rsidRDefault="00A87C23" w:rsidP="00FF3688">
      <w:pPr>
        <w:pStyle w:val="Akapitzlist"/>
        <w:numPr>
          <w:ilvl w:val="0"/>
          <w:numId w:val="9"/>
        </w:numPr>
        <w:jc w:val="both"/>
        <w:rPr>
          <w:rFonts w:asciiTheme="majorHAnsi" w:hAnsiTheme="majorHAnsi"/>
          <w:sz w:val="22"/>
          <w:szCs w:val="22"/>
        </w:rPr>
      </w:pPr>
      <w:r w:rsidRPr="00F6264B">
        <w:rPr>
          <w:rFonts w:asciiTheme="majorHAnsi" w:hAnsiTheme="majorHAnsi"/>
          <w:sz w:val="22"/>
          <w:szCs w:val="22"/>
        </w:rPr>
        <w:t>Charakterystyka techniczna przedmiotu umowy zwanego dalej przedmiotem gwarancji:</w:t>
      </w:r>
    </w:p>
    <w:p w:rsidR="00A87C23" w:rsidRPr="00F6264B" w:rsidRDefault="00A87C23" w:rsidP="006D5F62">
      <w:pPr>
        <w:contextualSpacing/>
        <w:jc w:val="both"/>
        <w:rPr>
          <w:rFonts w:asciiTheme="majorHAnsi" w:hAnsiTheme="majorHAnsi"/>
          <w:sz w:val="22"/>
          <w:szCs w:val="22"/>
        </w:rPr>
      </w:pPr>
      <w:r w:rsidRPr="00F6264B">
        <w:rPr>
          <w:rFonts w:asciiTheme="majorHAnsi" w:hAnsiTheme="majorHAnsi"/>
          <w:sz w:val="22"/>
          <w:szCs w:val="22"/>
        </w:rPr>
        <w:t>......................................................................................................................</w:t>
      </w:r>
      <w:r w:rsidR="00CE32A6" w:rsidRPr="00F6264B">
        <w:rPr>
          <w:rFonts w:asciiTheme="majorHAnsi" w:hAnsiTheme="majorHAnsi"/>
          <w:sz w:val="22"/>
          <w:szCs w:val="22"/>
        </w:rPr>
        <w:t>....................………………………</w:t>
      </w:r>
    </w:p>
    <w:p w:rsidR="00A87C23" w:rsidRPr="00F6264B" w:rsidRDefault="00A87C23" w:rsidP="00FF3688">
      <w:pPr>
        <w:pStyle w:val="Akapitzlist"/>
        <w:numPr>
          <w:ilvl w:val="0"/>
          <w:numId w:val="9"/>
        </w:numPr>
        <w:jc w:val="both"/>
        <w:rPr>
          <w:rFonts w:asciiTheme="majorHAnsi" w:hAnsiTheme="majorHAnsi"/>
          <w:sz w:val="22"/>
          <w:szCs w:val="22"/>
        </w:rPr>
      </w:pPr>
      <w:r w:rsidRPr="00F6264B">
        <w:rPr>
          <w:rFonts w:asciiTheme="majorHAnsi" w:hAnsiTheme="majorHAnsi"/>
          <w:sz w:val="22"/>
          <w:szCs w:val="22"/>
        </w:rPr>
        <w:t xml:space="preserve">Data odbioru końcowego zrealizowanego przedmiotu zamówienia </w:t>
      </w:r>
      <w:r w:rsidR="00CE32A6" w:rsidRPr="00F6264B">
        <w:rPr>
          <w:rFonts w:asciiTheme="majorHAnsi" w:hAnsiTheme="majorHAnsi"/>
          <w:sz w:val="22"/>
          <w:szCs w:val="22"/>
        </w:rPr>
        <w:t>(dzień, miesiąc, rok): ………………</w:t>
      </w:r>
    </w:p>
    <w:p w:rsidR="00A87C23" w:rsidRPr="00F6264B" w:rsidRDefault="00A87C23" w:rsidP="00FF3688">
      <w:pPr>
        <w:pStyle w:val="Akapitzlist"/>
        <w:numPr>
          <w:ilvl w:val="0"/>
          <w:numId w:val="9"/>
        </w:numPr>
        <w:jc w:val="both"/>
        <w:rPr>
          <w:rFonts w:asciiTheme="majorHAnsi" w:hAnsiTheme="majorHAnsi"/>
          <w:sz w:val="22"/>
          <w:szCs w:val="22"/>
        </w:rPr>
      </w:pPr>
      <w:r w:rsidRPr="00F6264B">
        <w:rPr>
          <w:rFonts w:asciiTheme="majorHAnsi" w:hAnsiTheme="majorHAnsi"/>
          <w:sz w:val="22"/>
          <w:szCs w:val="22"/>
        </w:rPr>
        <w:t>Ogólne warunki gwarancji i jakości:</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Wykonawca (Gwarant) oświadcza, że objęty niniejszą kartą gwarancyjną przedmiot gwarancji został wykonany zgodnie z umową, dokumentacją projektową, zasadami współczesnej wiedzy tec</w:t>
      </w:r>
      <w:r w:rsidR="001B62EC" w:rsidRPr="00F6264B">
        <w:rPr>
          <w:rFonts w:asciiTheme="majorHAnsi" w:hAnsiTheme="majorHAnsi"/>
          <w:sz w:val="22"/>
          <w:szCs w:val="22"/>
        </w:rPr>
        <w:t>hnicznej, przepisami techniczno</w:t>
      </w:r>
      <w:r w:rsidRPr="00F6264B">
        <w:rPr>
          <w:rFonts w:asciiTheme="majorHAnsi" w:hAnsiTheme="majorHAnsi"/>
          <w:sz w:val="22"/>
          <w:szCs w:val="22"/>
        </w:rPr>
        <w:t>-budowlanymi oraz innymi dokumentami będącymi częścią umowy,</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Wykonawca (Gwarant) ponosi odpowiedzialność z tytułu gwarancji jakości za wady fizyczne zmniejszające wartość użytkową, techniczną i estetyczną wykonanych robót,</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Okres gwarancji wynosi …… lat/a, licząc od dnia spisania protokołu odbioru końcowego,</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W przypadku ujawnienia się w okresie gwarancyjnym wady, okres gwarancji jakości zostaje przedłużony o okres od momentu zgłoszenia wady do momentu jej skutecznego usunięcia,</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 xml:space="preserve">Okres gwarancji biegnie od nowa w przypadku wymiany elementu na nowy wolny od wad, </w:t>
      </w:r>
      <w:r w:rsidRPr="00F6264B">
        <w:rPr>
          <w:rFonts w:asciiTheme="majorHAnsi" w:hAnsiTheme="majorHAnsi"/>
          <w:sz w:val="22"/>
          <w:szCs w:val="22"/>
        </w:rPr>
        <w:br/>
        <w:t xml:space="preserve"> także w przypadku dokonania istotnych napraw elementu,</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Nie podlegają uprawnieniom z tytułu gwarancji wady powstałe na skutek:</w:t>
      </w:r>
    </w:p>
    <w:p w:rsidR="00A87C23" w:rsidRPr="00F6264B" w:rsidRDefault="00A87C23" w:rsidP="005A1E24">
      <w:pPr>
        <w:pStyle w:val="Akapitzlist"/>
        <w:numPr>
          <w:ilvl w:val="1"/>
          <w:numId w:val="6"/>
        </w:numPr>
        <w:tabs>
          <w:tab w:val="clear" w:pos="1506"/>
        </w:tabs>
        <w:ind w:left="709" w:hanging="284"/>
        <w:jc w:val="both"/>
        <w:rPr>
          <w:rFonts w:asciiTheme="majorHAnsi" w:hAnsiTheme="majorHAnsi"/>
          <w:sz w:val="22"/>
          <w:szCs w:val="22"/>
        </w:rPr>
      </w:pPr>
      <w:r w:rsidRPr="00F6264B">
        <w:rPr>
          <w:rFonts w:asciiTheme="majorHAnsi" w:hAnsiTheme="majorHAnsi"/>
          <w:sz w:val="22"/>
          <w:szCs w:val="22"/>
        </w:rPr>
        <w:t>siły wyższej, pod pojęciem której strony utrzymują: stan wojny, stan klęski żywiołowej i strajk generalny,</w:t>
      </w:r>
    </w:p>
    <w:p w:rsidR="00A87C23" w:rsidRPr="00F6264B" w:rsidRDefault="00A87C23" w:rsidP="005A1E24">
      <w:pPr>
        <w:pStyle w:val="Akapitzlist"/>
        <w:numPr>
          <w:ilvl w:val="1"/>
          <w:numId w:val="6"/>
        </w:numPr>
        <w:tabs>
          <w:tab w:val="clear" w:pos="1506"/>
        </w:tabs>
        <w:ind w:left="709" w:hanging="284"/>
        <w:jc w:val="both"/>
        <w:rPr>
          <w:rFonts w:asciiTheme="majorHAnsi" w:hAnsiTheme="majorHAnsi"/>
          <w:sz w:val="22"/>
          <w:szCs w:val="22"/>
        </w:rPr>
      </w:pPr>
      <w:r w:rsidRPr="00F6264B">
        <w:rPr>
          <w:rFonts w:asciiTheme="majorHAnsi" w:hAnsiTheme="majorHAnsi"/>
          <w:sz w:val="22"/>
          <w:szCs w:val="22"/>
        </w:rPr>
        <w:t>normalnego zużycia obiektu lub jego części,</w:t>
      </w:r>
    </w:p>
    <w:p w:rsidR="00A87C23" w:rsidRPr="00F6264B" w:rsidRDefault="00A87C23" w:rsidP="005A1E24">
      <w:pPr>
        <w:pStyle w:val="Akapitzlist"/>
        <w:numPr>
          <w:ilvl w:val="1"/>
          <w:numId w:val="6"/>
        </w:numPr>
        <w:tabs>
          <w:tab w:val="clear" w:pos="1506"/>
        </w:tabs>
        <w:ind w:left="709" w:hanging="284"/>
        <w:jc w:val="both"/>
        <w:rPr>
          <w:rFonts w:asciiTheme="majorHAnsi" w:hAnsiTheme="majorHAnsi"/>
          <w:sz w:val="22"/>
          <w:szCs w:val="22"/>
        </w:rPr>
      </w:pPr>
      <w:r w:rsidRPr="00F6264B">
        <w:rPr>
          <w:rFonts w:asciiTheme="majorHAnsi" w:hAnsiTheme="majorHAnsi"/>
          <w:sz w:val="22"/>
          <w:szCs w:val="22"/>
        </w:rPr>
        <w:t>działania osób trzecich (dewastacja),</w:t>
      </w:r>
    </w:p>
    <w:p w:rsidR="00A87C23" w:rsidRPr="00F6264B" w:rsidRDefault="00A87C23" w:rsidP="005A1E24">
      <w:pPr>
        <w:pStyle w:val="Akapitzlist"/>
        <w:numPr>
          <w:ilvl w:val="1"/>
          <w:numId w:val="6"/>
        </w:numPr>
        <w:tabs>
          <w:tab w:val="clear" w:pos="1506"/>
        </w:tabs>
        <w:ind w:left="709" w:hanging="284"/>
        <w:jc w:val="both"/>
        <w:rPr>
          <w:rFonts w:asciiTheme="majorHAnsi" w:hAnsiTheme="majorHAnsi"/>
          <w:sz w:val="22"/>
          <w:szCs w:val="22"/>
        </w:rPr>
      </w:pPr>
      <w:r w:rsidRPr="00F6264B">
        <w:rPr>
          <w:rFonts w:asciiTheme="majorHAnsi" w:hAnsiTheme="majorHAnsi"/>
          <w:sz w:val="22"/>
          <w:szCs w:val="22"/>
        </w:rPr>
        <w:t>szkód wynikłych z winy Użytkownika, a szczególnie na skutek niewłaściwej konserwacji</w:t>
      </w:r>
      <w:r w:rsidRPr="00F6264B">
        <w:rPr>
          <w:rFonts w:asciiTheme="majorHAnsi" w:hAnsiTheme="majorHAnsi"/>
          <w:sz w:val="22"/>
          <w:szCs w:val="22"/>
        </w:rPr>
        <w:br/>
        <w:t>i użytkowania obiektu w sposób niezgodny z instrukcją lub zasadami eksploatacji.</w:t>
      </w:r>
    </w:p>
    <w:p w:rsidR="00A87C23" w:rsidRPr="00F6264B" w:rsidRDefault="00A87C23" w:rsidP="007E1944">
      <w:pPr>
        <w:pStyle w:val="Akapitzlist"/>
        <w:numPr>
          <w:ilvl w:val="0"/>
          <w:numId w:val="39"/>
        </w:numPr>
        <w:jc w:val="both"/>
        <w:rPr>
          <w:rFonts w:asciiTheme="majorHAnsi" w:hAnsiTheme="majorHAnsi"/>
          <w:sz w:val="22"/>
          <w:szCs w:val="22"/>
        </w:rPr>
      </w:pPr>
      <w:r w:rsidRPr="00F6264B">
        <w:rPr>
          <w:rFonts w:asciiTheme="majorHAnsi" w:hAnsiTheme="majorHAnsi"/>
          <w:sz w:val="22"/>
          <w:szCs w:val="22"/>
        </w:rPr>
        <w:t>Obowiązki wykonawcy</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Wykonawca (Gwarant) zobowiązuje się do nieodpłatnego usunięcia wad zgłoszonych</w:t>
      </w:r>
      <w:r w:rsidRPr="00F6264B">
        <w:rPr>
          <w:rFonts w:asciiTheme="majorHAnsi" w:hAnsiTheme="majorHAnsi"/>
          <w:sz w:val="22"/>
          <w:szCs w:val="22"/>
        </w:rPr>
        <w:br/>
        <w:t>przez Zamawiającego lub upoważnionego przedstawiciela Użytkowni</w:t>
      </w:r>
      <w:r w:rsidR="00716D4C" w:rsidRPr="00F6264B">
        <w:rPr>
          <w:rFonts w:asciiTheme="majorHAnsi" w:hAnsiTheme="majorHAnsi"/>
          <w:sz w:val="22"/>
          <w:szCs w:val="22"/>
        </w:rPr>
        <w:t>ka, w okresie trwania gwarancji</w:t>
      </w:r>
      <w:r w:rsidR="002C7A9B" w:rsidRPr="00F6264B">
        <w:rPr>
          <w:rFonts w:asciiTheme="majorHAnsi" w:hAnsiTheme="majorHAnsi"/>
          <w:sz w:val="22"/>
          <w:szCs w:val="22"/>
        </w:rPr>
        <w:br/>
      </w:r>
      <w:r w:rsidRPr="00F6264B">
        <w:rPr>
          <w:rFonts w:asciiTheme="majorHAnsi" w:hAnsiTheme="majorHAnsi"/>
          <w:sz w:val="22"/>
          <w:szCs w:val="22"/>
        </w:rPr>
        <w:t>w następujących terminach:</w:t>
      </w:r>
    </w:p>
    <w:p w:rsidR="00E95968" w:rsidRPr="00F6264B" w:rsidRDefault="00A87C23" w:rsidP="005A1E24">
      <w:pPr>
        <w:pStyle w:val="Akapitzlist"/>
        <w:numPr>
          <w:ilvl w:val="4"/>
          <w:numId w:val="8"/>
        </w:numPr>
        <w:ind w:left="709" w:hanging="284"/>
        <w:jc w:val="both"/>
        <w:rPr>
          <w:rFonts w:asciiTheme="majorHAnsi" w:hAnsiTheme="majorHAnsi"/>
          <w:sz w:val="22"/>
          <w:szCs w:val="22"/>
        </w:rPr>
      </w:pPr>
      <w:r w:rsidRPr="00F6264B">
        <w:rPr>
          <w:rFonts w:asciiTheme="majorHAnsi" w:hAnsiTheme="majorHAnsi"/>
          <w:sz w:val="22"/>
          <w:szCs w:val="22"/>
        </w:rPr>
        <w:t>awarii, wad zagrażających awarią oraz wad uciążli</w:t>
      </w:r>
      <w:r w:rsidR="005A1E24" w:rsidRPr="00F6264B">
        <w:rPr>
          <w:rFonts w:asciiTheme="majorHAnsi" w:hAnsiTheme="majorHAnsi"/>
          <w:sz w:val="22"/>
          <w:szCs w:val="22"/>
        </w:rPr>
        <w:t xml:space="preserve">wych - w trybie natychmiastowym </w:t>
      </w:r>
      <w:r w:rsidRPr="00F6264B">
        <w:rPr>
          <w:rFonts w:asciiTheme="majorHAnsi" w:hAnsiTheme="majorHAnsi"/>
          <w:sz w:val="22"/>
          <w:szCs w:val="22"/>
        </w:rPr>
        <w:t>po ich zgłoszeniu, a jeżeli usunięcie awarii lub wady z obi</w:t>
      </w:r>
      <w:r w:rsidR="005A1E24" w:rsidRPr="00F6264B">
        <w:rPr>
          <w:rFonts w:asciiTheme="majorHAnsi" w:hAnsiTheme="majorHAnsi"/>
          <w:sz w:val="22"/>
          <w:szCs w:val="22"/>
        </w:rPr>
        <w:t xml:space="preserve">ektywnych względów technicznych </w:t>
      </w:r>
      <w:r w:rsidRPr="00F6264B">
        <w:rPr>
          <w:rFonts w:asciiTheme="majorHAnsi" w:hAnsiTheme="majorHAnsi"/>
          <w:sz w:val="22"/>
          <w:szCs w:val="22"/>
        </w:rPr>
        <w:t>nie jest możliwe w tym trybie, to niezwłocznie po ustąpieniu przeszkody,</w:t>
      </w:r>
    </w:p>
    <w:p w:rsidR="00E95968" w:rsidRPr="00F6264B" w:rsidRDefault="00A87C23" w:rsidP="005A1E24">
      <w:pPr>
        <w:pStyle w:val="Akapitzlist"/>
        <w:numPr>
          <w:ilvl w:val="4"/>
          <w:numId w:val="8"/>
        </w:numPr>
        <w:ind w:left="709" w:hanging="284"/>
        <w:jc w:val="both"/>
        <w:rPr>
          <w:rFonts w:asciiTheme="majorHAnsi" w:hAnsiTheme="majorHAnsi"/>
          <w:sz w:val="22"/>
          <w:szCs w:val="22"/>
        </w:rPr>
      </w:pPr>
      <w:r w:rsidRPr="00F6264B">
        <w:rPr>
          <w:rFonts w:asciiTheme="majorHAnsi" w:hAnsiTheme="majorHAnsi"/>
          <w:sz w:val="22"/>
          <w:szCs w:val="22"/>
        </w:rPr>
        <w:t>wad urządzeń infrastruktury technicznej, w tym sieci i instalacji - w terminie 5 dni od daty zgłoszenia,</w:t>
      </w:r>
    </w:p>
    <w:p w:rsidR="00A87C23" w:rsidRPr="00F6264B" w:rsidRDefault="00A87C23" w:rsidP="005A1E24">
      <w:pPr>
        <w:pStyle w:val="Akapitzlist"/>
        <w:numPr>
          <w:ilvl w:val="4"/>
          <w:numId w:val="8"/>
        </w:numPr>
        <w:ind w:left="709" w:hanging="284"/>
        <w:jc w:val="both"/>
        <w:rPr>
          <w:rFonts w:asciiTheme="majorHAnsi" w:hAnsiTheme="majorHAnsi"/>
          <w:sz w:val="22"/>
          <w:szCs w:val="22"/>
        </w:rPr>
      </w:pPr>
      <w:r w:rsidRPr="00F6264B">
        <w:rPr>
          <w:rFonts w:asciiTheme="majorHAnsi" w:hAnsiTheme="majorHAnsi"/>
          <w:sz w:val="22"/>
          <w:szCs w:val="22"/>
        </w:rPr>
        <w:t>w pozostałych przypadkach - w terminie 14 dni od daty zgłoszenia, jeżeli strony nie uzgodniły innego terminu.</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Jeżeli usunięcie wady nie będzie możliwe we wskazanych termina</w:t>
      </w:r>
      <w:r w:rsidR="00716D4C" w:rsidRPr="00F6264B">
        <w:rPr>
          <w:rFonts w:asciiTheme="majorHAnsi" w:hAnsiTheme="majorHAnsi"/>
          <w:sz w:val="22"/>
          <w:szCs w:val="22"/>
        </w:rPr>
        <w:t>ch, Wykonawca (Gwarant) wystąpi</w:t>
      </w:r>
      <w:r w:rsidR="002C7A9B" w:rsidRPr="00F6264B">
        <w:rPr>
          <w:rFonts w:asciiTheme="majorHAnsi" w:hAnsiTheme="majorHAnsi"/>
          <w:sz w:val="22"/>
          <w:szCs w:val="22"/>
        </w:rPr>
        <w:br/>
      </w:r>
      <w:r w:rsidRPr="00F6264B">
        <w:rPr>
          <w:rFonts w:asciiTheme="majorHAnsi" w:hAnsiTheme="majorHAnsi"/>
          <w:sz w:val="22"/>
          <w:szCs w:val="22"/>
        </w:rPr>
        <w:t>z wnioskiem o ich przedłużenie z podaniem przyczyn zmiany tych terminów.</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Wykonawca (Gwarant) zobowiązuje się do nieodpłatnego usunięcia wszystkich wad</w:t>
      </w:r>
      <w:r w:rsidR="002C7A9B" w:rsidRPr="00F6264B">
        <w:rPr>
          <w:rFonts w:asciiTheme="majorHAnsi" w:hAnsiTheme="majorHAnsi"/>
          <w:sz w:val="22"/>
          <w:szCs w:val="22"/>
        </w:rPr>
        <w:t xml:space="preserve"> </w:t>
      </w:r>
      <w:r w:rsidRPr="00F6264B">
        <w:rPr>
          <w:rFonts w:asciiTheme="majorHAnsi" w:hAnsiTheme="majorHAnsi"/>
          <w:sz w:val="22"/>
          <w:szCs w:val="22"/>
        </w:rPr>
        <w:t>w przypadku,</w:t>
      </w:r>
      <w:r w:rsidR="002C7A9B" w:rsidRPr="00F6264B">
        <w:rPr>
          <w:rFonts w:asciiTheme="majorHAnsi" w:hAnsiTheme="majorHAnsi"/>
          <w:sz w:val="22"/>
          <w:szCs w:val="22"/>
        </w:rPr>
        <w:br/>
      </w:r>
      <w:r w:rsidRPr="00F6264B">
        <w:rPr>
          <w:rFonts w:asciiTheme="majorHAnsi" w:hAnsiTheme="majorHAnsi"/>
          <w:sz w:val="22"/>
          <w:szCs w:val="22"/>
        </w:rPr>
        <w:t>gdy wada elementu obiektu o dłuższym okresie gwarancji spowodowała uszkodzenie elementu obiektu, dla którego okres gwarancji już upłynął.</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Stwierdzenie usunięcia wad uważa się za skuteczne z chwilą podpisania przez obie strony protokołu odbioru prac z usuwania wad i nie może nastąpić później niż w ci</w:t>
      </w:r>
      <w:r w:rsidR="00716D4C" w:rsidRPr="00F6264B">
        <w:rPr>
          <w:rFonts w:asciiTheme="majorHAnsi" w:hAnsiTheme="majorHAnsi"/>
          <w:sz w:val="22"/>
          <w:szCs w:val="22"/>
        </w:rPr>
        <w:t>ągu terminów podanych w pkt 9.1</w:t>
      </w:r>
      <w:r w:rsidR="002C7A9B" w:rsidRPr="00F6264B">
        <w:rPr>
          <w:rFonts w:asciiTheme="majorHAnsi" w:hAnsiTheme="majorHAnsi"/>
          <w:sz w:val="22"/>
          <w:szCs w:val="22"/>
        </w:rPr>
        <w:br/>
      </w:r>
      <w:r w:rsidRPr="00F6264B">
        <w:rPr>
          <w:rFonts w:asciiTheme="majorHAnsi" w:hAnsiTheme="majorHAnsi"/>
          <w:sz w:val="22"/>
          <w:szCs w:val="22"/>
        </w:rPr>
        <w:t>od daty zawiadomienia przez Zamawiającego (Uprawnionego) Wykonawcę (Gwaranta) o wystąpieniu wady pod rygorem skutków prawnych.</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Udzielana gwarancja nie obejmuje serwisu specjalistycznego. Jeżeli taki serwis jest wymagany</w:t>
      </w:r>
      <w:r w:rsidRPr="00F6264B">
        <w:rPr>
          <w:rFonts w:asciiTheme="majorHAnsi" w:hAnsiTheme="majorHAnsi"/>
          <w:sz w:val="22"/>
          <w:szCs w:val="22"/>
        </w:rPr>
        <w:br/>
        <w:t>zgodnie z Dokumentacją Techniczno-Ruchową to Użytkownik zleci odpowiednią usługę serwisową.</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lastRenderedPageBreak/>
        <w:t>Wykonawca (Gwarant) zobowiązuje się do niezwłocznego dokonania opłaty administracyjnej</w:t>
      </w:r>
      <w:r w:rsidRPr="00F6264B">
        <w:rPr>
          <w:rFonts w:asciiTheme="majorHAnsi" w:hAnsiTheme="majorHAnsi"/>
          <w:sz w:val="22"/>
          <w:szCs w:val="22"/>
        </w:rPr>
        <w:br/>
        <w:t>za wycinkę drzew naliczonej w decyzji zezwalającej na ich wycinkę i odroczonej na okres w niej wskazany, jeżeli przesadzone / nasadzone drzewa nie zachowają swo</w:t>
      </w:r>
      <w:r w:rsidR="00716D4C" w:rsidRPr="00F6264B">
        <w:rPr>
          <w:rFonts w:asciiTheme="majorHAnsi" w:hAnsiTheme="majorHAnsi"/>
          <w:sz w:val="22"/>
          <w:szCs w:val="22"/>
        </w:rPr>
        <w:t>jej żywotności po upływie 3 lat</w:t>
      </w:r>
      <w:r w:rsidR="00216E50" w:rsidRPr="00F6264B">
        <w:rPr>
          <w:rFonts w:asciiTheme="majorHAnsi" w:hAnsiTheme="majorHAnsi"/>
          <w:sz w:val="22"/>
          <w:szCs w:val="22"/>
        </w:rPr>
        <w:t xml:space="preserve"> </w:t>
      </w:r>
      <w:r w:rsidRPr="00F6264B">
        <w:rPr>
          <w:rFonts w:asciiTheme="majorHAnsi" w:hAnsiTheme="majorHAnsi"/>
          <w:sz w:val="22"/>
          <w:szCs w:val="22"/>
        </w:rPr>
        <w:t>od dnia posadzenia. Ewentualne odsetki ustawowe za zwłokę naliczone w razie nieterminowego uiszczenia niniejszej opłaty w wysokości odsetek pobieranych za nieterminowe regulowanie zobowiązań podatkowych obciążą Wykonawcę.</w:t>
      </w:r>
    </w:p>
    <w:p w:rsidR="00A87C23" w:rsidRPr="00F6264B" w:rsidRDefault="00A87C23" w:rsidP="007E1944">
      <w:pPr>
        <w:pStyle w:val="Akapitzlist"/>
        <w:numPr>
          <w:ilvl w:val="0"/>
          <w:numId w:val="39"/>
        </w:numPr>
        <w:jc w:val="both"/>
        <w:rPr>
          <w:rFonts w:asciiTheme="majorHAnsi" w:hAnsiTheme="majorHAnsi"/>
          <w:sz w:val="22"/>
          <w:szCs w:val="22"/>
        </w:rPr>
      </w:pPr>
      <w:r w:rsidRPr="00F6264B">
        <w:rPr>
          <w:rFonts w:asciiTheme="majorHAnsi" w:hAnsiTheme="majorHAnsi"/>
          <w:sz w:val="22"/>
          <w:szCs w:val="22"/>
        </w:rPr>
        <w:t>Odpowiedzialność Wykonawcy.</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Wykonawca (Gwarant) jest odpowiedzialny za wszelkie sz</w:t>
      </w:r>
      <w:r w:rsidR="004E6114" w:rsidRPr="00F6264B">
        <w:rPr>
          <w:rFonts w:asciiTheme="majorHAnsi" w:hAnsiTheme="majorHAnsi"/>
          <w:sz w:val="22"/>
          <w:szCs w:val="22"/>
        </w:rPr>
        <w:t>kody i straty, które spowodował</w:t>
      </w:r>
      <w:r w:rsidR="004E6114" w:rsidRPr="00F6264B">
        <w:rPr>
          <w:rFonts w:asciiTheme="majorHAnsi" w:hAnsiTheme="majorHAnsi"/>
          <w:sz w:val="22"/>
          <w:szCs w:val="22"/>
        </w:rPr>
        <w:br/>
      </w:r>
      <w:r w:rsidRPr="00F6264B">
        <w:rPr>
          <w:rFonts w:asciiTheme="majorHAnsi" w:hAnsiTheme="majorHAnsi"/>
          <w:sz w:val="22"/>
          <w:szCs w:val="22"/>
        </w:rPr>
        <w:t>w czasie</w:t>
      </w:r>
      <w:r w:rsidR="004E6114" w:rsidRPr="00F6264B">
        <w:rPr>
          <w:rFonts w:asciiTheme="majorHAnsi" w:hAnsiTheme="majorHAnsi"/>
          <w:sz w:val="22"/>
          <w:szCs w:val="22"/>
        </w:rPr>
        <w:t xml:space="preserve"> </w:t>
      </w:r>
      <w:r w:rsidRPr="00F6264B">
        <w:rPr>
          <w:rFonts w:asciiTheme="majorHAnsi" w:hAnsiTheme="majorHAnsi"/>
          <w:sz w:val="22"/>
          <w:szCs w:val="22"/>
        </w:rPr>
        <w:t>prac nad usuwaniem wad lub podczas wykona</w:t>
      </w:r>
      <w:r w:rsidR="004E6114" w:rsidRPr="00F6264B">
        <w:rPr>
          <w:rFonts w:asciiTheme="majorHAnsi" w:hAnsiTheme="majorHAnsi"/>
          <w:sz w:val="22"/>
          <w:szCs w:val="22"/>
        </w:rPr>
        <w:t xml:space="preserve">nia swoich zobowiązań zawartych </w:t>
      </w:r>
      <w:r w:rsidR="00716D4C" w:rsidRPr="00F6264B">
        <w:rPr>
          <w:rFonts w:asciiTheme="majorHAnsi" w:hAnsiTheme="majorHAnsi"/>
          <w:sz w:val="22"/>
          <w:szCs w:val="22"/>
        </w:rPr>
        <w:t>w umowie</w:t>
      </w:r>
      <w:r w:rsidR="004E6114" w:rsidRPr="00F6264B">
        <w:rPr>
          <w:rFonts w:asciiTheme="majorHAnsi" w:hAnsiTheme="majorHAnsi"/>
          <w:sz w:val="22"/>
          <w:szCs w:val="22"/>
        </w:rPr>
        <w:br/>
      </w:r>
      <w:r w:rsidRPr="00F6264B">
        <w:rPr>
          <w:rFonts w:asciiTheme="majorHAnsi" w:hAnsiTheme="majorHAnsi"/>
          <w:sz w:val="22"/>
          <w:szCs w:val="22"/>
        </w:rPr>
        <w:t>i karcie gwarancyjnej.</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Wykonawca niezależnie od udzielonej gwarancji jakości, ponosi od</w:t>
      </w:r>
      <w:r w:rsidR="002C7A9B" w:rsidRPr="00F6264B">
        <w:rPr>
          <w:rFonts w:asciiTheme="majorHAnsi" w:hAnsiTheme="majorHAnsi"/>
          <w:sz w:val="22"/>
          <w:szCs w:val="22"/>
        </w:rPr>
        <w:t>powiedzialność z tytułu rękojmi</w:t>
      </w:r>
      <w:r w:rsidR="002C7A9B" w:rsidRPr="00F6264B">
        <w:rPr>
          <w:rFonts w:asciiTheme="majorHAnsi" w:hAnsiTheme="majorHAnsi"/>
          <w:sz w:val="22"/>
          <w:szCs w:val="22"/>
        </w:rPr>
        <w:br/>
      </w:r>
      <w:r w:rsidRPr="00F6264B">
        <w:rPr>
          <w:rFonts w:asciiTheme="majorHAnsi" w:hAnsiTheme="majorHAnsi"/>
          <w:sz w:val="22"/>
          <w:szCs w:val="22"/>
        </w:rPr>
        <w:t>za wady obiektu budowlanego / robót budowlanych.</w:t>
      </w:r>
    </w:p>
    <w:p w:rsidR="00A87C23" w:rsidRPr="00F6264B" w:rsidRDefault="00A87C23" w:rsidP="007E1944">
      <w:pPr>
        <w:pStyle w:val="Akapitzlist"/>
        <w:numPr>
          <w:ilvl w:val="0"/>
          <w:numId w:val="39"/>
        </w:numPr>
        <w:jc w:val="both"/>
        <w:rPr>
          <w:rFonts w:asciiTheme="majorHAnsi" w:hAnsiTheme="majorHAnsi"/>
          <w:sz w:val="22"/>
          <w:szCs w:val="22"/>
        </w:rPr>
      </w:pPr>
      <w:r w:rsidRPr="00F6264B">
        <w:rPr>
          <w:rFonts w:asciiTheme="majorHAnsi" w:hAnsiTheme="majorHAnsi"/>
          <w:sz w:val="22"/>
          <w:szCs w:val="22"/>
        </w:rPr>
        <w:t>Obowiązki Zamawiającego.</w:t>
      </w:r>
    </w:p>
    <w:p w:rsidR="00A87C23" w:rsidRPr="00F6264B" w:rsidRDefault="00A87C23" w:rsidP="006D5F62">
      <w:pPr>
        <w:ind w:left="426"/>
        <w:contextualSpacing/>
        <w:jc w:val="both"/>
        <w:rPr>
          <w:rFonts w:asciiTheme="majorHAnsi" w:hAnsiTheme="majorHAnsi"/>
          <w:sz w:val="22"/>
          <w:szCs w:val="22"/>
        </w:rPr>
      </w:pPr>
      <w:r w:rsidRPr="00F6264B">
        <w:rPr>
          <w:rFonts w:asciiTheme="majorHAnsi" w:hAnsiTheme="majorHAnsi"/>
          <w:sz w:val="22"/>
          <w:szCs w:val="22"/>
        </w:rPr>
        <w:t>Zamawiający i Użytkownik zobowiązują się do przechowyw</w:t>
      </w:r>
      <w:r w:rsidR="004E6114" w:rsidRPr="00F6264B">
        <w:rPr>
          <w:rFonts w:asciiTheme="majorHAnsi" w:hAnsiTheme="majorHAnsi"/>
          <w:sz w:val="22"/>
          <w:szCs w:val="22"/>
        </w:rPr>
        <w:t xml:space="preserve">ania powykonawczej dokumentacji </w:t>
      </w:r>
      <w:r w:rsidRPr="00F6264B">
        <w:rPr>
          <w:rFonts w:asciiTheme="majorHAnsi" w:hAnsiTheme="majorHAnsi"/>
          <w:sz w:val="22"/>
          <w:szCs w:val="22"/>
        </w:rPr>
        <w:t>technicznej i protokołu odbioru końcowego w celu kwalifikacji zgło</w:t>
      </w:r>
      <w:r w:rsidR="00716D4C" w:rsidRPr="00F6264B">
        <w:rPr>
          <w:rFonts w:asciiTheme="majorHAnsi" w:hAnsiTheme="majorHAnsi"/>
          <w:sz w:val="22"/>
          <w:szCs w:val="22"/>
        </w:rPr>
        <w:t>szonych wad, przyczyn powstania</w:t>
      </w:r>
      <w:r w:rsidR="004E6114" w:rsidRPr="00F6264B">
        <w:rPr>
          <w:rFonts w:asciiTheme="majorHAnsi" w:hAnsiTheme="majorHAnsi"/>
          <w:sz w:val="22"/>
          <w:szCs w:val="22"/>
        </w:rPr>
        <w:t xml:space="preserve"> </w:t>
      </w:r>
      <w:r w:rsidRPr="00F6264B">
        <w:rPr>
          <w:rFonts w:asciiTheme="majorHAnsi" w:hAnsiTheme="majorHAnsi"/>
          <w:sz w:val="22"/>
          <w:szCs w:val="22"/>
        </w:rPr>
        <w:t>i sposobu</w:t>
      </w:r>
      <w:r w:rsidR="004E6114" w:rsidRPr="00F6264B">
        <w:rPr>
          <w:rFonts w:asciiTheme="majorHAnsi" w:hAnsiTheme="majorHAnsi"/>
          <w:sz w:val="22"/>
          <w:szCs w:val="22"/>
        </w:rPr>
        <w:br/>
      </w:r>
      <w:r w:rsidRPr="00F6264B">
        <w:rPr>
          <w:rFonts w:asciiTheme="majorHAnsi" w:hAnsiTheme="majorHAnsi"/>
          <w:sz w:val="22"/>
          <w:szCs w:val="22"/>
        </w:rPr>
        <w:t>ich usunięcia.</w:t>
      </w:r>
    </w:p>
    <w:p w:rsidR="00A87C23" w:rsidRPr="00F6264B" w:rsidRDefault="00A87C23" w:rsidP="007E1944">
      <w:pPr>
        <w:pStyle w:val="Akapitzlist"/>
        <w:numPr>
          <w:ilvl w:val="0"/>
          <w:numId w:val="39"/>
        </w:numPr>
        <w:jc w:val="both"/>
        <w:rPr>
          <w:rFonts w:asciiTheme="majorHAnsi" w:hAnsiTheme="majorHAnsi"/>
          <w:sz w:val="22"/>
          <w:szCs w:val="22"/>
        </w:rPr>
      </w:pPr>
      <w:r w:rsidRPr="00F6264B">
        <w:rPr>
          <w:rFonts w:asciiTheme="majorHAnsi" w:hAnsiTheme="majorHAnsi"/>
          <w:sz w:val="22"/>
          <w:szCs w:val="22"/>
        </w:rPr>
        <w:t>Przeglądy gwarancyjne.</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Komisyjne przeglądy gwarancyjne odbywać się będą:</w:t>
      </w:r>
    </w:p>
    <w:p w:rsidR="00E95968" w:rsidRPr="00F6264B" w:rsidRDefault="00A87C23" w:rsidP="007E1944">
      <w:pPr>
        <w:pStyle w:val="Akapitzlist"/>
        <w:numPr>
          <w:ilvl w:val="0"/>
          <w:numId w:val="40"/>
        </w:numPr>
        <w:ind w:left="851"/>
        <w:jc w:val="both"/>
        <w:rPr>
          <w:rFonts w:asciiTheme="majorHAnsi" w:hAnsiTheme="majorHAnsi"/>
          <w:sz w:val="22"/>
          <w:szCs w:val="22"/>
        </w:rPr>
      </w:pPr>
      <w:r w:rsidRPr="00F6264B">
        <w:rPr>
          <w:rFonts w:asciiTheme="majorHAnsi" w:hAnsiTheme="majorHAnsi"/>
          <w:sz w:val="22"/>
          <w:szCs w:val="22"/>
        </w:rPr>
        <w:t>po pierwszym roku obowiązywania gwarancji jakości,</w:t>
      </w:r>
    </w:p>
    <w:p w:rsidR="00E95968" w:rsidRPr="00F6264B" w:rsidRDefault="00A87C23" w:rsidP="007E1944">
      <w:pPr>
        <w:pStyle w:val="Akapitzlist"/>
        <w:numPr>
          <w:ilvl w:val="0"/>
          <w:numId w:val="40"/>
        </w:numPr>
        <w:ind w:left="851"/>
        <w:jc w:val="both"/>
        <w:rPr>
          <w:rFonts w:asciiTheme="majorHAnsi" w:hAnsiTheme="majorHAnsi"/>
          <w:sz w:val="22"/>
          <w:szCs w:val="22"/>
        </w:rPr>
      </w:pPr>
      <w:r w:rsidRPr="00F6264B">
        <w:rPr>
          <w:rFonts w:asciiTheme="majorHAnsi" w:hAnsiTheme="majorHAnsi"/>
          <w:sz w:val="22"/>
          <w:szCs w:val="22"/>
        </w:rPr>
        <w:t>minimum na 3 miesiące przed upływem terminu …. - letniej gwarancji,</w:t>
      </w:r>
    </w:p>
    <w:p w:rsidR="00A87C23" w:rsidRPr="00F6264B" w:rsidRDefault="00A87C23" w:rsidP="007E1944">
      <w:pPr>
        <w:pStyle w:val="Akapitzlist"/>
        <w:numPr>
          <w:ilvl w:val="0"/>
          <w:numId w:val="40"/>
        </w:numPr>
        <w:ind w:left="851"/>
        <w:jc w:val="both"/>
        <w:rPr>
          <w:rFonts w:asciiTheme="majorHAnsi" w:hAnsiTheme="majorHAnsi"/>
          <w:sz w:val="22"/>
          <w:szCs w:val="22"/>
        </w:rPr>
      </w:pPr>
      <w:r w:rsidRPr="00F6264B">
        <w:rPr>
          <w:rFonts w:asciiTheme="majorHAnsi" w:hAnsiTheme="majorHAnsi"/>
          <w:sz w:val="22"/>
          <w:szCs w:val="22"/>
        </w:rPr>
        <w:t>w każdym przypadku wystąpienia sytuacji awaryjnej.</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Datę, godzinę i miejsce dokonania przeglądu gwarancyjnego wyznacza Użytkownik z</w:t>
      </w:r>
      <w:r w:rsidR="00716D4C" w:rsidRPr="00F6264B">
        <w:rPr>
          <w:rFonts w:asciiTheme="majorHAnsi" w:hAnsiTheme="majorHAnsi"/>
          <w:sz w:val="22"/>
          <w:szCs w:val="22"/>
        </w:rPr>
        <w:t>awiadamiając</w:t>
      </w:r>
      <w:r w:rsidR="002C7A9B" w:rsidRPr="00F6264B">
        <w:rPr>
          <w:rFonts w:asciiTheme="majorHAnsi" w:hAnsiTheme="majorHAnsi"/>
          <w:sz w:val="22"/>
          <w:szCs w:val="22"/>
        </w:rPr>
        <w:br/>
        <w:t xml:space="preserve">   </w:t>
      </w:r>
      <w:r w:rsidRPr="00F6264B">
        <w:rPr>
          <w:rFonts w:asciiTheme="majorHAnsi" w:hAnsiTheme="majorHAnsi"/>
          <w:sz w:val="22"/>
          <w:szCs w:val="22"/>
        </w:rPr>
        <w:t>o tym Zamawiającego i Wykonawcę (Gwaranta) na piśmie z co najmniej 3 dniowym wyprzedzeniem.</w:t>
      </w:r>
    </w:p>
    <w:p w:rsidR="00617E68"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A87C23" w:rsidRPr="00F6264B" w:rsidRDefault="00A87C23" w:rsidP="007E1944">
      <w:pPr>
        <w:pStyle w:val="Akapitzlist"/>
        <w:numPr>
          <w:ilvl w:val="1"/>
          <w:numId w:val="39"/>
        </w:numPr>
        <w:ind w:left="567"/>
        <w:jc w:val="both"/>
        <w:rPr>
          <w:rFonts w:asciiTheme="majorHAnsi" w:hAnsiTheme="majorHAnsi"/>
          <w:sz w:val="22"/>
          <w:szCs w:val="22"/>
        </w:rPr>
      </w:pPr>
      <w:r w:rsidRPr="00F6264B">
        <w:rPr>
          <w:rFonts w:asciiTheme="majorHAnsi" w:hAnsiTheme="majorHAnsi"/>
          <w:sz w:val="22"/>
          <w:szCs w:val="22"/>
        </w:rPr>
        <w:t>Z każdego przeglądu gwarancyjnego sporządzany będzie</w:t>
      </w:r>
      <w:r w:rsidR="00617E68" w:rsidRPr="00F6264B">
        <w:rPr>
          <w:rFonts w:asciiTheme="majorHAnsi" w:hAnsiTheme="majorHAnsi"/>
          <w:sz w:val="22"/>
          <w:szCs w:val="22"/>
        </w:rPr>
        <w:t xml:space="preserve"> szczegółowy protokół przeglądu </w:t>
      </w:r>
      <w:r w:rsidRPr="00F6264B">
        <w:rPr>
          <w:rFonts w:asciiTheme="majorHAnsi" w:hAnsiTheme="majorHAnsi"/>
          <w:sz w:val="22"/>
          <w:szCs w:val="22"/>
        </w:rPr>
        <w:t>gwarancyjnego, 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rsidR="00A87C23" w:rsidRPr="00F6264B" w:rsidRDefault="00A87C23" w:rsidP="007E1944">
      <w:pPr>
        <w:pStyle w:val="Akapitzlist"/>
        <w:numPr>
          <w:ilvl w:val="0"/>
          <w:numId w:val="39"/>
        </w:numPr>
        <w:jc w:val="both"/>
        <w:rPr>
          <w:rFonts w:asciiTheme="majorHAnsi" w:hAnsiTheme="majorHAnsi"/>
          <w:sz w:val="22"/>
          <w:szCs w:val="22"/>
        </w:rPr>
      </w:pPr>
      <w:r w:rsidRPr="00F6264B">
        <w:rPr>
          <w:rFonts w:asciiTheme="majorHAnsi" w:hAnsiTheme="majorHAnsi"/>
          <w:sz w:val="22"/>
          <w:szCs w:val="22"/>
        </w:rPr>
        <w:t>Komunikacja.</w:t>
      </w:r>
    </w:p>
    <w:p w:rsidR="00A87C23" w:rsidRPr="00F6264B" w:rsidRDefault="00A87C23" w:rsidP="007E1944">
      <w:pPr>
        <w:pStyle w:val="Akapitzlist"/>
        <w:numPr>
          <w:ilvl w:val="1"/>
          <w:numId w:val="39"/>
        </w:numPr>
        <w:ind w:left="709" w:hanging="502"/>
        <w:jc w:val="both"/>
        <w:rPr>
          <w:rFonts w:asciiTheme="majorHAnsi" w:hAnsiTheme="majorHAnsi"/>
          <w:sz w:val="22"/>
          <w:szCs w:val="22"/>
        </w:rPr>
      </w:pPr>
      <w:r w:rsidRPr="00F6264B">
        <w:rPr>
          <w:rFonts w:asciiTheme="majorHAnsi" w:hAnsiTheme="majorHAnsi"/>
          <w:sz w:val="22"/>
          <w:szCs w:val="22"/>
        </w:rPr>
        <w:t>O każdej awarii lub wadzie osoba wyznaczona przez Zamawiającego (Uprawnionego)</w:t>
      </w:r>
      <w:r w:rsidR="002C7A9B" w:rsidRPr="00F6264B">
        <w:rPr>
          <w:rFonts w:asciiTheme="majorHAnsi" w:hAnsiTheme="majorHAnsi"/>
          <w:sz w:val="22"/>
          <w:szCs w:val="22"/>
        </w:rPr>
        <w:t xml:space="preserve"> </w:t>
      </w:r>
      <w:r w:rsidRPr="00F6264B">
        <w:rPr>
          <w:rFonts w:asciiTheme="majorHAnsi" w:hAnsiTheme="majorHAnsi"/>
          <w:sz w:val="22"/>
          <w:szCs w:val="22"/>
        </w:rPr>
        <w:t>lub Użytkownika powiadamia telefonicznie przeds</w:t>
      </w:r>
      <w:r w:rsidR="002C7A9B" w:rsidRPr="00F6264B">
        <w:rPr>
          <w:rFonts w:asciiTheme="majorHAnsi" w:hAnsiTheme="majorHAnsi"/>
          <w:sz w:val="22"/>
          <w:szCs w:val="22"/>
        </w:rPr>
        <w:t xml:space="preserve">tawiciela Wykonawcy (Gwaranta), </w:t>
      </w:r>
      <w:r w:rsidRPr="00F6264B">
        <w:rPr>
          <w:rFonts w:asciiTheme="majorHAnsi" w:hAnsiTheme="majorHAnsi"/>
          <w:sz w:val="22"/>
          <w:szCs w:val="22"/>
        </w:rPr>
        <w:t xml:space="preserve">a następnie </w:t>
      </w:r>
      <w:r w:rsidR="002C7A9B" w:rsidRPr="00F6264B">
        <w:rPr>
          <w:rFonts w:asciiTheme="majorHAnsi" w:hAnsiTheme="majorHAnsi"/>
          <w:sz w:val="22"/>
          <w:szCs w:val="22"/>
        </w:rPr>
        <w:t>potwierdza</w:t>
      </w:r>
      <w:r w:rsidR="002C7A9B" w:rsidRPr="00F6264B">
        <w:rPr>
          <w:rFonts w:asciiTheme="majorHAnsi" w:hAnsiTheme="majorHAnsi"/>
          <w:sz w:val="22"/>
          <w:szCs w:val="22"/>
        </w:rPr>
        <w:br/>
      </w:r>
      <w:r w:rsidRPr="00F6264B">
        <w:rPr>
          <w:rFonts w:asciiTheme="majorHAnsi" w:hAnsiTheme="majorHAnsi"/>
          <w:sz w:val="22"/>
          <w:szCs w:val="22"/>
        </w:rPr>
        <w:t>zgłoszenie faxem lub e</w:t>
      </w:r>
      <w:r w:rsidR="00317389" w:rsidRPr="00F6264B">
        <w:rPr>
          <w:rFonts w:asciiTheme="majorHAnsi" w:hAnsiTheme="majorHAnsi"/>
          <w:sz w:val="22"/>
          <w:szCs w:val="22"/>
        </w:rPr>
        <w:t>-</w:t>
      </w:r>
      <w:r w:rsidRPr="00F6264B">
        <w:rPr>
          <w:rFonts w:asciiTheme="majorHAnsi" w:hAnsiTheme="majorHAnsi"/>
          <w:sz w:val="22"/>
          <w:szCs w:val="22"/>
        </w:rPr>
        <w:t>mailem na wskazane numery telefonów</w:t>
      </w:r>
      <w:r w:rsidR="002C7A9B" w:rsidRPr="00F6264B">
        <w:rPr>
          <w:rFonts w:asciiTheme="majorHAnsi" w:hAnsiTheme="majorHAnsi"/>
          <w:sz w:val="22"/>
          <w:szCs w:val="22"/>
        </w:rPr>
        <w:t xml:space="preserve"> </w:t>
      </w:r>
      <w:r w:rsidRPr="00F6264B">
        <w:rPr>
          <w:rFonts w:asciiTheme="majorHAnsi" w:hAnsiTheme="majorHAnsi"/>
          <w:sz w:val="22"/>
          <w:szCs w:val="22"/>
        </w:rPr>
        <w:t>i adresy.</w:t>
      </w:r>
      <w:r w:rsidR="002C7A9B" w:rsidRPr="00F6264B">
        <w:rPr>
          <w:rFonts w:asciiTheme="majorHAnsi" w:hAnsiTheme="majorHAnsi"/>
          <w:sz w:val="22"/>
          <w:szCs w:val="22"/>
        </w:rPr>
        <w:t xml:space="preserve"> </w:t>
      </w:r>
      <w:r w:rsidRPr="00F6264B">
        <w:rPr>
          <w:rFonts w:asciiTheme="majorHAnsi" w:hAnsiTheme="majorHAnsi"/>
          <w:sz w:val="22"/>
          <w:szCs w:val="22"/>
        </w:rPr>
        <w:t>Wykonawca (Gwarant)</w:t>
      </w:r>
      <w:r w:rsidR="002C7A9B" w:rsidRPr="00F6264B">
        <w:rPr>
          <w:rFonts w:asciiTheme="majorHAnsi" w:hAnsiTheme="majorHAnsi"/>
          <w:sz w:val="22"/>
          <w:szCs w:val="22"/>
        </w:rPr>
        <w:br/>
      </w:r>
      <w:r w:rsidRPr="00F6264B">
        <w:rPr>
          <w:rFonts w:asciiTheme="majorHAnsi" w:hAnsiTheme="majorHAnsi"/>
          <w:sz w:val="22"/>
          <w:szCs w:val="22"/>
        </w:rPr>
        <w:t>jest zobowiązany potwierdzić niezwłocznie przyjęcie zgłoszenia</w:t>
      </w:r>
      <w:r w:rsidR="002C7A9B" w:rsidRPr="00F6264B">
        <w:rPr>
          <w:rFonts w:asciiTheme="majorHAnsi" w:hAnsiTheme="majorHAnsi"/>
          <w:sz w:val="22"/>
          <w:szCs w:val="22"/>
        </w:rPr>
        <w:t xml:space="preserve"> </w:t>
      </w:r>
      <w:r w:rsidRPr="00F6264B">
        <w:rPr>
          <w:rFonts w:asciiTheme="majorHAnsi" w:hAnsiTheme="majorHAnsi"/>
          <w:sz w:val="22"/>
          <w:szCs w:val="22"/>
        </w:rPr>
        <w:t>i określić  sposób i czas usunięcia wady przy uwz</w:t>
      </w:r>
      <w:r w:rsidR="002C7A9B" w:rsidRPr="00F6264B">
        <w:rPr>
          <w:rFonts w:asciiTheme="majorHAnsi" w:hAnsiTheme="majorHAnsi"/>
          <w:sz w:val="22"/>
          <w:szCs w:val="22"/>
        </w:rPr>
        <w:t xml:space="preserve">ględnieniu terminów określonych </w:t>
      </w:r>
      <w:r w:rsidRPr="00F6264B">
        <w:rPr>
          <w:rFonts w:asciiTheme="majorHAnsi" w:hAnsiTheme="majorHAnsi"/>
          <w:sz w:val="22"/>
          <w:szCs w:val="22"/>
        </w:rPr>
        <w:t>w pkt 9.1.</w:t>
      </w:r>
    </w:p>
    <w:p w:rsidR="00A87C23" w:rsidRPr="00F6264B" w:rsidRDefault="00A87C23" w:rsidP="007E1944">
      <w:pPr>
        <w:pStyle w:val="Akapitzlist"/>
        <w:numPr>
          <w:ilvl w:val="1"/>
          <w:numId w:val="39"/>
        </w:numPr>
        <w:ind w:left="709" w:hanging="502"/>
        <w:jc w:val="both"/>
        <w:rPr>
          <w:rFonts w:asciiTheme="majorHAnsi" w:hAnsiTheme="majorHAnsi"/>
          <w:sz w:val="22"/>
          <w:szCs w:val="22"/>
        </w:rPr>
      </w:pPr>
      <w:r w:rsidRPr="00F6264B">
        <w:rPr>
          <w:rFonts w:asciiTheme="majorHAnsi" w:hAnsiTheme="majorHAnsi"/>
          <w:sz w:val="22"/>
          <w:szCs w:val="22"/>
        </w:rPr>
        <w:t>Potwierdzenie dokonywane jest telefonicznie i za pośrednictwem faksu. Za skuteczne uznaje się powiadomienie Wykonawcę (Gwaranta) o wadzie nawet, jeżeli k</w:t>
      </w:r>
      <w:r w:rsidR="0055293E" w:rsidRPr="00F6264B">
        <w:rPr>
          <w:rFonts w:asciiTheme="majorHAnsi" w:hAnsiTheme="majorHAnsi"/>
          <w:sz w:val="22"/>
          <w:szCs w:val="22"/>
        </w:rPr>
        <w:t>ontakt telefoniczny nie dojdzie</w:t>
      </w:r>
      <w:r w:rsidR="002C7A9B" w:rsidRPr="00F6264B">
        <w:rPr>
          <w:rFonts w:asciiTheme="majorHAnsi" w:hAnsiTheme="majorHAnsi"/>
          <w:sz w:val="22"/>
          <w:szCs w:val="22"/>
        </w:rPr>
        <w:br/>
      </w:r>
      <w:r w:rsidRPr="00F6264B">
        <w:rPr>
          <w:rFonts w:asciiTheme="majorHAnsi" w:hAnsiTheme="majorHAnsi"/>
          <w:sz w:val="22"/>
          <w:szCs w:val="22"/>
        </w:rPr>
        <w:t>do skutku, a Zamawiający (Upoważniony) wyśle powiadomienie faksem na wskazany numer Wykonawcy (Gwaranta).</w:t>
      </w:r>
    </w:p>
    <w:p w:rsidR="00A87C23" w:rsidRPr="00F6264B" w:rsidRDefault="00A87C23" w:rsidP="007E1944">
      <w:pPr>
        <w:pStyle w:val="Akapitzlist"/>
        <w:numPr>
          <w:ilvl w:val="1"/>
          <w:numId w:val="39"/>
        </w:numPr>
        <w:ind w:left="709" w:hanging="502"/>
        <w:jc w:val="both"/>
        <w:rPr>
          <w:rFonts w:asciiTheme="majorHAnsi" w:hAnsiTheme="majorHAnsi"/>
          <w:sz w:val="22"/>
          <w:szCs w:val="22"/>
        </w:rPr>
      </w:pPr>
      <w:r w:rsidRPr="00F6264B">
        <w:rPr>
          <w:rFonts w:asciiTheme="majorHAnsi" w:hAnsiTheme="majorHAnsi"/>
          <w:sz w:val="22"/>
          <w:szCs w:val="22"/>
        </w:rPr>
        <w:t>Wszelka komunikacja pomiędzy stronami prowadzona w formie pisemnej przesyłana będzie</w:t>
      </w:r>
      <w:r w:rsidRPr="00F6264B">
        <w:rPr>
          <w:rFonts w:asciiTheme="majorHAnsi" w:hAnsiTheme="majorHAnsi"/>
          <w:sz w:val="22"/>
          <w:szCs w:val="22"/>
        </w:rPr>
        <w:br/>
        <w:t>na adres:</w:t>
      </w:r>
    </w:p>
    <w:p w:rsidR="00A87C23" w:rsidRPr="00F6264B" w:rsidRDefault="00A87C23" w:rsidP="00FF3688">
      <w:pPr>
        <w:pStyle w:val="Akapitzlist"/>
        <w:numPr>
          <w:ilvl w:val="0"/>
          <w:numId w:val="28"/>
        </w:numPr>
        <w:ind w:left="993"/>
        <w:jc w:val="both"/>
        <w:rPr>
          <w:rFonts w:asciiTheme="majorHAnsi" w:hAnsiTheme="majorHAnsi"/>
          <w:sz w:val="22"/>
          <w:szCs w:val="22"/>
        </w:rPr>
      </w:pPr>
      <w:r w:rsidRPr="00F6264B">
        <w:rPr>
          <w:rFonts w:asciiTheme="majorHAnsi" w:hAnsiTheme="majorHAnsi"/>
          <w:sz w:val="22"/>
          <w:szCs w:val="22"/>
        </w:rPr>
        <w:t>Gwaranta: .......................................................................................................................................</w:t>
      </w:r>
      <w:r w:rsidR="002C7A9B" w:rsidRPr="00F6264B">
        <w:rPr>
          <w:rFonts w:asciiTheme="majorHAnsi" w:hAnsiTheme="majorHAnsi"/>
          <w:sz w:val="22"/>
          <w:szCs w:val="22"/>
        </w:rPr>
        <w:t>.........</w:t>
      </w:r>
    </w:p>
    <w:p w:rsidR="00A87C23" w:rsidRPr="00F6264B" w:rsidRDefault="00A87C23" w:rsidP="00FF3688">
      <w:pPr>
        <w:pStyle w:val="Akapitzlist"/>
        <w:numPr>
          <w:ilvl w:val="0"/>
          <w:numId w:val="28"/>
        </w:numPr>
        <w:ind w:left="993"/>
        <w:jc w:val="both"/>
        <w:rPr>
          <w:rFonts w:asciiTheme="majorHAnsi" w:hAnsiTheme="majorHAnsi"/>
          <w:sz w:val="22"/>
          <w:szCs w:val="22"/>
        </w:rPr>
      </w:pPr>
      <w:r w:rsidRPr="00F6264B">
        <w:rPr>
          <w:rFonts w:asciiTheme="majorHAnsi" w:hAnsiTheme="majorHAnsi"/>
          <w:sz w:val="22"/>
          <w:szCs w:val="22"/>
        </w:rPr>
        <w:t>Zamawiającego: Miasto Białystok, 15-950 Białystok, ul. Słonimska 1 (Departament Inwestycji</w:t>
      </w:r>
      <w:r w:rsidRPr="00F6264B">
        <w:rPr>
          <w:rFonts w:asciiTheme="majorHAnsi" w:hAnsiTheme="majorHAnsi"/>
          <w:sz w:val="22"/>
          <w:szCs w:val="22"/>
        </w:rPr>
        <w:br/>
        <w:t>Urzędu Miejskiego w Białymstoku),</w:t>
      </w:r>
    </w:p>
    <w:p w:rsidR="00A87C23" w:rsidRPr="00F6264B" w:rsidRDefault="00A87C23" w:rsidP="007E1944">
      <w:pPr>
        <w:pStyle w:val="Akapitzlist"/>
        <w:numPr>
          <w:ilvl w:val="1"/>
          <w:numId w:val="39"/>
        </w:numPr>
        <w:ind w:left="709" w:hanging="502"/>
        <w:jc w:val="both"/>
        <w:rPr>
          <w:rFonts w:asciiTheme="majorHAnsi" w:hAnsiTheme="majorHAnsi"/>
          <w:sz w:val="22"/>
          <w:szCs w:val="22"/>
        </w:rPr>
      </w:pPr>
      <w:r w:rsidRPr="00F6264B">
        <w:rPr>
          <w:rFonts w:asciiTheme="majorHAnsi" w:hAnsiTheme="majorHAnsi"/>
          <w:sz w:val="22"/>
          <w:szCs w:val="22"/>
        </w:rPr>
        <w:t xml:space="preserve">O zmianach w danych adresowych, o których mowa w pkt 12.3 strony zobowiązane </w:t>
      </w:r>
      <w:r w:rsidR="0055293E" w:rsidRPr="00F6264B">
        <w:rPr>
          <w:rFonts w:asciiTheme="majorHAnsi" w:hAnsiTheme="majorHAnsi"/>
          <w:sz w:val="22"/>
          <w:szCs w:val="22"/>
        </w:rPr>
        <w:br/>
      </w:r>
      <w:r w:rsidRPr="00F6264B">
        <w:rPr>
          <w:rFonts w:asciiTheme="majorHAnsi" w:hAnsiTheme="majorHAnsi"/>
          <w:sz w:val="22"/>
          <w:szCs w:val="22"/>
        </w:rPr>
        <w:t>są informować się niezwłocznie, nie później</w:t>
      </w:r>
      <w:r w:rsidR="00751AB0" w:rsidRPr="00F6264B">
        <w:rPr>
          <w:rFonts w:asciiTheme="majorHAnsi" w:hAnsiTheme="majorHAnsi"/>
          <w:sz w:val="22"/>
          <w:szCs w:val="22"/>
        </w:rPr>
        <w:t>,</w:t>
      </w:r>
      <w:r w:rsidRPr="00F6264B">
        <w:rPr>
          <w:rFonts w:asciiTheme="majorHAnsi" w:hAnsiTheme="majorHAnsi"/>
          <w:sz w:val="22"/>
          <w:szCs w:val="22"/>
        </w:rPr>
        <w:t xml:space="preserve"> niż 7 dni od chwili zaistnienia zmian, pod rygorem uznania wysłanej korespondencji pod ostatnio znany adres za skutecznie doręczoną.</w:t>
      </w:r>
    </w:p>
    <w:p w:rsidR="00A87C23" w:rsidRPr="00F6264B" w:rsidRDefault="00A87C23" w:rsidP="007E1944">
      <w:pPr>
        <w:pStyle w:val="Akapitzlist"/>
        <w:numPr>
          <w:ilvl w:val="0"/>
          <w:numId w:val="39"/>
        </w:numPr>
        <w:jc w:val="both"/>
        <w:rPr>
          <w:rFonts w:asciiTheme="majorHAnsi" w:hAnsiTheme="majorHAnsi"/>
          <w:sz w:val="22"/>
          <w:szCs w:val="22"/>
        </w:rPr>
      </w:pPr>
      <w:r w:rsidRPr="00F6264B">
        <w:rPr>
          <w:rFonts w:asciiTheme="majorHAnsi" w:hAnsiTheme="majorHAnsi"/>
          <w:sz w:val="22"/>
          <w:szCs w:val="22"/>
        </w:rPr>
        <w:t>Postanowienia końcowe:</w:t>
      </w:r>
    </w:p>
    <w:p w:rsidR="00A87C23" w:rsidRPr="00F6264B" w:rsidRDefault="00A87C23" w:rsidP="007E1944">
      <w:pPr>
        <w:pStyle w:val="Akapitzlist"/>
        <w:numPr>
          <w:ilvl w:val="1"/>
          <w:numId w:val="39"/>
        </w:numPr>
        <w:tabs>
          <w:tab w:val="left" w:pos="851"/>
        </w:tabs>
        <w:ind w:left="851" w:hanging="502"/>
        <w:jc w:val="both"/>
        <w:rPr>
          <w:rFonts w:asciiTheme="majorHAnsi" w:hAnsiTheme="majorHAnsi"/>
          <w:sz w:val="22"/>
          <w:szCs w:val="22"/>
        </w:rPr>
      </w:pPr>
      <w:r w:rsidRPr="00F6264B">
        <w:rPr>
          <w:rFonts w:asciiTheme="majorHAnsi" w:hAnsiTheme="majorHAnsi"/>
          <w:sz w:val="22"/>
          <w:szCs w:val="22"/>
        </w:rPr>
        <w:t>W sprawach nieuregulowanych niniejszą kartą gwarancyjną zastosowanie mają odpowiednie przepisy Kodeksu cywilnego oraz prawa zamówień publicznych.</w:t>
      </w:r>
    </w:p>
    <w:p w:rsidR="00A87C23" w:rsidRPr="00F6264B" w:rsidRDefault="00A87C23" w:rsidP="007E1944">
      <w:pPr>
        <w:pStyle w:val="Akapitzlist"/>
        <w:numPr>
          <w:ilvl w:val="1"/>
          <w:numId w:val="39"/>
        </w:numPr>
        <w:tabs>
          <w:tab w:val="left" w:pos="851"/>
        </w:tabs>
        <w:ind w:left="709"/>
        <w:jc w:val="both"/>
        <w:rPr>
          <w:rFonts w:asciiTheme="majorHAnsi" w:hAnsiTheme="majorHAnsi"/>
          <w:sz w:val="22"/>
          <w:szCs w:val="22"/>
        </w:rPr>
      </w:pPr>
      <w:r w:rsidRPr="00F6264B">
        <w:rPr>
          <w:rFonts w:asciiTheme="majorHAnsi" w:hAnsiTheme="majorHAnsi"/>
          <w:sz w:val="22"/>
          <w:szCs w:val="22"/>
        </w:rPr>
        <w:t>Wszelkie zmiany niniejszej karty gwarancyjnej wymagają formy pisemnej pod rygorem nieważności.</w:t>
      </w:r>
    </w:p>
    <w:p w:rsidR="00A87C23" w:rsidRPr="00F6264B" w:rsidRDefault="00A87C23" w:rsidP="006D5F62">
      <w:pPr>
        <w:rPr>
          <w:rFonts w:asciiTheme="majorHAnsi" w:hAnsiTheme="majorHAnsi"/>
          <w:sz w:val="22"/>
          <w:szCs w:val="22"/>
        </w:rPr>
      </w:pPr>
    </w:p>
    <w:p w:rsidR="00225E2D" w:rsidRPr="00F6264B" w:rsidRDefault="00A87C23" w:rsidP="00225E2D">
      <w:pPr>
        <w:contextualSpacing/>
        <w:jc w:val="both"/>
        <w:rPr>
          <w:rFonts w:asciiTheme="majorHAnsi" w:hAnsiTheme="majorHAnsi"/>
          <w:sz w:val="22"/>
          <w:szCs w:val="22"/>
        </w:rPr>
      </w:pPr>
      <w:r w:rsidRPr="00F6264B">
        <w:rPr>
          <w:rFonts w:asciiTheme="majorHAnsi" w:hAnsiTheme="majorHAnsi"/>
          <w:sz w:val="22"/>
          <w:szCs w:val="22"/>
        </w:rPr>
        <w:t>Warunki gwarancji podpisali:</w:t>
      </w:r>
    </w:p>
    <w:p w:rsidR="00225E2D" w:rsidRPr="00F6264B" w:rsidRDefault="00225E2D" w:rsidP="00225E2D">
      <w:pPr>
        <w:contextualSpacing/>
        <w:jc w:val="both"/>
        <w:rPr>
          <w:rFonts w:asciiTheme="majorHAnsi" w:hAnsiTheme="majorHAnsi"/>
          <w:sz w:val="22"/>
          <w:szCs w:val="22"/>
        </w:rPr>
      </w:pPr>
    </w:p>
    <w:p w:rsidR="00A87C23" w:rsidRPr="00F6264B" w:rsidRDefault="00A87C23" w:rsidP="00225E2D">
      <w:pPr>
        <w:contextualSpacing/>
        <w:jc w:val="both"/>
        <w:rPr>
          <w:rFonts w:asciiTheme="majorHAnsi" w:hAnsiTheme="majorHAnsi"/>
          <w:sz w:val="22"/>
          <w:szCs w:val="22"/>
        </w:rPr>
      </w:pPr>
      <w:r w:rsidRPr="00F6264B">
        <w:rPr>
          <w:rFonts w:asciiTheme="majorHAnsi" w:hAnsiTheme="majorHAnsi"/>
          <w:sz w:val="22"/>
          <w:szCs w:val="22"/>
        </w:rPr>
        <w:t>Udzielający gwarancji jakości upoważniony przedstawiciel Wykonawcy:</w:t>
      </w:r>
    </w:p>
    <w:p w:rsidR="00225E2D" w:rsidRPr="00F6264B" w:rsidRDefault="00225E2D" w:rsidP="00225E2D">
      <w:pPr>
        <w:contextualSpacing/>
        <w:jc w:val="both"/>
        <w:rPr>
          <w:rFonts w:asciiTheme="majorHAnsi" w:hAnsiTheme="majorHAnsi"/>
          <w:sz w:val="22"/>
          <w:szCs w:val="22"/>
        </w:rPr>
      </w:pPr>
    </w:p>
    <w:p w:rsidR="00225E2D" w:rsidRPr="00F6264B" w:rsidRDefault="00225E2D" w:rsidP="00225E2D">
      <w:pPr>
        <w:contextualSpacing/>
        <w:jc w:val="both"/>
        <w:rPr>
          <w:rFonts w:asciiTheme="majorHAnsi" w:hAnsiTheme="majorHAnsi"/>
          <w:sz w:val="22"/>
          <w:szCs w:val="22"/>
        </w:rPr>
      </w:pPr>
    </w:p>
    <w:p w:rsidR="00A87C23" w:rsidRPr="00F6264B" w:rsidRDefault="00A87C23" w:rsidP="006D5F62">
      <w:pPr>
        <w:ind w:left="6381" w:firstLine="709"/>
        <w:contextualSpacing/>
        <w:rPr>
          <w:rFonts w:asciiTheme="majorHAnsi" w:hAnsiTheme="majorHAnsi"/>
          <w:sz w:val="22"/>
          <w:szCs w:val="22"/>
        </w:rPr>
      </w:pPr>
      <w:r w:rsidRPr="00F6264B">
        <w:rPr>
          <w:rFonts w:asciiTheme="majorHAnsi" w:hAnsiTheme="majorHAnsi"/>
          <w:sz w:val="22"/>
          <w:szCs w:val="22"/>
        </w:rPr>
        <w:t>....................................</w:t>
      </w:r>
    </w:p>
    <w:p w:rsidR="00A87C23" w:rsidRPr="00F6264B" w:rsidRDefault="00A87C23" w:rsidP="006D5F62">
      <w:pPr>
        <w:ind w:left="7799"/>
        <w:contextualSpacing/>
        <w:rPr>
          <w:rFonts w:asciiTheme="majorHAnsi" w:hAnsiTheme="majorHAnsi"/>
          <w:sz w:val="22"/>
          <w:szCs w:val="22"/>
        </w:rPr>
      </w:pPr>
      <w:r w:rsidRPr="00F6264B">
        <w:rPr>
          <w:rFonts w:asciiTheme="majorHAnsi" w:hAnsiTheme="majorHAnsi"/>
          <w:sz w:val="22"/>
          <w:szCs w:val="22"/>
        </w:rPr>
        <w:t>(podpis)</w:t>
      </w:r>
    </w:p>
    <w:p w:rsidR="00A87C23" w:rsidRPr="00F6264B" w:rsidRDefault="00A87C23" w:rsidP="006D5F62">
      <w:pPr>
        <w:contextualSpacing/>
        <w:rPr>
          <w:rFonts w:asciiTheme="majorHAnsi" w:hAnsiTheme="majorHAnsi"/>
          <w:sz w:val="22"/>
          <w:szCs w:val="22"/>
        </w:rPr>
      </w:pPr>
      <w:r w:rsidRPr="00F6264B">
        <w:rPr>
          <w:rFonts w:asciiTheme="majorHAnsi" w:hAnsiTheme="majorHAnsi"/>
          <w:sz w:val="22"/>
          <w:szCs w:val="22"/>
        </w:rPr>
        <w:t>Przyjmujący gwarancję jakości:</w:t>
      </w:r>
    </w:p>
    <w:p w:rsidR="00225E2D" w:rsidRPr="00F6264B" w:rsidRDefault="00225E2D" w:rsidP="006D5F62">
      <w:pPr>
        <w:contextualSpacing/>
        <w:rPr>
          <w:rFonts w:asciiTheme="majorHAnsi" w:hAnsiTheme="majorHAnsi"/>
          <w:sz w:val="22"/>
          <w:szCs w:val="22"/>
        </w:rPr>
      </w:pPr>
    </w:p>
    <w:p w:rsidR="00A87C23" w:rsidRPr="00F6264B" w:rsidRDefault="00A87C23" w:rsidP="006D5F62">
      <w:pPr>
        <w:pStyle w:val="Akapitzlist"/>
        <w:numPr>
          <w:ilvl w:val="0"/>
          <w:numId w:val="2"/>
        </w:numPr>
        <w:rPr>
          <w:rFonts w:asciiTheme="majorHAnsi" w:hAnsiTheme="majorHAnsi"/>
          <w:sz w:val="22"/>
          <w:szCs w:val="22"/>
        </w:rPr>
      </w:pPr>
      <w:r w:rsidRPr="00F6264B">
        <w:rPr>
          <w:rFonts w:asciiTheme="majorHAnsi" w:hAnsiTheme="majorHAnsi"/>
          <w:sz w:val="22"/>
          <w:szCs w:val="22"/>
        </w:rPr>
        <w:t xml:space="preserve">przedstawiciel Zamawiającego: </w:t>
      </w:r>
    </w:p>
    <w:p w:rsidR="00A87C23" w:rsidRPr="00F6264B" w:rsidRDefault="00A87C23" w:rsidP="006D5F62">
      <w:pPr>
        <w:ind w:left="6381" w:firstLine="709"/>
        <w:contextualSpacing/>
        <w:rPr>
          <w:rFonts w:asciiTheme="majorHAnsi" w:hAnsiTheme="majorHAnsi"/>
          <w:sz w:val="22"/>
          <w:szCs w:val="22"/>
        </w:rPr>
      </w:pPr>
      <w:r w:rsidRPr="00F6264B">
        <w:rPr>
          <w:rFonts w:asciiTheme="majorHAnsi" w:hAnsiTheme="majorHAnsi"/>
          <w:sz w:val="22"/>
          <w:szCs w:val="22"/>
        </w:rPr>
        <w:t>....................................</w:t>
      </w:r>
    </w:p>
    <w:p w:rsidR="00A87C23" w:rsidRPr="00F6264B" w:rsidRDefault="00A87C23" w:rsidP="006D5F62">
      <w:pPr>
        <w:ind w:left="7090" w:firstLine="709"/>
        <w:contextualSpacing/>
        <w:rPr>
          <w:rFonts w:asciiTheme="majorHAnsi" w:hAnsiTheme="majorHAnsi"/>
          <w:sz w:val="22"/>
          <w:szCs w:val="22"/>
        </w:rPr>
      </w:pPr>
      <w:r w:rsidRPr="00F6264B">
        <w:rPr>
          <w:rFonts w:asciiTheme="majorHAnsi" w:hAnsiTheme="majorHAnsi"/>
          <w:sz w:val="22"/>
          <w:szCs w:val="22"/>
        </w:rPr>
        <w:t>(podpis)</w:t>
      </w:r>
    </w:p>
    <w:p w:rsidR="00225E2D" w:rsidRPr="00F6264B" w:rsidRDefault="00225E2D" w:rsidP="00225E2D">
      <w:pPr>
        <w:contextualSpacing/>
        <w:rPr>
          <w:rFonts w:asciiTheme="majorHAnsi" w:hAnsiTheme="majorHAnsi"/>
          <w:sz w:val="22"/>
          <w:szCs w:val="22"/>
        </w:rPr>
      </w:pPr>
    </w:p>
    <w:p w:rsidR="00A87C23" w:rsidRPr="00F6264B" w:rsidRDefault="00A87C23" w:rsidP="006D5F62">
      <w:pPr>
        <w:pStyle w:val="Akapitzlist"/>
        <w:numPr>
          <w:ilvl w:val="0"/>
          <w:numId w:val="2"/>
        </w:numPr>
        <w:rPr>
          <w:rFonts w:asciiTheme="majorHAnsi" w:hAnsiTheme="majorHAnsi"/>
          <w:sz w:val="22"/>
          <w:szCs w:val="22"/>
        </w:rPr>
      </w:pPr>
      <w:r w:rsidRPr="00F6264B">
        <w:rPr>
          <w:rFonts w:asciiTheme="majorHAnsi" w:hAnsiTheme="majorHAnsi"/>
          <w:sz w:val="22"/>
          <w:szCs w:val="22"/>
        </w:rPr>
        <w:t>przedstawiciel Użytkownika:</w:t>
      </w:r>
    </w:p>
    <w:p w:rsidR="00A87C23" w:rsidRPr="00F6264B" w:rsidRDefault="00A87C23" w:rsidP="006D5F62">
      <w:pPr>
        <w:ind w:left="6381" w:firstLine="709"/>
        <w:rPr>
          <w:rFonts w:asciiTheme="majorHAnsi" w:hAnsiTheme="majorHAnsi"/>
          <w:sz w:val="22"/>
          <w:szCs w:val="22"/>
        </w:rPr>
      </w:pPr>
      <w:r w:rsidRPr="00F6264B">
        <w:rPr>
          <w:rFonts w:asciiTheme="majorHAnsi" w:hAnsiTheme="majorHAnsi"/>
          <w:sz w:val="22"/>
          <w:szCs w:val="22"/>
        </w:rPr>
        <w:t>....................................</w:t>
      </w:r>
    </w:p>
    <w:p w:rsidR="00A87C23" w:rsidRPr="00F6264B" w:rsidRDefault="00A87C23" w:rsidP="006D5F62">
      <w:pPr>
        <w:ind w:left="7090" w:firstLine="709"/>
        <w:contextualSpacing/>
        <w:rPr>
          <w:rFonts w:asciiTheme="majorHAnsi" w:hAnsiTheme="majorHAnsi"/>
          <w:sz w:val="22"/>
          <w:szCs w:val="22"/>
        </w:rPr>
      </w:pPr>
      <w:r w:rsidRPr="00F6264B">
        <w:rPr>
          <w:rFonts w:asciiTheme="majorHAnsi" w:hAnsiTheme="majorHAnsi"/>
          <w:sz w:val="22"/>
          <w:szCs w:val="22"/>
        </w:rPr>
        <w:t>(podpis)</w:t>
      </w:r>
    </w:p>
    <w:p w:rsidR="00A87C23" w:rsidRPr="00F6264B" w:rsidRDefault="00B020D9" w:rsidP="006D5F62">
      <w:pPr>
        <w:contextualSpacing/>
        <w:rPr>
          <w:rFonts w:asciiTheme="majorHAnsi" w:hAnsiTheme="majorHAnsi"/>
          <w:sz w:val="22"/>
          <w:szCs w:val="22"/>
        </w:rPr>
      </w:pPr>
      <w:r w:rsidRPr="00F6264B">
        <w:rPr>
          <w:rFonts w:asciiTheme="majorHAnsi" w:hAnsiTheme="majorHAnsi"/>
          <w:noProof/>
          <w:sz w:val="22"/>
          <w:szCs w:val="22"/>
        </w:rPr>
        <mc:AlternateContent>
          <mc:Choice Requires="wps">
            <w:drawing>
              <wp:anchor distT="0" distB="0" distL="114300" distR="114300" simplePos="0" relativeHeight="251657216" behindDoc="0" locked="0" layoutInCell="1" allowOverlap="1">
                <wp:simplePos x="0" y="0"/>
                <wp:positionH relativeFrom="margin">
                  <wp:align>right</wp:align>
                </wp:positionH>
                <wp:positionV relativeFrom="paragraph">
                  <wp:posOffset>7620</wp:posOffset>
                </wp:positionV>
                <wp:extent cx="6534150" cy="19050"/>
                <wp:effectExtent l="0" t="0" r="19050" b="19050"/>
                <wp:wrapNone/>
                <wp:docPr id="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41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28BE67A3" id="Łącznik prosty 1" o:spid="_x0000_s1026" style="position:absolute;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3.3pt,.6pt" to="977.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YSzAEAANUDAAAOAAAAZHJzL2Uyb0RvYy54bWysU01v1DAQvSPxHyzf2SQtrSDabA+t4FLB&#10;ipYf4Dr2xlp/yWM2CTcO/DP4X4ydTYAWoarqxYo9783MezNZXwxGk4MIoJxtaLUqKRGWu1bZXUM/&#10;37579YYSiMy2TDsrGjoKoBebly/Wva/FieucbkUgmMRC3fuGdjH6uiiAd8IwWDkvLAalC4ZFvIZd&#10;0QbWY3aji5OyPC96F1ofHBcA+Ho1Bekm55dS8PhRShCR6IZibzGfIZ936Sw2a1bvAvOd4sc22BO6&#10;MExZLLqkumKRkS9BPUhlFA8OnIwr7kzhpFRcZA2opirvqbnpmBdZC5oDfrEJni8t/3DYBqJanB0l&#10;lhkc0c9vP77zr1btCfoKcSRVcqn3UCP40m5D0skHe+OvHd8Dxoq/gukCfoINMpgER6FkyK6Pi+ti&#10;iITj4/nZ6evqDIfDMVa9LfEz5WT1TPYB4nvhDPYDOECtbDKF1exwDXGCzpBjL1P53EgctUhgbT8J&#10;iUKxYJXZecXEpQ7kwHA52n2WiWUzMlGk0nohlf8nHbGJJvLaPZa4oHNFZ+NCNMq68K+qcZhblRN+&#10;Vj1pTbLvXDtuwzwa3J1s6HHP03L+ec/033/j5hcAAAD//wMAUEsDBBQABgAIAAAAIQCX6sgw2gAA&#10;AAUBAAAPAAAAZHJzL2Rvd25yZXYueG1sTI/BTsMwEETvSPyDtUjcqFMLVRDiVFUlhLggmpa7G7tO&#10;qL2ObCcNf8/2BMeZWc28rdazd2wyMfUBJSwXBTCDbdA9WgmH/evDE7CUFWrlAhoJPybBur69qVSp&#10;wwV3ZmqyZVSCqVQSupyHkvPUdsartAiDQcpOIXqVSUbLdVQXKveOi6JYca96pIVODWbbmfbcjF6C&#10;e4/Tl93aTRrfdqvm+/MkPvaTlPd38+YFWDZz/juGKz6hQ01MxzCiTsxJoEcyuQLYNSzEMxlHCY8C&#10;eF3x//T1LwAAAP//AwBQSwECLQAUAAYACAAAACEAtoM4kv4AAADhAQAAEwAAAAAAAAAAAAAAAAAA&#10;AAAAW0NvbnRlbnRfVHlwZXNdLnhtbFBLAQItABQABgAIAAAAIQA4/SH/1gAAAJQBAAALAAAAAAAA&#10;AAAAAAAAAC8BAABfcmVscy8ucmVsc1BLAQItABQABgAIAAAAIQD0/xYSzAEAANUDAAAOAAAAAAAA&#10;AAAAAAAAAC4CAABkcnMvZTJvRG9jLnhtbFBLAQItABQABgAIAAAAIQCX6sgw2gAAAAUBAAAPAAAA&#10;AAAAAAAAAAAAACYEAABkcnMvZG93bnJldi54bWxQSwUGAAAAAAQABADzAAAALQUAAAAA&#10;" strokecolor="black [3200]" strokeweight=".5pt">
                <v:stroke joinstyle="miter"/>
                <o:lock v:ext="edit" shapetype="f"/>
                <w10:wrap anchorx="margin"/>
              </v:line>
            </w:pict>
          </mc:Fallback>
        </mc:AlternateContent>
      </w:r>
    </w:p>
    <w:p w:rsidR="00A87C23" w:rsidRPr="00F6264B" w:rsidRDefault="00A87C23" w:rsidP="006D5F62">
      <w:pPr>
        <w:contextualSpacing/>
        <w:rPr>
          <w:rFonts w:asciiTheme="majorHAnsi" w:hAnsiTheme="majorHAnsi"/>
          <w:sz w:val="22"/>
          <w:szCs w:val="22"/>
        </w:rPr>
      </w:pPr>
      <w:r w:rsidRPr="00F6264B">
        <w:rPr>
          <w:rFonts w:asciiTheme="majorHAnsi" w:hAnsiTheme="majorHAnsi"/>
          <w:sz w:val="22"/>
          <w:szCs w:val="22"/>
        </w:rPr>
        <w:t>Akceptacja wzoru karty gwarancyjnej:</w:t>
      </w:r>
    </w:p>
    <w:p w:rsidR="00A87C23" w:rsidRPr="00F6264B" w:rsidRDefault="00A87C23" w:rsidP="006D5F62">
      <w:pPr>
        <w:contextualSpacing/>
        <w:rPr>
          <w:rFonts w:asciiTheme="majorHAnsi" w:hAnsiTheme="majorHAnsi"/>
          <w:sz w:val="22"/>
          <w:szCs w:val="22"/>
        </w:rPr>
      </w:pPr>
    </w:p>
    <w:p w:rsidR="00A87C23" w:rsidRPr="00F6264B" w:rsidRDefault="00A87C23" w:rsidP="006D5F62">
      <w:pPr>
        <w:contextualSpacing/>
        <w:rPr>
          <w:rFonts w:asciiTheme="majorHAnsi" w:hAnsiTheme="majorHAnsi"/>
          <w:sz w:val="22"/>
          <w:szCs w:val="22"/>
        </w:rPr>
      </w:pPr>
    </w:p>
    <w:p w:rsidR="00A87C23" w:rsidRPr="00F6264B" w:rsidRDefault="00A87C23" w:rsidP="006D5F62">
      <w:pPr>
        <w:contextualSpacing/>
        <w:jc w:val="center"/>
        <w:rPr>
          <w:rFonts w:asciiTheme="majorHAnsi" w:hAnsiTheme="majorHAnsi"/>
          <w:sz w:val="22"/>
          <w:szCs w:val="22"/>
        </w:rPr>
      </w:pPr>
      <w:r w:rsidRPr="00F6264B">
        <w:rPr>
          <w:rFonts w:asciiTheme="majorHAnsi" w:hAnsiTheme="majorHAnsi"/>
          <w:sz w:val="22"/>
          <w:szCs w:val="22"/>
        </w:rPr>
        <w:t>Zamawiający</w:t>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t>Wykonawca</w:t>
      </w:r>
    </w:p>
    <w:p w:rsidR="00A87C23" w:rsidRPr="00F6264B" w:rsidRDefault="00A87C23" w:rsidP="00A87C23">
      <w:pPr>
        <w:contextualSpacing/>
        <w:rPr>
          <w:rFonts w:asciiTheme="majorHAnsi" w:hAnsiTheme="majorHAnsi"/>
          <w:sz w:val="22"/>
          <w:szCs w:val="22"/>
        </w:rPr>
      </w:pPr>
    </w:p>
    <w:p w:rsidR="00A87C23" w:rsidRPr="00F6264B" w:rsidRDefault="00A87C23" w:rsidP="00A87C23">
      <w:pPr>
        <w:contextualSpacing/>
        <w:rPr>
          <w:rFonts w:asciiTheme="majorHAnsi" w:hAnsiTheme="majorHAnsi"/>
          <w:sz w:val="22"/>
          <w:szCs w:val="22"/>
        </w:rPr>
      </w:pPr>
    </w:p>
    <w:p w:rsidR="00A87C23" w:rsidRPr="00F6264B" w:rsidRDefault="00A87C23" w:rsidP="00A87C23">
      <w:pPr>
        <w:contextualSpacing/>
        <w:rPr>
          <w:rFonts w:asciiTheme="majorHAnsi" w:hAnsiTheme="majorHAnsi"/>
          <w:sz w:val="22"/>
          <w:szCs w:val="22"/>
        </w:rPr>
      </w:pPr>
    </w:p>
    <w:p w:rsidR="009E4AE8" w:rsidRPr="00F6264B" w:rsidRDefault="009E4AE8" w:rsidP="00F526E5">
      <w:pPr>
        <w:ind w:left="1418" w:firstLine="709"/>
        <w:contextualSpacing/>
        <w:rPr>
          <w:rFonts w:asciiTheme="majorHAnsi" w:hAnsiTheme="majorHAnsi"/>
          <w:sz w:val="22"/>
          <w:szCs w:val="22"/>
        </w:rPr>
      </w:pPr>
    </w:p>
    <w:p w:rsidR="009E4AE8" w:rsidRPr="00F6264B" w:rsidRDefault="009E4AE8" w:rsidP="00E95968">
      <w:pPr>
        <w:contextualSpacing/>
        <w:rPr>
          <w:rFonts w:asciiTheme="majorHAnsi" w:hAnsiTheme="majorHAnsi"/>
          <w:sz w:val="22"/>
          <w:szCs w:val="22"/>
        </w:rPr>
      </w:pPr>
    </w:p>
    <w:p w:rsidR="00E95968" w:rsidRPr="00F6264B" w:rsidRDefault="00E95968" w:rsidP="00E95968">
      <w:pPr>
        <w:contextualSpacing/>
        <w:rPr>
          <w:rFonts w:asciiTheme="majorHAnsi" w:hAnsiTheme="majorHAnsi"/>
          <w:sz w:val="22"/>
          <w:szCs w:val="22"/>
        </w:rPr>
      </w:pPr>
    </w:p>
    <w:p w:rsidR="00E95968" w:rsidRPr="00F6264B" w:rsidRDefault="00E95968" w:rsidP="00E95968">
      <w:pPr>
        <w:contextualSpacing/>
        <w:rPr>
          <w:rFonts w:asciiTheme="majorHAnsi" w:hAnsiTheme="majorHAnsi"/>
          <w:sz w:val="22"/>
          <w:szCs w:val="22"/>
        </w:rPr>
      </w:pPr>
    </w:p>
    <w:p w:rsidR="00E95968" w:rsidRPr="00F6264B" w:rsidRDefault="00E95968" w:rsidP="00E95968">
      <w:pPr>
        <w:contextualSpacing/>
        <w:rPr>
          <w:rFonts w:asciiTheme="majorHAnsi" w:hAnsiTheme="majorHAnsi"/>
          <w:sz w:val="22"/>
          <w:szCs w:val="22"/>
        </w:rPr>
      </w:pPr>
    </w:p>
    <w:p w:rsidR="00E95968" w:rsidRPr="00F6264B" w:rsidRDefault="00E95968" w:rsidP="00E95968">
      <w:pPr>
        <w:contextualSpacing/>
        <w:rPr>
          <w:rFonts w:asciiTheme="majorHAnsi" w:hAnsiTheme="majorHAnsi"/>
          <w:sz w:val="22"/>
          <w:szCs w:val="22"/>
        </w:rPr>
      </w:pPr>
    </w:p>
    <w:p w:rsidR="00E95968" w:rsidRPr="00F6264B" w:rsidRDefault="00E95968" w:rsidP="00E95968">
      <w:pPr>
        <w:contextualSpacing/>
        <w:rPr>
          <w:rFonts w:asciiTheme="majorHAnsi" w:hAnsiTheme="majorHAnsi"/>
          <w:sz w:val="22"/>
          <w:szCs w:val="22"/>
        </w:rPr>
      </w:pPr>
    </w:p>
    <w:p w:rsidR="00E95968" w:rsidRPr="00F6264B" w:rsidRDefault="00E95968" w:rsidP="00E95968">
      <w:pPr>
        <w:contextualSpacing/>
        <w:rPr>
          <w:rFonts w:asciiTheme="majorHAnsi" w:hAnsiTheme="majorHAnsi"/>
          <w:sz w:val="22"/>
          <w:szCs w:val="22"/>
        </w:rPr>
      </w:pPr>
    </w:p>
    <w:p w:rsidR="008C26F9" w:rsidRPr="00F6264B" w:rsidRDefault="008C26F9"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2765FF" w:rsidRPr="00F6264B" w:rsidRDefault="002765FF" w:rsidP="00E95968">
      <w:pPr>
        <w:contextualSpacing/>
        <w:rPr>
          <w:rFonts w:asciiTheme="majorHAnsi" w:hAnsiTheme="majorHAnsi"/>
          <w:sz w:val="22"/>
          <w:szCs w:val="22"/>
        </w:rPr>
      </w:pPr>
    </w:p>
    <w:p w:rsidR="002765FF" w:rsidRPr="00F6264B" w:rsidRDefault="002765FF"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95968">
      <w:pPr>
        <w:contextualSpacing/>
        <w:rPr>
          <w:rFonts w:asciiTheme="majorHAnsi" w:hAnsiTheme="majorHAnsi"/>
          <w:sz w:val="22"/>
          <w:szCs w:val="22"/>
        </w:rPr>
      </w:pPr>
    </w:p>
    <w:p w:rsidR="00E45AED" w:rsidRPr="00F6264B" w:rsidRDefault="00E45AED" w:rsidP="00E45AED">
      <w:pPr>
        <w:spacing w:line="276" w:lineRule="auto"/>
        <w:rPr>
          <w:rFonts w:asciiTheme="majorHAnsi" w:hAnsiTheme="majorHAnsi"/>
          <w:sz w:val="22"/>
          <w:szCs w:val="22"/>
        </w:rPr>
      </w:pPr>
    </w:p>
    <w:p w:rsidR="00E45AED" w:rsidRPr="00F6264B" w:rsidRDefault="00E45AED" w:rsidP="00E45AED">
      <w:pPr>
        <w:spacing w:line="276" w:lineRule="auto"/>
        <w:rPr>
          <w:rFonts w:asciiTheme="majorHAnsi" w:hAnsiTheme="majorHAnsi"/>
          <w:sz w:val="22"/>
          <w:szCs w:val="22"/>
        </w:rPr>
      </w:pPr>
    </w:p>
    <w:p w:rsidR="005479E0" w:rsidRPr="00F6264B" w:rsidRDefault="005479E0" w:rsidP="00E45AED">
      <w:pPr>
        <w:spacing w:line="276" w:lineRule="auto"/>
        <w:rPr>
          <w:rFonts w:asciiTheme="majorHAnsi" w:hAnsiTheme="majorHAnsi"/>
          <w:sz w:val="22"/>
          <w:szCs w:val="22"/>
        </w:rPr>
      </w:pPr>
    </w:p>
    <w:p w:rsidR="00FB7460" w:rsidRPr="00F6264B" w:rsidRDefault="00FB7460" w:rsidP="00E23C80">
      <w:pPr>
        <w:spacing w:line="276" w:lineRule="auto"/>
        <w:jc w:val="right"/>
        <w:rPr>
          <w:rFonts w:asciiTheme="majorHAnsi" w:hAnsiTheme="majorHAnsi"/>
          <w:sz w:val="22"/>
          <w:szCs w:val="22"/>
        </w:rPr>
      </w:pPr>
    </w:p>
    <w:p w:rsidR="00E23C80" w:rsidRPr="00F6264B" w:rsidRDefault="00402EBF" w:rsidP="00E23C80">
      <w:pPr>
        <w:spacing w:line="276" w:lineRule="auto"/>
        <w:jc w:val="right"/>
        <w:rPr>
          <w:rFonts w:asciiTheme="majorHAnsi" w:hAnsiTheme="majorHAnsi"/>
          <w:sz w:val="22"/>
          <w:szCs w:val="22"/>
        </w:rPr>
      </w:pPr>
      <w:r w:rsidRPr="00F6264B">
        <w:rPr>
          <w:rFonts w:asciiTheme="majorHAnsi" w:hAnsiTheme="majorHAnsi"/>
          <w:sz w:val="22"/>
          <w:szCs w:val="22"/>
        </w:rPr>
        <w:t>Załącznik nr 4</w:t>
      </w:r>
      <w:r w:rsidR="00D22BE1" w:rsidRPr="00F6264B">
        <w:rPr>
          <w:rFonts w:asciiTheme="majorHAnsi" w:hAnsiTheme="majorHAnsi"/>
          <w:sz w:val="22"/>
          <w:szCs w:val="22"/>
        </w:rPr>
        <w:t xml:space="preserve"> </w:t>
      </w:r>
      <w:r w:rsidR="00E23C80" w:rsidRPr="00F6264B">
        <w:rPr>
          <w:rFonts w:asciiTheme="majorHAnsi" w:hAnsiTheme="majorHAnsi"/>
          <w:sz w:val="22"/>
          <w:szCs w:val="22"/>
        </w:rPr>
        <w:t>d</w:t>
      </w:r>
      <w:r w:rsidR="00A1260B" w:rsidRPr="00F6264B">
        <w:rPr>
          <w:rFonts w:asciiTheme="majorHAnsi" w:hAnsiTheme="majorHAnsi"/>
          <w:sz w:val="22"/>
          <w:szCs w:val="22"/>
        </w:rPr>
        <w:t>o umowy nr DIN-II.272. ….. .2019</w:t>
      </w:r>
    </w:p>
    <w:p w:rsidR="00E95968" w:rsidRPr="00F6264B" w:rsidRDefault="00E95968" w:rsidP="00E95968">
      <w:pPr>
        <w:rPr>
          <w:rFonts w:ascii="Calibri Light" w:hAnsi="Calibri Light"/>
          <w:b/>
          <w:bCs/>
          <w:sz w:val="22"/>
        </w:rPr>
      </w:pPr>
    </w:p>
    <w:p w:rsidR="0055293E" w:rsidRPr="00F6264B" w:rsidRDefault="0055293E" w:rsidP="00E95968">
      <w:pPr>
        <w:rPr>
          <w:rFonts w:ascii="Calibri Light" w:hAnsi="Calibri Light"/>
          <w:b/>
          <w:bCs/>
          <w:sz w:val="22"/>
        </w:rPr>
      </w:pPr>
    </w:p>
    <w:p w:rsidR="00275096" w:rsidRPr="00F6264B" w:rsidRDefault="00275096" w:rsidP="00275096">
      <w:pPr>
        <w:pStyle w:val="Akapitzlist"/>
        <w:ind w:left="360"/>
        <w:jc w:val="center"/>
        <w:rPr>
          <w:rFonts w:ascii="Calibri Light" w:hAnsi="Calibri Light"/>
          <w:b/>
          <w:sz w:val="22"/>
        </w:rPr>
      </w:pPr>
      <w:r w:rsidRPr="00F6264B">
        <w:rPr>
          <w:rFonts w:ascii="Calibri Light" w:hAnsi="Calibri Light"/>
          <w:b/>
          <w:sz w:val="22"/>
        </w:rPr>
        <w:t>opracow</w:t>
      </w:r>
      <w:r w:rsidR="00540B10" w:rsidRPr="00F6264B">
        <w:rPr>
          <w:rFonts w:ascii="Calibri Light" w:hAnsi="Calibri Light"/>
          <w:b/>
          <w:sz w:val="22"/>
        </w:rPr>
        <w:t>anie dokumentacji projektowej i</w:t>
      </w:r>
      <w:r w:rsidRPr="00F6264B">
        <w:rPr>
          <w:rFonts w:ascii="Calibri Light" w:hAnsi="Calibri Light"/>
          <w:b/>
          <w:sz w:val="22"/>
        </w:rPr>
        <w:t xml:space="preserve"> budowa </w:t>
      </w:r>
      <w:r w:rsidR="00211251" w:rsidRPr="00F6264B">
        <w:rPr>
          <w:rFonts w:ascii="Calibri Light" w:hAnsi="Calibri Light"/>
          <w:b/>
          <w:sz w:val="22"/>
        </w:rPr>
        <w:t>miejsca piknikowego na osiedlu</w:t>
      </w:r>
      <w:r w:rsidR="00F74FF1" w:rsidRPr="00F6264B">
        <w:rPr>
          <w:rFonts w:ascii="Calibri Light" w:hAnsi="Calibri Light"/>
          <w:b/>
          <w:sz w:val="22"/>
        </w:rPr>
        <w:t xml:space="preserve"> </w:t>
      </w:r>
      <w:proofErr w:type="spellStart"/>
      <w:r w:rsidR="00F74FF1" w:rsidRPr="00F6264B">
        <w:rPr>
          <w:rFonts w:ascii="Calibri Light" w:hAnsi="Calibri Light"/>
          <w:b/>
          <w:sz w:val="22"/>
        </w:rPr>
        <w:t>Bacieczki</w:t>
      </w:r>
      <w:proofErr w:type="spellEnd"/>
      <w:r w:rsidRPr="00F6264B">
        <w:rPr>
          <w:rFonts w:ascii="Calibri Light" w:hAnsi="Calibri Light"/>
          <w:b/>
          <w:sz w:val="22"/>
        </w:rPr>
        <w:t xml:space="preserve"> </w:t>
      </w:r>
    </w:p>
    <w:p w:rsidR="000F7983" w:rsidRPr="00F6264B" w:rsidRDefault="000F7983" w:rsidP="00E95968">
      <w:pPr>
        <w:rPr>
          <w:rFonts w:ascii="Calibri Light" w:hAnsi="Calibri Light"/>
          <w:sz w:val="22"/>
          <w:szCs w:val="22"/>
        </w:rPr>
      </w:pPr>
    </w:p>
    <w:p w:rsidR="00E95968" w:rsidRPr="00F6264B" w:rsidRDefault="00E95968" w:rsidP="00E95968">
      <w:pPr>
        <w:contextualSpacing/>
        <w:jc w:val="both"/>
        <w:rPr>
          <w:rFonts w:asciiTheme="majorHAnsi" w:hAnsiTheme="majorHAnsi"/>
          <w:sz w:val="22"/>
          <w:szCs w:val="22"/>
        </w:rPr>
      </w:pPr>
      <w:r w:rsidRPr="00F6264B">
        <w:rPr>
          <w:rFonts w:asciiTheme="majorHAnsi" w:hAnsiTheme="majorHAnsi" w:cs="Arial"/>
          <w:sz w:val="22"/>
          <w:szCs w:val="22"/>
        </w:rPr>
        <w:t>Obiekt:  …………………………………………………………………………………………………………</w:t>
      </w:r>
      <w:r w:rsidR="00CF480D" w:rsidRPr="00F6264B">
        <w:rPr>
          <w:rFonts w:asciiTheme="majorHAnsi" w:hAnsiTheme="majorHAnsi" w:cs="Arial"/>
          <w:sz w:val="22"/>
          <w:szCs w:val="22"/>
        </w:rPr>
        <w:t>……………………….</w:t>
      </w:r>
    </w:p>
    <w:p w:rsidR="00E95968" w:rsidRPr="00F6264B" w:rsidRDefault="00E95968" w:rsidP="00E95968">
      <w:pPr>
        <w:contextualSpacing/>
        <w:jc w:val="both"/>
        <w:rPr>
          <w:rFonts w:asciiTheme="majorHAnsi" w:hAnsiTheme="majorHAnsi"/>
          <w:sz w:val="22"/>
          <w:szCs w:val="22"/>
        </w:rPr>
      </w:pPr>
    </w:p>
    <w:p w:rsidR="00E95968" w:rsidRPr="00F6264B" w:rsidRDefault="00E95968" w:rsidP="00E95968">
      <w:pPr>
        <w:contextualSpacing/>
        <w:jc w:val="both"/>
        <w:rPr>
          <w:rFonts w:asciiTheme="majorHAnsi" w:hAnsiTheme="majorHAnsi"/>
          <w:sz w:val="22"/>
          <w:szCs w:val="22"/>
        </w:rPr>
      </w:pPr>
    </w:p>
    <w:p w:rsidR="00C5112E" w:rsidRPr="00F6264B" w:rsidRDefault="00E95968" w:rsidP="00C5112E">
      <w:pPr>
        <w:contextualSpacing/>
        <w:jc w:val="both"/>
        <w:rPr>
          <w:rFonts w:asciiTheme="majorHAnsi" w:hAnsiTheme="majorHAnsi" w:cs="Arial"/>
          <w:sz w:val="22"/>
          <w:szCs w:val="22"/>
        </w:rPr>
      </w:pPr>
      <w:r w:rsidRPr="00F6264B">
        <w:rPr>
          <w:rFonts w:asciiTheme="majorHAnsi" w:hAnsiTheme="majorHAnsi" w:cs="Arial"/>
          <w:sz w:val="22"/>
          <w:szCs w:val="22"/>
        </w:rPr>
        <w:t>Inspektor nadzoru inwestorskiego branży…</w:t>
      </w:r>
      <w:r w:rsidR="00C5112E" w:rsidRPr="00F6264B">
        <w:rPr>
          <w:rFonts w:asciiTheme="majorHAnsi" w:hAnsiTheme="majorHAnsi" w:cs="Arial"/>
          <w:sz w:val="22"/>
          <w:szCs w:val="22"/>
        </w:rPr>
        <w:t>………</w:t>
      </w:r>
      <w:r w:rsidR="00E83045" w:rsidRPr="00F6264B">
        <w:rPr>
          <w:rFonts w:asciiTheme="majorHAnsi" w:hAnsiTheme="majorHAnsi" w:cs="Arial"/>
          <w:sz w:val="22"/>
          <w:szCs w:val="22"/>
        </w:rPr>
        <w:t>………</w:t>
      </w:r>
      <w:r w:rsidR="00C5112E" w:rsidRPr="00F6264B">
        <w:rPr>
          <w:rFonts w:asciiTheme="majorHAnsi" w:hAnsiTheme="majorHAnsi" w:cs="Arial"/>
          <w:sz w:val="22"/>
          <w:szCs w:val="22"/>
        </w:rPr>
        <w:t xml:space="preserve">:  </w:t>
      </w:r>
      <w:r w:rsidR="00C5112E" w:rsidRPr="00F6264B">
        <w:rPr>
          <w:rFonts w:asciiTheme="majorHAnsi" w:hAnsiTheme="majorHAnsi" w:cs="Arial"/>
          <w:sz w:val="22"/>
          <w:szCs w:val="22"/>
        </w:rPr>
        <w:tab/>
      </w:r>
      <w:r w:rsidRPr="00F6264B">
        <w:rPr>
          <w:rFonts w:asciiTheme="majorHAnsi" w:hAnsiTheme="majorHAnsi" w:cs="Arial"/>
          <w:sz w:val="22"/>
          <w:szCs w:val="22"/>
        </w:rPr>
        <w:t>……………………</w:t>
      </w:r>
      <w:r w:rsidR="00C5112E" w:rsidRPr="00F6264B">
        <w:rPr>
          <w:rFonts w:asciiTheme="majorHAnsi" w:hAnsiTheme="majorHAnsi" w:cs="Arial" w:hint="eastAsia"/>
          <w:sz w:val="22"/>
          <w:szCs w:val="22"/>
        </w:rPr>
        <w:t>……………………</w:t>
      </w:r>
      <w:r w:rsidR="00C5112E" w:rsidRPr="00F6264B">
        <w:rPr>
          <w:rFonts w:asciiTheme="majorHAnsi" w:hAnsiTheme="majorHAnsi" w:cs="Arial"/>
          <w:sz w:val="22"/>
          <w:szCs w:val="22"/>
        </w:rPr>
        <w:t>.</w:t>
      </w:r>
      <w:r w:rsidRPr="00F6264B">
        <w:rPr>
          <w:rFonts w:asciiTheme="majorHAnsi" w:hAnsiTheme="majorHAnsi" w:cs="Arial"/>
          <w:sz w:val="22"/>
          <w:szCs w:val="22"/>
        </w:rPr>
        <w:t>……………</w:t>
      </w:r>
    </w:p>
    <w:p w:rsidR="00E95968" w:rsidRPr="00F6264B" w:rsidRDefault="00E95968" w:rsidP="00C5112E">
      <w:pPr>
        <w:contextualSpacing/>
        <w:jc w:val="both"/>
        <w:rPr>
          <w:rFonts w:asciiTheme="majorHAnsi" w:hAnsiTheme="majorHAnsi"/>
          <w:sz w:val="22"/>
          <w:szCs w:val="22"/>
        </w:rPr>
      </w:pPr>
      <w:r w:rsidRPr="00F6264B">
        <w:rPr>
          <w:rFonts w:asciiTheme="majorHAnsi" w:hAnsiTheme="majorHAnsi" w:cs="Arial"/>
          <w:sz w:val="22"/>
          <w:szCs w:val="22"/>
        </w:rPr>
        <w:t xml:space="preserve">Kierownik budowy: </w:t>
      </w:r>
      <w:r w:rsidR="00C5112E" w:rsidRPr="00F6264B">
        <w:rPr>
          <w:rFonts w:asciiTheme="majorHAnsi" w:hAnsiTheme="majorHAnsi" w:cs="Arial"/>
          <w:sz w:val="22"/>
          <w:szCs w:val="22"/>
        </w:rPr>
        <w:tab/>
      </w:r>
      <w:r w:rsidR="00C5112E" w:rsidRPr="00F6264B">
        <w:rPr>
          <w:rFonts w:asciiTheme="majorHAnsi" w:hAnsiTheme="majorHAnsi" w:cs="Arial"/>
          <w:sz w:val="22"/>
          <w:szCs w:val="22"/>
        </w:rPr>
        <w:tab/>
      </w:r>
      <w:r w:rsidR="00C5112E" w:rsidRPr="00F6264B">
        <w:rPr>
          <w:rFonts w:asciiTheme="majorHAnsi" w:hAnsiTheme="majorHAnsi" w:cs="Arial"/>
          <w:sz w:val="22"/>
          <w:szCs w:val="22"/>
        </w:rPr>
        <w:tab/>
      </w:r>
      <w:r w:rsidR="00C5112E" w:rsidRPr="00F6264B">
        <w:rPr>
          <w:rFonts w:asciiTheme="majorHAnsi" w:hAnsiTheme="majorHAnsi" w:cs="Arial"/>
          <w:sz w:val="22"/>
          <w:szCs w:val="22"/>
        </w:rPr>
        <w:tab/>
      </w:r>
      <w:r w:rsidR="00C5112E" w:rsidRPr="00F6264B">
        <w:rPr>
          <w:rFonts w:asciiTheme="majorHAnsi" w:hAnsiTheme="majorHAnsi" w:cs="Arial"/>
          <w:sz w:val="22"/>
          <w:szCs w:val="22"/>
        </w:rPr>
        <w:tab/>
      </w:r>
      <w:r w:rsidRPr="00F6264B">
        <w:rPr>
          <w:rFonts w:asciiTheme="majorHAnsi" w:hAnsiTheme="majorHAnsi" w:cs="Arial"/>
          <w:sz w:val="22"/>
          <w:szCs w:val="22"/>
        </w:rPr>
        <w:t>……………………………</w:t>
      </w:r>
      <w:r w:rsidR="00C5112E" w:rsidRPr="00F6264B">
        <w:rPr>
          <w:rFonts w:asciiTheme="majorHAnsi" w:hAnsiTheme="majorHAnsi" w:cs="Arial"/>
          <w:sz w:val="22"/>
          <w:szCs w:val="22"/>
        </w:rPr>
        <w:t>……………………….…</w:t>
      </w:r>
    </w:p>
    <w:p w:rsidR="00E95968" w:rsidRPr="00F6264B" w:rsidRDefault="00E95968" w:rsidP="00E95968">
      <w:pPr>
        <w:contextualSpacing/>
        <w:jc w:val="both"/>
        <w:rPr>
          <w:rFonts w:asciiTheme="majorHAnsi" w:hAnsiTheme="majorHAnsi"/>
          <w:sz w:val="22"/>
          <w:szCs w:val="22"/>
        </w:rPr>
      </w:pPr>
    </w:p>
    <w:tbl>
      <w:tblPr>
        <w:tblStyle w:val="Tabela-Siatka"/>
        <w:tblW w:w="0" w:type="auto"/>
        <w:tblLook w:val="04A0" w:firstRow="1" w:lastRow="0" w:firstColumn="1" w:lastColumn="0" w:noHBand="0" w:noVBand="1"/>
      </w:tblPr>
      <w:tblGrid>
        <w:gridCol w:w="3258"/>
        <w:gridCol w:w="3256"/>
        <w:gridCol w:w="3257"/>
      </w:tblGrid>
      <w:tr w:rsidR="00F6264B" w:rsidRPr="00F6264B" w:rsidTr="00896921">
        <w:tc>
          <w:tcPr>
            <w:tcW w:w="9778" w:type="dxa"/>
            <w:gridSpan w:val="3"/>
          </w:tcPr>
          <w:p w:rsidR="00E95968" w:rsidRPr="00F6264B" w:rsidRDefault="00E95968" w:rsidP="00896921">
            <w:pPr>
              <w:contextualSpacing/>
              <w:jc w:val="center"/>
              <w:rPr>
                <w:rFonts w:asciiTheme="majorHAnsi" w:hAnsiTheme="majorHAnsi" w:cs="Arial"/>
                <w:b/>
                <w:bCs/>
                <w:sz w:val="22"/>
                <w:szCs w:val="22"/>
              </w:rPr>
            </w:pPr>
          </w:p>
          <w:p w:rsidR="00E95968" w:rsidRPr="00F6264B" w:rsidRDefault="00E95968" w:rsidP="00896921">
            <w:pPr>
              <w:contextualSpacing/>
              <w:jc w:val="center"/>
              <w:rPr>
                <w:rFonts w:asciiTheme="majorHAnsi" w:hAnsiTheme="majorHAnsi" w:cs="Arial"/>
                <w:b/>
                <w:bCs/>
                <w:sz w:val="22"/>
                <w:szCs w:val="22"/>
              </w:rPr>
            </w:pPr>
            <w:r w:rsidRPr="00F6264B">
              <w:rPr>
                <w:rFonts w:asciiTheme="majorHAnsi" w:hAnsiTheme="majorHAnsi" w:cs="Arial"/>
                <w:b/>
                <w:bCs/>
                <w:sz w:val="22"/>
                <w:szCs w:val="22"/>
              </w:rPr>
              <w:t>KARTA ZATWIERDZENIA MATERIAŁÓW I URZĄDZEŃ DO WBUDOWANIA - WZÓR</w:t>
            </w:r>
          </w:p>
          <w:p w:rsidR="00E95968" w:rsidRPr="00F6264B" w:rsidRDefault="00E95968" w:rsidP="00896921">
            <w:pPr>
              <w:contextualSpacing/>
              <w:jc w:val="center"/>
              <w:rPr>
                <w:rFonts w:asciiTheme="majorHAnsi" w:hAnsiTheme="majorHAnsi"/>
                <w:sz w:val="22"/>
                <w:szCs w:val="22"/>
              </w:rPr>
            </w:pPr>
          </w:p>
        </w:tc>
      </w:tr>
      <w:tr w:rsidR="00F6264B" w:rsidRPr="00F6264B" w:rsidTr="00896921">
        <w:tc>
          <w:tcPr>
            <w:tcW w:w="3259" w:type="dxa"/>
            <w:tcBorders>
              <w:bottom w:val="single" w:sz="4" w:space="0" w:color="auto"/>
            </w:tcBorders>
          </w:tcPr>
          <w:p w:rsidR="00E95968" w:rsidRPr="00F6264B" w:rsidRDefault="00E95968" w:rsidP="00896921">
            <w:pPr>
              <w:contextualSpacing/>
              <w:jc w:val="center"/>
              <w:rPr>
                <w:rFonts w:asciiTheme="majorHAnsi" w:hAnsiTheme="majorHAnsi" w:cs="Arial"/>
                <w:b/>
                <w:bCs/>
                <w:sz w:val="22"/>
                <w:szCs w:val="22"/>
              </w:rPr>
            </w:pPr>
          </w:p>
          <w:p w:rsidR="00E95968" w:rsidRPr="00F6264B" w:rsidRDefault="00E95968" w:rsidP="00896921">
            <w:pPr>
              <w:contextualSpacing/>
              <w:jc w:val="center"/>
              <w:rPr>
                <w:rFonts w:asciiTheme="majorHAnsi" w:hAnsiTheme="majorHAnsi" w:cs="Arial"/>
                <w:b/>
                <w:bCs/>
                <w:sz w:val="22"/>
                <w:szCs w:val="22"/>
              </w:rPr>
            </w:pPr>
            <w:r w:rsidRPr="00F6264B">
              <w:rPr>
                <w:rFonts w:asciiTheme="majorHAnsi" w:hAnsiTheme="majorHAnsi" w:cs="Arial"/>
                <w:b/>
                <w:bCs/>
                <w:sz w:val="22"/>
                <w:szCs w:val="22"/>
              </w:rPr>
              <w:t>Branża: ……………………………………….</w:t>
            </w:r>
          </w:p>
          <w:p w:rsidR="00E95968" w:rsidRPr="00F6264B" w:rsidRDefault="00E95968" w:rsidP="00896921">
            <w:pPr>
              <w:contextualSpacing/>
              <w:jc w:val="center"/>
              <w:rPr>
                <w:rFonts w:asciiTheme="majorHAnsi" w:hAnsiTheme="majorHAnsi"/>
                <w:sz w:val="22"/>
                <w:szCs w:val="22"/>
              </w:rPr>
            </w:pPr>
          </w:p>
        </w:tc>
        <w:tc>
          <w:tcPr>
            <w:tcW w:w="3259" w:type="dxa"/>
            <w:tcBorders>
              <w:bottom w:val="single" w:sz="4" w:space="0" w:color="auto"/>
            </w:tcBorders>
          </w:tcPr>
          <w:p w:rsidR="00E95968" w:rsidRPr="00F6264B" w:rsidRDefault="00E95968" w:rsidP="00896921">
            <w:pPr>
              <w:contextualSpacing/>
              <w:jc w:val="center"/>
              <w:rPr>
                <w:rFonts w:asciiTheme="majorHAnsi" w:hAnsiTheme="majorHAnsi" w:cs="Arial"/>
                <w:b/>
                <w:bCs/>
                <w:sz w:val="22"/>
                <w:szCs w:val="22"/>
              </w:rPr>
            </w:pPr>
          </w:p>
          <w:p w:rsidR="00E95968" w:rsidRPr="00F6264B" w:rsidRDefault="00E95968" w:rsidP="00896921">
            <w:pPr>
              <w:contextualSpacing/>
              <w:jc w:val="center"/>
              <w:rPr>
                <w:rFonts w:asciiTheme="majorHAnsi" w:hAnsiTheme="majorHAnsi"/>
                <w:sz w:val="22"/>
                <w:szCs w:val="22"/>
              </w:rPr>
            </w:pPr>
            <w:r w:rsidRPr="00F6264B">
              <w:rPr>
                <w:rFonts w:asciiTheme="majorHAnsi" w:hAnsiTheme="majorHAnsi" w:cs="Arial"/>
                <w:b/>
                <w:bCs/>
                <w:sz w:val="22"/>
                <w:szCs w:val="22"/>
              </w:rPr>
              <w:t>Data zgłoszenia: ………………………….</w:t>
            </w:r>
          </w:p>
        </w:tc>
        <w:tc>
          <w:tcPr>
            <w:tcW w:w="3260" w:type="dxa"/>
            <w:tcBorders>
              <w:bottom w:val="single" w:sz="4" w:space="0" w:color="auto"/>
            </w:tcBorders>
          </w:tcPr>
          <w:p w:rsidR="00E95968" w:rsidRPr="00F6264B" w:rsidRDefault="00E95968" w:rsidP="00896921">
            <w:pPr>
              <w:contextualSpacing/>
              <w:jc w:val="center"/>
              <w:rPr>
                <w:rFonts w:asciiTheme="majorHAnsi" w:hAnsiTheme="majorHAnsi" w:cs="Arial"/>
                <w:b/>
                <w:bCs/>
                <w:sz w:val="22"/>
                <w:szCs w:val="22"/>
              </w:rPr>
            </w:pPr>
          </w:p>
          <w:p w:rsidR="00E95968" w:rsidRPr="00F6264B" w:rsidRDefault="00E95968" w:rsidP="00896921">
            <w:pPr>
              <w:contextualSpacing/>
              <w:jc w:val="center"/>
              <w:rPr>
                <w:rFonts w:asciiTheme="majorHAnsi" w:hAnsiTheme="majorHAnsi"/>
                <w:sz w:val="22"/>
                <w:szCs w:val="22"/>
              </w:rPr>
            </w:pPr>
            <w:r w:rsidRPr="00F6264B">
              <w:rPr>
                <w:rFonts w:asciiTheme="majorHAnsi" w:hAnsiTheme="majorHAnsi" w:cs="Arial"/>
                <w:b/>
                <w:bCs/>
                <w:sz w:val="22"/>
                <w:szCs w:val="22"/>
              </w:rPr>
              <w:t>Liczba załączników: …………………….</w:t>
            </w:r>
          </w:p>
        </w:tc>
      </w:tr>
      <w:tr w:rsidR="00F6264B" w:rsidRPr="00F6264B" w:rsidTr="00896921">
        <w:tc>
          <w:tcPr>
            <w:tcW w:w="3259" w:type="dxa"/>
            <w:tcBorders>
              <w:bottom w:val="single" w:sz="4" w:space="0" w:color="auto"/>
            </w:tcBorders>
          </w:tcPr>
          <w:p w:rsidR="00E95968" w:rsidRPr="00F6264B" w:rsidRDefault="00E95968" w:rsidP="00896921">
            <w:pPr>
              <w:contextualSpacing/>
              <w:jc w:val="center"/>
              <w:rPr>
                <w:rFonts w:asciiTheme="majorHAnsi" w:hAnsiTheme="majorHAnsi"/>
                <w:sz w:val="22"/>
                <w:szCs w:val="22"/>
              </w:rPr>
            </w:pPr>
            <w:r w:rsidRPr="00F6264B">
              <w:rPr>
                <w:rFonts w:asciiTheme="majorHAnsi" w:hAnsiTheme="majorHAnsi" w:cs="Arial"/>
                <w:sz w:val="22"/>
                <w:szCs w:val="22"/>
              </w:rPr>
              <w:t>Nr pozycji kosztorysowej:</w:t>
            </w:r>
          </w:p>
        </w:tc>
        <w:tc>
          <w:tcPr>
            <w:tcW w:w="3259" w:type="dxa"/>
            <w:tcBorders>
              <w:bottom w:val="single" w:sz="4" w:space="0" w:color="auto"/>
            </w:tcBorders>
          </w:tcPr>
          <w:p w:rsidR="00E95968" w:rsidRPr="00F6264B" w:rsidRDefault="00E95968" w:rsidP="00896921">
            <w:pPr>
              <w:contextualSpacing/>
              <w:jc w:val="center"/>
              <w:rPr>
                <w:rFonts w:asciiTheme="majorHAnsi" w:hAnsiTheme="majorHAnsi"/>
                <w:sz w:val="22"/>
                <w:szCs w:val="22"/>
              </w:rPr>
            </w:pPr>
            <w:r w:rsidRPr="00F6264B">
              <w:rPr>
                <w:rFonts w:asciiTheme="majorHAnsi" w:hAnsiTheme="majorHAnsi" w:cs="Arial"/>
                <w:sz w:val="22"/>
                <w:szCs w:val="22"/>
              </w:rPr>
              <w:t>Opis:</w:t>
            </w:r>
          </w:p>
        </w:tc>
        <w:tc>
          <w:tcPr>
            <w:tcW w:w="3260" w:type="dxa"/>
            <w:tcBorders>
              <w:bottom w:val="single" w:sz="4" w:space="0" w:color="auto"/>
            </w:tcBorders>
          </w:tcPr>
          <w:p w:rsidR="00E95968" w:rsidRPr="00F6264B" w:rsidRDefault="00E95968" w:rsidP="00896921">
            <w:pPr>
              <w:contextualSpacing/>
              <w:jc w:val="center"/>
              <w:rPr>
                <w:rFonts w:asciiTheme="majorHAnsi" w:hAnsiTheme="majorHAnsi"/>
                <w:sz w:val="22"/>
                <w:szCs w:val="22"/>
              </w:rPr>
            </w:pPr>
            <w:r w:rsidRPr="00F6264B">
              <w:rPr>
                <w:rFonts w:asciiTheme="majorHAnsi" w:hAnsiTheme="majorHAnsi" w:cs="Arial"/>
                <w:sz w:val="22"/>
                <w:szCs w:val="22"/>
              </w:rPr>
              <w:t>Specyfikacja atestów, homologacje, certyfikaty, potwierdzenie zgodności wyrobu z normami, DTR:</w:t>
            </w:r>
          </w:p>
        </w:tc>
      </w:tr>
      <w:tr w:rsidR="00F6264B" w:rsidRPr="00F6264B" w:rsidTr="00896921">
        <w:tc>
          <w:tcPr>
            <w:tcW w:w="3259" w:type="dxa"/>
            <w:tcBorders>
              <w:bottom w:val="single" w:sz="4" w:space="0" w:color="auto"/>
            </w:tcBorders>
          </w:tcPr>
          <w:p w:rsidR="00E95968" w:rsidRPr="00F6264B" w:rsidRDefault="00E95968" w:rsidP="00896921">
            <w:pPr>
              <w:contextualSpacing/>
              <w:jc w:val="center"/>
              <w:rPr>
                <w:rFonts w:asciiTheme="majorHAnsi" w:hAnsiTheme="majorHAnsi" w:cs="Arial"/>
                <w:sz w:val="22"/>
                <w:szCs w:val="22"/>
              </w:rPr>
            </w:pPr>
          </w:p>
          <w:p w:rsidR="00E95968" w:rsidRPr="00F6264B" w:rsidRDefault="00E95968" w:rsidP="00896921">
            <w:pPr>
              <w:contextualSpacing/>
              <w:jc w:val="center"/>
              <w:rPr>
                <w:rFonts w:asciiTheme="majorHAnsi" w:hAnsiTheme="majorHAnsi" w:cs="Arial"/>
                <w:sz w:val="22"/>
                <w:szCs w:val="22"/>
              </w:rPr>
            </w:pPr>
          </w:p>
          <w:p w:rsidR="00E95968" w:rsidRPr="00F6264B" w:rsidRDefault="00E95968" w:rsidP="00896921">
            <w:pPr>
              <w:contextualSpacing/>
              <w:jc w:val="center"/>
              <w:rPr>
                <w:rFonts w:asciiTheme="majorHAnsi" w:hAnsiTheme="majorHAnsi" w:cs="Arial"/>
                <w:sz w:val="22"/>
                <w:szCs w:val="22"/>
              </w:rPr>
            </w:pPr>
          </w:p>
          <w:p w:rsidR="00E95968" w:rsidRPr="00F6264B" w:rsidRDefault="00E95968" w:rsidP="00896921">
            <w:pPr>
              <w:contextualSpacing/>
              <w:jc w:val="center"/>
              <w:rPr>
                <w:rFonts w:asciiTheme="majorHAnsi" w:hAnsiTheme="majorHAnsi" w:cs="Arial"/>
                <w:sz w:val="22"/>
                <w:szCs w:val="22"/>
              </w:rPr>
            </w:pPr>
          </w:p>
          <w:p w:rsidR="00E95968" w:rsidRPr="00F6264B" w:rsidRDefault="00E95968" w:rsidP="00896921">
            <w:pPr>
              <w:contextualSpacing/>
              <w:jc w:val="center"/>
              <w:rPr>
                <w:rFonts w:asciiTheme="majorHAnsi" w:hAnsiTheme="majorHAnsi" w:cs="Arial"/>
                <w:sz w:val="22"/>
                <w:szCs w:val="22"/>
              </w:rPr>
            </w:pPr>
          </w:p>
        </w:tc>
        <w:tc>
          <w:tcPr>
            <w:tcW w:w="3259" w:type="dxa"/>
            <w:tcBorders>
              <w:bottom w:val="single" w:sz="4" w:space="0" w:color="auto"/>
            </w:tcBorders>
          </w:tcPr>
          <w:p w:rsidR="00E95968" w:rsidRPr="00F6264B" w:rsidRDefault="00E95968" w:rsidP="00896921">
            <w:pPr>
              <w:contextualSpacing/>
              <w:jc w:val="center"/>
              <w:rPr>
                <w:rFonts w:asciiTheme="majorHAnsi" w:hAnsiTheme="majorHAnsi" w:cs="Arial"/>
                <w:sz w:val="22"/>
                <w:szCs w:val="22"/>
              </w:rPr>
            </w:pPr>
          </w:p>
        </w:tc>
        <w:tc>
          <w:tcPr>
            <w:tcW w:w="3260" w:type="dxa"/>
            <w:tcBorders>
              <w:bottom w:val="single" w:sz="4" w:space="0" w:color="auto"/>
            </w:tcBorders>
          </w:tcPr>
          <w:p w:rsidR="00E95968" w:rsidRPr="00F6264B" w:rsidRDefault="00E95968" w:rsidP="00896921">
            <w:pPr>
              <w:contextualSpacing/>
              <w:jc w:val="center"/>
              <w:rPr>
                <w:rFonts w:asciiTheme="majorHAnsi" w:hAnsiTheme="majorHAnsi" w:cs="Arial"/>
                <w:sz w:val="22"/>
                <w:szCs w:val="22"/>
              </w:rPr>
            </w:pPr>
          </w:p>
        </w:tc>
      </w:tr>
      <w:tr w:rsidR="005543D3" w:rsidRPr="00F6264B" w:rsidTr="00896921">
        <w:tc>
          <w:tcPr>
            <w:tcW w:w="9778" w:type="dxa"/>
            <w:gridSpan w:val="3"/>
            <w:vAlign w:val="bottom"/>
          </w:tcPr>
          <w:p w:rsidR="00E95968" w:rsidRPr="00F6264B" w:rsidRDefault="00E95968" w:rsidP="00896921">
            <w:pPr>
              <w:jc w:val="center"/>
              <w:rPr>
                <w:rFonts w:asciiTheme="majorHAnsi" w:hAnsiTheme="majorHAnsi" w:cs="Arial"/>
                <w:sz w:val="22"/>
                <w:szCs w:val="22"/>
              </w:rPr>
            </w:pPr>
            <w:r w:rsidRPr="00F6264B">
              <w:rPr>
                <w:rFonts w:asciiTheme="majorHAnsi" w:hAnsiTheme="majorHAnsi" w:cs="Arial"/>
                <w:sz w:val="22"/>
                <w:szCs w:val="22"/>
              </w:rPr>
              <w:t>Powyższe zatwierdzenie materiału nie powoduje zmiany kosztów i harmonogramu robót</w:t>
            </w:r>
          </w:p>
        </w:tc>
      </w:tr>
    </w:tbl>
    <w:p w:rsidR="00E95968" w:rsidRPr="00F6264B" w:rsidRDefault="00E95968" w:rsidP="00E95968">
      <w:pPr>
        <w:contextualSpacing/>
        <w:jc w:val="both"/>
        <w:rPr>
          <w:rFonts w:asciiTheme="majorHAnsi" w:hAnsiTheme="majorHAnsi"/>
          <w:sz w:val="22"/>
          <w:szCs w:val="22"/>
        </w:rPr>
      </w:pPr>
    </w:p>
    <w:p w:rsidR="00E95968" w:rsidRPr="00F6264B" w:rsidRDefault="00E95968" w:rsidP="00E95968">
      <w:pPr>
        <w:contextualSpacing/>
        <w:jc w:val="both"/>
        <w:rPr>
          <w:rFonts w:asciiTheme="majorHAnsi" w:hAnsiTheme="majorHAnsi"/>
          <w:sz w:val="22"/>
          <w:szCs w:val="22"/>
        </w:rPr>
      </w:pPr>
    </w:p>
    <w:p w:rsidR="00E95968" w:rsidRPr="00F6264B" w:rsidRDefault="00E95968" w:rsidP="00E95968">
      <w:pPr>
        <w:contextualSpacing/>
        <w:jc w:val="both"/>
        <w:rPr>
          <w:rFonts w:asciiTheme="majorHAnsi" w:hAnsiTheme="majorHAnsi" w:cs="Arial"/>
          <w:b/>
          <w:bCs/>
          <w:sz w:val="22"/>
          <w:szCs w:val="22"/>
        </w:rPr>
      </w:pPr>
      <w:r w:rsidRPr="00F6264B">
        <w:rPr>
          <w:rFonts w:asciiTheme="majorHAnsi" w:hAnsiTheme="majorHAnsi" w:cs="Arial"/>
          <w:b/>
          <w:bCs/>
          <w:sz w:val="22"/>
          <w:szCs w:val="22"/>
        </w:rPr>
        <w:t>ZGŁASZAJĄCY:</w:t>
      </w:r>
    </w:p>
    <w:p w:rsidR="00E95968" w:rsidRPr="00F6264B" w:rsidRDefault="00E95968" w:rsidP="00E95968">
      <w:pPr>
        <w:contextualSpacing/>
        <w:jc w:val="both"/>
        <w:rPr>
          <w:rFonts w:asciiTheme="majorHAnsi" w:hAnsiTheme="majorHAnsi" w:cs="Arial"/>
          <w:bCs/>
          <w:sz w:val="22"/>
          <w:szCs w:val="22"/>
        </w:rPr>
      </w:pPr>
    </w:p>
    <w:p w:rsidR="00E95968" w:rsidRPr="00F6264B" w:rsidRDefault="00E95968" w:rsidP="00E95968">
      <w:pPr>
        <w:contextualSpacing/>
        <w:jc w:val="both"/>
        <w:rPr>
          <w:rFonts w:asciiTheme="majorHAnsi" w:hAnsiTheme="majorHAnsi" w:cs="Arial"/>
          <w:bCs/>
          <w:sz w:val="22"/>
          <w:szCs w:val="22"/>
        </w:rPr>
      </w:pPr>
    </w:p>
    <w:p w:rsidR="00E95968" w:rsidRPr="00F6264B" w:rsidRDefault="00C5112E" w:rsidP="00C5112E">
      <w:pPr>
        <w:tabs>
          <w:tab w:val="left" w:pos="3402"/>
        </w:tabs>
        <w:contextualSpacing/>
        <w:jc w:val="both"/>
        <w:rPr>
          <w:rFonts w:asciiTheme="majorHAnsi" w:hAnsiTheme="majorHAnsi"/>
          <w:i/>
          <w:sz w:val="22"/>
          <w:szCs w:val="22"/>
        </w:rPr>
      </w:pPr>
      <w:r w:rsidRPr="00F6264B">
        <w:rPr>
          <w:rFonts w:asciiTheme="majorHAnsi" w:hAnsiTheme="majorHAnsi" w:cs="Arial"/>
          <w:bCs/>
          <w:iCs/>
          <w:sz w:val="22"/>
          <w:szCs w:val="22"/>
        </w:rPr>
        <w:t>………………………………</w:t>
      </w:r>
      <w:r w:rsidRPr="00F6264B">
        <w:rPr>
          <w:rFonts w:asciiTheme="majorHAnsi" w:hAnsiTheme="majorHAnsi" w:cs="Arial"/>
          <w:bCs/>
          <w:iCs/>
          <w:sz w:val="22"/>
          <w:szCs w:val="22"/>
        </w:rPr>
        <w:tab/>
      </w:r>
      <w:r w:rsidRPr="00F6264B">
        <w:rPr>
          <w:rFonts w:asciiTheme="majorHAnsi" w:hAnsiTheme="majorHAnsi" w:cs="Arial"/>
          <w:bCs/>
          <w:iCs/>
          <w:sz w:val="22"/>
          <w:szCs w:val="22"/>
        </w:rPr>
        <w:tab/>
      </w:r>
      <w:r w:rsidR="008C26F9" w:rsidRPr="00F6264B">
        <w:rPr>
          <w:rFonts w:asciiTheme="majorHAnsi" w:hAnsiTheme="majorHAnsi" w:cs="Arial"/>
          <w:bCs/>
          <w:iCs/>
          <w:sz w:val="22"/>
          <w:szCs w:val="22"/>
        </w:rPr>
        <w:t xml:space="preserve">                                           </w:t>
      </w:r>
      <w:r w:rsidR="00E95968" w:rsidRPr="00F6264B">
        <w:rPr>
          <w:rFonts w:asciiTheme="majorHAnsi" w:hAnsiTheme="majorHAnsi" w:cs="Arial"/>
          <w:bCs/>
          <w:iCs/>
          <w:sz w:val="22"/>
          <w:szCs w:val="22"/>
        </w:rPr>
        <w:t>……………………………………………………………</w:t>
      </w:r>
      <w:r w:rsidR="000D2C37" w:rsidRPr="00F6264B">
        <w:rPr>
          <w:rFonts w:asciiTheme="majorHAnsi" w:hAnsiTheme="majorHAnsi" w:cs="Arial"/>
          <w:bCs/>
          <w:iCs/>
          <w:sz w:val="22"/>
          <w:szCs w:val="22"/>
        </w:rPr>
        <w:t>…..</w:t>
      </w:r>
      <w:r w:rsidR="00E95968" w:rsidRPr="00F6264B">
        <w:rPr>
          <w:rFonts w:asciiTheme="majorHAnsi" w:hAnsiTheme="majorHAnsi" w:cs="Arial"/>
          <w:bCs/>
          <w:iCs/>
          <w:sz w:val="22"/>
          <w:szCs w:val="22"/>
        </w:rPr>
        <w:br/>
      </w:r>
      <w:r w:rsidR="00E95968" w:rsidRPr="00F6264B">
        <w:rPr>
          <w:rFonts w:asciiTheme="majorHAnsi" w:hAnsiTheme="majorHAnsi" w:cs="Arial"/>
          <w:bCs/>
          <w:i/>
          <w:sz w:val="22"/>
          <w:szCs w:val="22"/>
        </w:rPr>
        <w:t>(nazwa Wykonawcy)</w:t>
      </w:r>
      <w:r w:rsidR="00E95968" w:rsidRPr="00F6264B">
        <w:rPr>
          <w:rFonts w:asciiTheme="majorHAnsi" w:hAnsiTheme="majorHAnsi" w:cs="Arial"/>
          <w:bCs/>
          <w:i/>
          <w:sz w:val="22"/>
          <w:szCs w:val="22"/>
        </w:rPr>
        <w:tab/>
      </w:r>
      <w:r w:rsidR="00E95968" w:rsidRPr="00F6264B">
        <w:rPr>
          <w:rFonts w:asciiTheme="majorHAnsi" w:hAnsiTheme="majorHAnsi" w:cs="Arial"/>
          <w:bCs/>
          <w:i/>
          <w:sz w:val="22"/>
          <w:szCs w:val="22"/>
        </w:rPr>
        <w:tab/>
      </w:r>
      <w:r w:rsidR="008C26F9" w:rsidRPr="00F6264B">
        <w:rPr>
          <w:rFonts w:asciiTheme="majorHAnsi" w:hAnsiTheme="majorHAnsi" w:cs="Arial"/>
          <w:bCs/>
          <w:i/>
          <w:sz w:val="22"/>
          <w:szCs w:val="22"/>
        </w:rPr>
        <w:t xml:space="preserve">                                           </w:t>
      </w:r>
      <w:r w:rsidR="00E95968" w:rsidRPr="00F6264B">
        <w:rPr>
          <w:rFonts w:asciiTheme="majorHAnsi" w:hAnsiTheme="majorHAnsi" w:cs="Arial"/>
          <w:bCs/>
          <w:i/>
          <w:sz w:val="22"/>
          <w:szCs w:val="22"/>
        </w:rPr>
        <w:t>(upoważniony przedstawiciel Wykonawcy)</w:t>
      </w:r>
    </w:p>
    <w:p w:rsidR="00E95968" w:rsidRPr="00F6264B" w:rsidRDefault="00E95968" w:rsidP="00E95968">
      <w:pPr>
        <w:contextualSpacing/>
        <w:jc w:val="both"/>
        <w:rPr>
          <w:rFonts w:asciiTheme="majorHAnsi" w:hAnsiTheme="majorHAnsi"/>
          <w:i/>
          <w:sz w:val="22"/>
          <w:szCs w:val="22"/>
        </w:rPr>
      </w:pPr>
    </w:p>
    <w:p w:rsidR="00E95968" w:rsidRPr="00F6264B" w:rsidRDefault="00E95968" w:rsidP="00E95968">
      <w:pPr>
        <w:contextualSpacing/>
        <w:jc w:val="both"/>
        <w:rPr>
          <w:rFonts w:asciiTheme="majorHAnsi" w:hAnsiTheme="majorHAnsi"/>
          <w:sz w:val="22"/>
          <w:szCs w:val="22"/>
        </w:rPr>
      </w:pPr>
    </w:p>
    <w:p w:rsidR="00C5112E" w:rsidRPr="00F6264B" w:rsidRDefault="00E95968" w:rsidP="00C5112E">
      <w:pPr>
        <w:tabs>
          <w:tab w:val="left" w:pos="3544"/>
        </w:tabs>
        <w:contextualSpacing/>
        <w:jc w:val="both"/>
        <w:rPr>
          <w:rFonts w:asciiTheme="majorHAnsi" w:hAnsiTheme="majorHAnsi"/>
          <w:iCs/>
          <w:sz w:val="22"/>
          <w:szCs w:val="22"/>
        </w:rPr>
      </w:pPr>
      <w:r w:rsidRPr="00F6264B">
        <w:rPr>
          <w:rFonts w:asciiTheme="majorHAnsi" w:hAnsiTheme="majorHAnsi"/>
          <w:b/>
          <w:sz w:val="22"/>
          <w:szCs w:val="22"/>
        </w:rPr>
        <w:t>AKCEPTUJĄCY:</w:t>
      </w:r>
      <w:r w:rsidR="00C5112E" w:rsidRPr="00F6264B">
        <w:rPr>
          <w:rFonts w:asciiTheme="majorHAnsi" w:hAnsiTheme="majorHAnsi"/>
          <w:b/>
          <w:sz w:val="22"/>
          <w:szCs w:val="22"/>
        </w:rPr>
        <w:tab/>
      </w:r>
    </w:p>
    <w:p w:rsidR="00E95968" w:rsidRPr="00F6264B" w:rsidRDefault="00E95968" w:rsidP="00E95968">
      <w:pPr>
        <w:contextualSpacing/>
        <w:jc w:val="both"/>
        <w:rPr>
          <w:rFonts w:asciiTheme="majorHAnsi" w:hAnsiTheme="majorHAnsi"/>
          <w:sz w:val="22"/>
          <w:szCs w:val="22"/>
        </w:rPr>
      </w:pPr>
    </w:p>
    <w:p w:rsidR="00C5112E" w:rsidRPr="00F6264B" w:rsidRDefault="00F120B2" w:rsidP="00F120B2">
      <w:pPr>
        <w:tabs>
          <w:tab w:val="left" w:pos="3544"/>
        </w:tabs>
        <w:contextualSpacing/>
        <w:rPr>
          <w:rFonts w:asciiTheme="majorHAnsi" w:hAnsiTheme="majorHAnsi" w:cs="Arial"/>
          <w:bCs/>
          <w:iCs/>
          <w:sz w:val="22"/>
          <w:szCs w:val="22"/>
        </w:rPr>
      </w:pPr>
      <w:r w:rsidRPr="00F6264B">
        <w:rPr>
          <w:rFonts w:asciiTheme="majorHAnsi" w:hAnsiTheme="majorHAnsi" w:cs="Arial"/>
          <w:bCs/>
          <w:iCs/>
          <w:sz w:val="22"/>
          <w:szCs w:val="22"/>
        </w:rPr>
        <w:tab/>
      </w:r>
      <w:r w:rsidR="008C26F9" w:rsidRPr="00F6264B">
        <w:rPr>
          <w:rFonts w:asciiTheme="majorHAnsi" w:hAnsiTheme="majorHAnsi" w:cs="Arial"/>
          <w:bCs/>
          <w:iCs/>
          <w:sz w:val="22"/>
          <w:szCs w:val="22"/>
        </w:rPr>
        <w:t xml:space="preserve">                                            </w:t>
      </w:r>
      <w:r w:rsidR="00E95968" w:rsidRPr="00F6264B">
        <w:rPr>
          <w:rFonts w:asciiTheme="majorHAnsi" w:hAnsiTheme="majorHAnsi" w:cs="Arial"/>
          <w:bCs/>
          <w:iCs/>
          <w:sz w:val="22"/>
          <w:szCs w:val="22"/>
        </w:rPr>
        <w:t>……………………………………………………………….</w:t>
      </w:r>
    </w:p>
    <w:p w:rsidR="00E95968" w:rsidRPr="00F6264B" w:rsidRDefault="008C26F9" w:rsidP="00C5112E">
      <w:pPr>
        <w:tabs>
          <w:tab w:val="left" w:pos="3544"/>
        </w:tabs>
        <w:ind w:left="4254"/>
        <w:contextualSpacing/>
        <w:rPr>
          <w:rFonts w:asciiTheme="majorHAnsi" w:hAnsiTheme="majorHAnsi"/>
          <w:i/>
          <w:sz w:val="22"/>
          <w:szCs w:val="22"/>
        </w:rPr>
      </w:pPr>
      <w:r w:rsidRPr="00F6264B">
        <w:rPr>
          <w:rFonts w:asciiTheme="majorHAnsi" w:hAnsiTheme="majorHAnsi"/>
          <w:i/>
          <w:sz w:val="22"/>
          <w:szCs w:val="22"/>
        </w:rPr>
        <w:t xml:space="preserve">                              </w:t>
      </w:r>
      <w:r w:rsidR="00E95968" w:rsidRPr="00F6264B">
        <w:rPr>
          <w:rFonts w:asciiTheme="majorHAnsi" w:hAnsiTheme="majorHAnsi"/>
          <w:i/>
          <w:sz w:val="22"/>
          <w:szCs w:val="22"/>
        </w:rPr>
        <w:t>Inspektor nadzoru inwestorskiego</w:t>
      </w:r>
      <w:r w:rsidRPr="00F6264B">
        <w:rPr>
          <w:rFonts w:asciiTheme="majorHAnsi" w:hAnsiTheme="majorHAnsi"/>
          <w:i/>
          <w:sz w:val="22"/>
          <w:szCs w:val="22"/>
        </w:rPr>
        <w:t xml:space="preserve"> </w:t>
      </w:r>
      <w:r w:rsidR="00E95968" w:rsidRPr="00F6264B">
        <w:rPr>
          <w:rFonts w:asciiTheme="majorHAnsi" w:hAnsiTheme="majorHAnsi"/>
          <w:i/>
          <w:sz w:val="22"/>
          <w:szCs w:val="22"/>
        </w:rPr>
        <w:t>branży</w:t>
      </w:r>
    </w:p>
    <w:p w:rsidR="00E95968" w:rsidRPr="00F6264B" w:rsidRDefault="00E95968" w:rsidP="00E95968">
      <w:pPr>
        <w:contextualSpacing/>
        <w:jc w:val="both"/>
        <w:rPr>
          <w:rFonts w:asciiTheme="majorHAnsi" w:hAnsiTheme="majorHAnsi"/>
          <w:sz w:val="22"/>
          <w:szCs w:val="22"/>
        </w:rPr>
      </w:pPr>
    </w:p>
    <w:p w:rsidR="00D22BE1" w:rsidRPr="00F6264B" w:rsidRDefault="00D22BE1" w:rsidP="00E95968">
      <w:pPr>
        <w:contextualSpacing/>
        <w:jc w:val="both"/>
        <w:rPr>
          <w:rFonts w:asciiTheme="majorHAnsi" w:hAnsiTheme="majorHAnsi"/>
          <w:sz w:val="22"/>
          <w:szCs w:val="22"/>
        </w:rPr>
      </w:pPr>
    </w:p>
    <w:p w:rsidR="00E95968" w:rsidRPr="00F6264B" w:rsidRDefault="00E95968" w:rsidP="00E95968">
      <w:pPr>
        <w:contextualSpacing/>
        <w:jc w:val="both"/>
        <w:rPr>
          <w:rFonts w:asciiTheme="majorHAnsi" w:hAnsiTheme="majorHAnsi"/>
          <w:sz w:val="22"/>
          <w:szCs w:val="22"/>
        </w:rPr>
      </w:pPr>
      <w:r w:rsidRPr="00F6264B">
        <w:rPr>
          <w:rFonts w:asciiTheme="majorHAnsi" w:hAnsiTheme="majorHAnsi"/>
          <w:sz w:val="22"/>
          <w:szCs w:val="22"/>
        </w:rPr>
        <w:t>Białystok, dnia ……………………………… 201</w:t>
      </w:r>
      <w:r w:rsidR="00225142" w:rsidRPr="00F6264B">
        <w:rPr>
          <w:rFonts w:asciiTheme="majorHAnsi" w:hAnsiTheme="majorHAnsi"/>
          <w:sz w:val="22"/>
          <w:szCs w:val="22"/>
        </w:rPr>
        <w:t>9</w:t>
      </w:r>
      <w:r w:rsidRPr="00F6264B">
        <w:rPr>
          <w:rFonts w:asciiTheme="majorHAnsi" w:hAnsiTheme="majorHAnsi"/>
          <w:sz w:val="22"/>
          <w:szCs w:val="22"/>
        </w:rPr>
        <w:t xml:space="preserve"> r.</w:t>
      </w:r>
    </w:p>
    <w:p w:rsidR="0025726D" w:rsidRPr="00F6264B" w:rsidRDefault="0025726D" w:rsidP="0025726D">
      <w:pPr>
        <w:rPr>
          <w:rFonts w:ascii="Calibri Light" w:hAnsi="Calibri Light"/>
          <w:sz w:val="22"/>
          <w:szCs w:val="22"/>
        </w:rPr>
      </w:pPr>
    </w:p>
    <w:p w:rsidR="0025726D" w:rsidRPr="00F6264B" w:rsidRDefault="0025726D" w:rsidP="0025726D">
      <w:pPr>
        <w:rPr>
          <w:rFonts w:ascii="Calibri Light" w:hAnsi="Calibri Light"/>
          <w:sz w:val="22"/>
          <w:szCs w:val="22"/>
        </w:rPr>
      </w:pPr>
    </w:p>
    <w:p w:rsidR="0025726D" w:rsidRPr="00F6264B" w:rsidRDefault="0025726D" w:rsidP="0025726D">
      <w:pPr>
        <w:rPr>
          <w:rFonts w:ascii="Calibri Light" w:hAnsi="Calibri Light"/>
          <w:sz w:val="22"/>
          <w:szCs w:val="22"/>
        </w:rPr>
      </w:pPr>
    </w:p>
    <w:p w:rsidR="00136C44" w:rsidRPr="00F6264B" w:rsidRDefault="00136C44" w:rsidP="0025726D">
      <w:pPr>
        <w:rPr>
          <w:rFonts w:ascii="Calibri Light" w:hAnsi="Calibri Light"/>
          <w:sz w:val="22"/>
          <w:szCs w:val="22"/>
        </w:rPr>
      </w:pPr>
    </w:p>
    <w:p w:rsidR="00136C44" w:rsidRPr="00F6264B" w:rsidRDefault="00136C44" w:rsidP="0025726D">
      <w:pPr>
        <w:rPr>
          <w:rFonts w:ascii="Calibri Light" w:hAnsi="Calibri Light"/>
          <w:sz w:val="22"/>
          <w:szCs w:val="22"/>
        </w:rPr>
      </w:pPr>
    </w:p>
    <w:p w:rsidR="00E45AED" w:rsidRPr="00F6264B" w:rsidRDefault="00E45AED" w:rsidP="0025726D">
      <w:pPr>
        <w:rPr>
          <w:rFonts w:ascii="Calibri Light" w:hAnsi="Calibri Light"/>
          <w:sz w:val="22"/>
          <w:szCs w:val="22"/>
        </w:rPr>
      </w:pPr>
    </w:p>
    <w:p w:rsidR="002765FF" w:rsidRPr="00F6264B" w:rsidRDefault="002765FF" w:rsidP="0025726D">
      <w:pPr>
        <w:rPr>
          <w:rFonts w:ascii="Calibri Light" w:hAnsi="Calibri Light"/>
          <w:sz w:val="22"/>
          <w:szCs w:val="22"/>
        </w:rPr>
      </w:pPr>
    </w:p>
    <w:p w:rsidR="00E45AED" w:rsidRPr="00F6264B" w:rsidRDefault="00E45AED" w:rsidP="0025726D">
      <w:pPr>
        <w:rPr>
          <w:rFonts w:ascii="Calibri Light" w:hAnsi="Calibri Light"/>
          <w:sz w:val="22"/>
          <w:szCs w:val="22"/>
        </w:rPr>
      </w:pPr>
    </w:p>
    <w:p w:rsidR="00E45AED" w:rsidRPr="00F6264B" w:rsidRDefault="00E45AED" w:rsidP="0025726D">
      <w:pPr>
        <w:rPr>
          <w:rFonts w:ascii="Calibri Light" w:hAnsi="Calibri Light"/>
          <w:sz w:val="22"/>
          <w:szCs w:val="22"/>
        </w:rPr>
      </w:pPr>
    </w:p>
    <w:p w:rsidR="0025726D" w:rsidRPr="00F6264B" w:rsidRDefault="0025726D" w:rsidP="0025726D">
      <w:pPr>
        <w:rPr>
          <w:rFonts w:ascii="Calibri Light" w:hAnsi="Calibri Light"/>
          <w:sz w:val="22"/>
          <w:szCs w:val="22"/>
        </w:rPr>
      </w:pPr>
    </w:p>
    <w:p w:rsidR="00E23C80" w:rsidRPr="00F6264B" w:rsidRDefault="00145D34" w:rsidP="00E23C80">
      <w:pPr>
        <w:spacing w:line="276" w:lineRule="auto"/>
        <w:jc w:val="right"/>
        <w:rPr>
          <w:rFonts w:asciiTheme="majorHAnsi" w:hAnsiTheme="majorHAnsi"/>
          <w:sz w:val="22"/>
          <w:szCs w:val="22"/>
        </w:rPr>
      </w:pPr>
      <w:r w:rsidRPr="00F6264B">
        <w:rPr>
          <w:rFonts w:asciiTheme="majorHAnsi" w:hAnsiTheme="majorHAnsi"/>
          <w:sz w:val="22"/>
          <w:szCs w:val="22"/>
        </w:rPr>
        <w:t xml:space="preserve">   Załącznik nr </w:t>
      </w:r>
      <w:r w:rsidR="00311270" w:rsidRPr="00F6264B">
        <w:rPr>
          <w:rFonts w:asciiTheme="majorHAnsi" w:hAnsiTheme="majorHAnsi"/>
          <w:sz w:val="22"/>
          <w:szCs w:val="22"/>
        </w:rPr>
        <w:t>5</w:t>
      </w:r>
      <w:r w:rsidR="00FB7460" w:rsidRPr="00F6264B">
        <w:rPr>
          <w:rFonts w:asciiTheme="majorHAnsi" w:hAnsiTheme="majorHAnsi"/>
          <w:sz w:val="22"/>
          <w:szCs w:val="22"/>
        </w:rPr>
        <w:t xml:space="preserve"> </w:t>
      </w:r>
      <w:r w:rsidR="00E23C80" w:rsidRPr="00F6264B">
        <w:rPr>
          <w:rFonts w:asciiTheme="majorHAnsi" w:hAnsiTheme="majorHAnsi"/>
          <w:sz w:val="22"/>
          <w:szCs w:val="22"/>
        </w:rPr>
        <w:t>do umowy nr DIN-II.272. ….. .201</w:t>
      </w:r>
      <w:r w:rsidR="00A1260B" w:rsidRPr="00F6264B">
        <w:rPr>
          <w:rFonts w:asciiTheme="majorHAnsi" w:hAnsiTheme="majorHAnsi"/>
          <w:sz w:val="22"/>
          <w:szCs w:val="22"/>
        </w:rPr>
        <w:t>9</w:t>
      </w:r>
    </w:p>
    <w:p w:rsidR="00E95968" w:rsidRPr="00F6264B" w:rsidRDefault="00E95968" w:rsidP="00A532D0">
      <w:pPr>
        <w:rPr>
          <w:rFonts w:asciiTheme="majorHAnsi" w:hAnsiTheme="majorHAnsi"/>
          <w:sz w:val="22"/>
          <w:szCs w:val="22"/>
        </w:rPr>
      </w:pPr>
    </w:p>
    <w:p w:rsidR="00A532D0" w:rsidRPr="00F6264B" w:rsidRDefault="00A532D0" w:rsidP="00A532D0">
      <w:pPr>
        <w:rPr>
          <w:rFonts w:asciiTheme="majorHAnsi" w:hAnsiTheme="majorHAnsi"/>
          <w:sz w:val="22"/>
          <w:szCs w:val="22"/>
        </w:rPr>
      </w:pPr>
    </w:p>
    <w:p w:rsidR="00A532D0" w:rsidRPr="00F6264B" w:rsidRDefault="00A532D0" w:rsidP="00A532D0">
      <w:pPr>
        <w:rPr>
          <w:rFonts w:asciiTheme="majorHAnsi" w:hAnsiTheme="majorHAnsi"/>
          <w:sz w:val="22"/>
          <w:szCs w:val="22"/>
        </w:rPr>
      </w:pPr>
    </w:p>
    <w:p w:rsidR="00E95968" w:rsidRPr="00F6264B" w:rsidRDefault="00E95968" w:rsidP="00E95968">
      <w:pPr>
        <w:ind w:left="4254"/>
        <w:jc w:val="right"/>
        <w:rPr>
          <w:rFonts w:asciiTheme="majorHAnsi" w:hAnsiTheme="majorHAnsi"/>
          <w:sz w:val="22"/>
          <w:szCs w:val="22"/>
        </w:rPr>
      </w:pPr>
      <w:r w:rsidRPr="00F6264B">
        <w:rPr>
          <w:rFonts w:asciiTheme="majorHAnsi" w:hAnsiTheme="majorHAnsi"/>
          <w:sz w:val="22"/>
          <w:szCs w:val="22"/>
        </w:rPr>
        <w:t>......................................, dnia</w:t>
      </w:r>
      <w:r w:rsidR="00136C44" w:rsidRPr="00F6264B">
        <w:rPr>
          <w:rFonts w:asciiTheme="majorHAnsi" w:hAnsiTheme="majorHAnsi"/>
          <w:sz w:val="22"/>
          <w:szCs w:val="22"/>
        </w:rPr>
        <w:t xml:space="preserve"> </w:t>
      </w:r>
      <w:r w:rsidRPr="00F6264B">
        <w:rPr>
          <w:rFonts w:asciiTheme="majorHAnsi" w:hAnsiTheme="majorHAnsi"/>
          <w:sz w:val="22"/>
          <w:szCs w:val="22"/>
        </w:rPr>
        <w:t>..............................</w:t>
      </w:r>
      <w:r w:rsidR="00136C44" w:rsidRPr="00F6264B">
        <w:rPr>
          <w:rFonts w:asciiTheme="majorHAnsi" w:hAnsiTheme="majorHAnsi"/>
          <w:sz w:val="22"/>
          <w:szCs w:val="22"/>
        </w:rPr>
        <w:t xml:space="preserve"> </w:t>
      </w:r>
      <w:r w:rsidRPr="00F6264B">
        <w:rPr>
          <w:rFonts w:asciiTheme="majorHAnsi" w:hAnsiTheme="majorHAnsi"/>
          <w:sz w:val="22"/>
          <w:szCs w:val="22"/>
        </w:rPr>
        <w:t>r.</w:t>
      </w:r>
    </w:p>
    <w:p w:rsidR="00E95968" w:rsidRPr="00F6264B" w:rsidRDefault="00E95968" w:rsidP="00E95968">
      <w:pPr>
        <w:jc w:val="both"/>
        <w:rPr>
          <w:rFonts w:asciiTheme="majorHAnsi" w:hAnsiTheme="majorHAnsi"/>
          <w:i/>
          <w:sz w:val="22"/>
          <w:szCs w:val="22"/>
        </w:rPr>
      </w:pPr>
      <w:r w:rsidRPr="00F6264B">
        <w:rPr>
          <w:rFonts w:asciiTheme="majorHAnsi" w:hAnsiTheme="majorHAnsi"/>
          <w:sz w:val="22"/>
          <w:szCs w:val="22"/>
        </w:rPr>
        <w:t>……………………………………</w:t>
      </w:r>
      <w:r w:rsidRPr="00F6264B">
        <w:rPr>
          <w:rFonts w:asciiTheme="majorHAnsi" w:hAnsiTheme="majorHAnsi"/>
          <w:sz w:val="22"/>
          <w:szCs w:val="22"/>
        </w:rPr>
        <w:br/>
      </w:r>
      <w:r w:rsidRPr="00F6264B">
        <w:rPr>
          <w:rFonts w:asciiTheme="majorHAnsi" w:hAnsiTheme="majorHAnsi"/>
          <w:i/>
          <w:sz w:val="22"/>
          <w:szCs w:val="22"/>
        </w:rPr>
        <w:t>(nazwa podwykonawcy)</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DB0631">
      <w:pPr>
        <w:pStyle w:val="Nagwek1"/>
        <w:rPr>
          <w:color w:val="auto"/>
        </w:rPr>
      </w:pPr>
      <w:r w:rsidRPr="00F6264B">
        <w:rPr>
          <w:color w:val="auto"/>
        </w:rPr>
        <w:t>PRZEJŚCIOWE OŚWIADCZENIE PODWYKONAWCY</w:t>
      </w:r>
    </w:p>
    <w:p w:rsidR="00A532D0" w:rsidRPr="00F6264B" w:rsidRDefault="00A532D0" w:rsidP="00E95968">
      <w:pPr>
        <w:jc w:val="both"/>
        <w:rPr>
          <w:rFonts w:asciiTheme="majorHAnsi" w:hAnsiTheme="majorHAnsi"/>
          <w:sz w:val="22"/>
          <w:szCs w:val="22"/>
        </w:rPr>
      </w:pPr>
    </w:p>
    <w:p w:rsidR="00D22BE1" w:rsidRPr="00F6264B" w:rsidRDefault="00D22BE1" w:rsidP="00E95968">
      <w:pPr>
        <w:jc w:val="both"/>
        <w:rPr>
          <w:rFonts w:asciiTheme="majorHAnsi" w:hAnsiTheme="majorHAnsi"/>
          <w:sz w:val="22"/>
          <w:szCs w:val="22"/>
        </w:rPr>
      </w:pPr>
    </w:p>
    <w:tbl>
      <w:tblPr>
        <w:tblW w:w="9747" w:type="dxa"/>
        <w:tblLayout w:type="fixed"/>
        <w:tblLook w:val="01E0" w:firstRow="1" w:lastRow="1" w:firstColumn="1" w:lastColumn="1" w:noHBand="0" w:noVBand="0"/>
      </w:tblPr>
      <w:tblGrid>
        <w:gridCol w:w="1000"/>
        <w:gridCol w:w="8747"/>
      </w:tblGrid>
      <w:tr w:rsidR="00F6264B" w:rsidRPr="00F6264B" w:rsidTr="00F120B2">
        <w:tc>
          <w:tcPr>
            <w:tcW w:w="1000" w:type="dxa"/>
          </w:tcPr>
          <w:p w:rsidR="00F120B2" w:rsidRPr="00F6264B" w:rsidRDefault="00F120B2" w:rsidP="00896921">
            <w:pPr>
              <w:jc w:val="both"/>
              <w:rPr>
                <w:rFonts w:asciiTheme="majorHAnsi" w:hAnsiTheme="majorHAnsi"/>
                <w:i/>
                <w:iCs/>
                <w:sz w:val="22"/>
                <w:szCs w:val="22"/>
              </w:rPr>
            </w:pPr>
            <w:r w:rsidRPr="00F6264B">
              <w:rPr>
                <w:rFonts w:asciiTheme="majorHAnsi" w:hAnsiTheme="majorHAnsi"/>
                <w:i/>
                <w:iCs/>
                <w:sz w:val="22"/>
                <w:szCs w:val="22"/>
              </w:rPr>
              <w:t>Dotyczy:</w:t>
            </w:r>
          </w:p>
        </w:tc>
        <w:tc>
          <w:tcPr>
            <w:tcW w:w="8747" w:type="dxa"/>
          </w:tcPr>
          <w:p w:rsidR="00D22BE1" w:rsidRPr="00F6264B" w:rsidRDefault="00F74FF1" w:rsidP="00FB7460">
            <w:pPr>
              <w:pStyle w:val="Akapitzlist"/>
              <w:ind w:left="360"/>
              <w:jc w:val="center"/>
              <w:rPr>
                <w:rFonts w:ascii="Calibri Light" w:hAnsi="Calibri Light"/>
                <w:b/>
                <w:sz w:val="22"/>
              </w:rPr>
            </w:pPr>
            <w:r w:rsidRPr="00F6264B">
              <w:rPr>
                <w:rFonts w:ascii="Calibri Light" w:hAnsi="Calibri Light"/>
                <w:b/>
                <w:sz w:val="22"/>
              </w:rPr>
              <w:t>opracowania</w:t>
            </w:r>
            <w:r w:rsidR="009027E9" w:rsidRPr="00F6264B">
              <w:rPr>
                <w:rFonts w:ascii="Calibri Light" w:hAnsi="Calibri Light"/>
                <w:b/>
                <w:sz w:val="22"/>
              </w:rPr>
              <w:t xml:space="preserve"> do</w:t>
            </w:r>
            <w:r w:rsidR="00540B10" w:rsidRPr="00F6264B">
              <w:rPr>
                <w:rFonts w:ascii="Calibri Light" w:hAnsi="Calibri Light"/>
                <w:b/>
                <w:sz w:val="22"/>
              </w:rPr>
              <w:t>kumentacji projektowej i budowy</w:t>
            </w:r>
            <w:r w:rsidR="00FB7460" w:rsidRPr="00F6264B">
              <w:rPr>
                <w:rFonts w:ascii="Calibri Light" w:hAnsi="Calibri Light"/>
                <w:b/>
                <w:sz w:val="22"/>
              </w:rPr>
              <w:t xml:space="preserve"> miejsca piknikowego </w:t>
            </w:r>
            <w:r w:rsidR="00211251" w:rsidRPr="00F6264B">
              <w:rPr>
                <w:rFonts w:ascii="Calibri Light" w:hAnsi="Calibri Light"/>
                <w:b/>
                <w:sz w:val="22"/>
              </w:rPr>
              <w:t>na osiedlu</w:t>
            </w:r>
            <w:r w:rsidRPr="00F6264B">
              <w:rPr>
                <w:rFonts w:ascii="Calibri Light" w:hAnsi="Calibri Light"/>
                <w:b/>
                <w:sz w:val="22"/>
              </w:rPr>
              <w:t xml:space="preserve"> </w:t>
            </w:r>
            <w:proofErr w:type="spellStart"/>
            <w:r w:rsidRPr="00F6264B">
              <w:rPr>
                <w:rFonts w:ascii="Calibri Light" w:hAnsi="Calibri Light"/>
                <w:b/>
                <w:sz w:val="22"/>
              </w:rPr>
              <w:t>Bacieczki</w:t>
            </w:r>
            <w:proofErr w:type="spellEnd"/>
          </w:p>
          <w:p w:rsidR="00FB7460" w:rsidRPr="00F6264B" w:rsidRDefault="00FB7460" w:rsidP="00FB7460">
            <w:pPr>
              <w:pStyle w:val="Akapitzlist"/>
              <w:ind w:left="360"/>
              <w:jc w:val="center"/>
              <w:rPr>
                <w:rFonts w:ascii="Calibri Light" w:hAnsi="Calibri Light"/>
                <w:b/>
                <w:sz w:val="22"/>
              </w:rPr>
            </w:pPr>
          </w:p>
        </w:tc>
      </w:tr>
    </w:tbl>
    <w:p w:rsidR="00E95968" w:rsidRPr="00F6264B" w:rsidRDefault="00E95968" w:rsidP="00E95968">
      <w:pPr>
        <w:ind w:firstLine="709"/>
        <w:jc w:val="both"/>
        <w:rPr>
          <w:rFonts w:asciiTheme="majorHAnsi" w:hAnsiTheme="majorHAnsi"/>
          <w:sz w:val="22"/>
          <w:szCs w:val="22"/>
        </w:rPr>
      </w:pPr>
      <w:r w:rsidRPr="00F6264B">
        <w:rPr>
          <w:rFonts w:asciiTheme="majorHAnsi" w:hAnsiTheme="majorHAnsi"/>
          <w:sz w:val="22"/>
          <w:szCs w:val="22"/>
        </w:rPr>
        <w:t>Będąc należycie upoważnionym i reprezentując Podwykonawcę, tj. ……………….……….</w:t>
      </w:r>
      <w:r w:rsidRPr="00F6264B">
        <w:rPr>
          <w:rFonts w:asciiTheme="majorHAnsi" w:hAnsiTheme="majorHAnsi"/>
          <w:sz w:val="22"/>
          <w:szCs w:val="22"/>
        </w:rPr>
        <w:br/>
        <w:t>z siedzibą w ……………..…, oświadczam, iż wymagalne wynagrodzenie należne Podwykonawcy</w:t>
      </w:r>
      <w:r w:rsidRPr="00F6264B">
        <w:rPr>
          <w:rFonts w:asciiTheme="majorHAnsi" w:hAnsiTheme="majorHAnsi"/>
          <w:sz w:val="22"/>
          <w:szCs w:val="22"/>
        </w:rPr>
        <w:br/>
        <w:t xml:space="preserve">z tytułu robót, wykonanych  i odebranych przez …………..………. </w:t>
      </w:r>
      <w:r w:rsidRPr="00F6264B">
        <w:rPr>
          <w:rFonts w:asciiTheme="majorHAnsi" w:hAnsiTheme="majorHAnsi"/>
          <w:bCs/>
          <w:sz w:val="22"/>
          <w:szCs w:val="22"/>
        </w:rPr>
        <w:t>(</w:t>
      </w:r>
      <w:r w:rsidRPr="00F6264B">
        <w:rPr>
          <w:rFonts w:asciiTheme="majorHAnsi" w:hAnsiTheme="majorHAnsi"/>
          <w:sz w:val="22"/>
          <w:szCs w:val="22"/>
        </w:rPr>
        <w:t>dalej: Wykonawca)w ramach umowy</w:t>
      </w:r>
      <w:r w:rsidRPr="00F6264B">
        <w:rPr>
          <w:rFonts w:asciiTheme="majorHAnsi" w:hAnsiTheme="majorHAnsi"/>
          <w:sz w:val="22"/>
          <w:szCs w:val="22"/>
        </w:rPr>
        <w:br/>
      </w:r>
      <w:r w:rsidR="00F120B2" w:rsidRPr="00F6264B">
        <w:rPr>
          <w:rFonts w:asciiTheme="majorHAnsi" w:hAnsiTheme="majorHAnsi"/>
          <w:sz w:val="22"/>
          <w:szCs w:val="22"/>
        </w:rPr>
        <w:t>nr ……………..……. z dnia ………………</w:t>
      </w:r>
      <w:r w:rsidRPr="00F6264B">
        <w:rPr>
          <w:rFonts w:asciiTheme="majorHAnsi" w:hAnsiTheme="majorHAnsi"/>
          <w:sz w:val="22"/>
          <w:szCs w:val="22"/>
        </w:rPr>
        <w:t>……, (dalej: Umowa), zawartych w fakturze nr …………….…..</w:t>
      </w:r>
      <w:r w:rsidRPr="00F6264B">
        <w:rPr>
          <w:rFonts w:asciiTheme="majorHAnsi" w:hAnsiTheme="majorHAnsi"/>
          <w:sz w:val="22"/>
          <w:szCs w:val="22"/>
        </w:rPr>
        <w:br/>
        <w:t>z dnia …………………. o wartości ………………….. wystawionej za okres od dnia …………</w:t>
      </w:r>
      <w:r w:rsidR="00F120B2" w:rsidRPr="00F6264B">
        <w:rPr>
          <w:rFonts w:asciiTheme="majorHAnsi" w:hAnsiTheme="majorHAnsi" w:hint="eastAsia"/>
          <w:sz w:val="22"/>
          <w:szCs w:val="22"/>
        </w:rPr>
        <w:t>……</w:t>
      </w:r>
      <w:r w:rsidRPr="00F6264B">
        <w:rPr>
          <w:rFonts w:asciiTheme="majorHAnsi" w:hAnsiTheme="majorHAnsi"/>
          <w:sz w:val="22"/>
          <w:szCs w:val="22"/>
        </w:rPr>
        <w:t>……. do dnia …………..……. zostało uregulowane przez Wykonawcę w całości, zgodnie z postanowieniami Umowy i wyczerpuje wszelkie roszczenia Podwykonawcy z tytułu wymagalnych płatności.</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r w:rsidRPr="00F6264B">
        <w:rPr>
          <w:rFonts w:asciiTheme="majorHAnsi" w:hAnsiTheme="majorHAnsi"/>
          <w:sz w:val="22"/>
          <w:szCs w:val="22"/>
        </w:rPr>
        <w:t>Oświadczam, iż:</w:t>
      </w:r>
    </w:p>
    <w:p w:rsidR="00E95968" w:rsidRPr="00F6264B" w:rsidRDefault="00E95968" w:rsidP="00FF3688">
      <w:pPr>
        <w:pStyle w:val="Akapitzlist"/>
        <w:numPr>
          <w:ilvl w:val="0"/>
          <w:numId w:val="38"/>
        </w:numPr>
        <w:jc w:val="both"/>
        <w:rPr>
          <w:rFonts w:asciiTheme="majorHAnsi" w:hAnsiTheme="majorHAnsi"/>
          <w:sz w:val="22"/>
          <w:szCs w:val="22"/>
        </w:rPr>
      </w:pPr>
      <w:r w:rsidRPr="00F6264B">
        <w:rPr>
          <w:rFonts w:asciiTheme="majorHAnsi" w:hAnsiTheme="majorHAnsi"/>
          <w:sz w:val="22"/>
          <w:szCs w:val="22"/>
        </w:rPr>
        <w:t>Podwykonawca nie składa zastrzeżeń co do wysokości, terminu, sposobu i zakresu rozliczeń dokonanych pomiędzy Wykonawcą, a Podwykonawcą w ramach zapłaty wymagalnych należności wykonania Umowy.</w:t>
      </w:r>
    </w:p>
    <w:p w:rsidR="00E95968" w:rsidRPr="00F6264B" w:rsidRDefault="00E95968" w:rsidP="00FF3688">
      <w:pPr>
        <w:pStyle w:val="Akapitzlist"/>
        <w:numPr>
          <w:ilvl w:val="0"/>
          <w:numId w:val="38"/>
        </w:numPr>
        <w:jc w:val="both"/>
        <w:rPr>
          <w:rFonts w:asciiTheme="majorHAnsi" w:hAnsiTheme="majorHAnsi"/>
          <w:sz w:val="22"/>
          <w:szCs w:val="22"/>
        </w:rPr>
      </w:pPr>
      <w:r w:rsidRPr="00F6264B">
        <w:rPr>
          <w:rFonts w:asciiTheme="majorHAnsi" w:hAnsiTheme="majorHAnsi"/>
          <w:sz w:val="22"/>
          <w:szCs w:val="22"/>
        </w:rPr>
        <w:t>Na dzień złożenia niniejszego oświadczenia Wykonawca nie zalega względem Podwykonawcy</w:t>
      </w:r>
      <w:r w:rsidRPr="00F6264B">
        <w:rPr>
          <w:rFonts w:asciiTheme="majorHAnsi" w:hAnsiTheme="majorHAnsi"/>
          <w:sz w:val="22"/>
          <w:szCs w:val="22"/>
        </w:rPr>
        <w:br/>
        <w:t>z zapłatą wymagalnego wynagrodzenia z tytułu realizacji Umowy, ani nie przypadają terminy wymagalności jakichkolwiek zobowiązań Wykonawcy wobec Podwykonawcy z tytułu realizacji Umowy.</w:t>
      </w:r>
    </w:p>
    <w:p w:rsidR="00E95968" w:rsidRPr="00F6264B" w:rsidRDefault="00E95968" w:rsidP="00E95968">
      <w:pPr>
        <w:jc w:val="both"/>
        <w:rPr>
          <w:rFonts w:asciiTheme="majorHAnsi" w:hAnsiTheme="majorHAnsi"/>
          <w:sz w:val="22"/>
          <w:szCs w:val="22"/>
        </w:rPr>
      </w:pPr>
    </w:p>
    <w:p w:rsidR="00E95968" w:rsidRPr="00F6264B" w:rsidRDefault="00E95968" w:rsidP="00136C44">
      <w:pPr>
        <w:ind w:firstLine="360"/>
        <w:jc w:val="both"/>
        <w:rPr>
          <w:rFonts w:asciiTheme="majorHAnsi" w:hAnsiTheme="majorHAnsi"/>
          <w:sz w:val="22"/>
          <w:szCs w:val="22"/>
        </w:rPr>
      </w:pPr>
      <w:r w:rsidRPr="00F6264B">
        <w:rPr>
          <w:rFonts w:asciiTheme="majorHAnsi" w:hAnsiTheme="majorHAnsi"/>
          <w:sz w:val="22"/>
          <w:szCs w:val="22"/>
        </w:rPr>
        <w:t>W załączeniu przekazuję podpisaną za zgodność z oryginałem kop</w:t>
      </w:r>
      <w:r w:rsidR="00136C44" w:rsidRPr="00F6264B">
        <w:rPr>
          <w:rFonts w:asciiTheme="majorHAnsi" w:hAnsiTheme="majorHAnsi"/>
          <w:sz w:val="22"/>
          <w:szCs w:val="22"/>
        </w:rPr>
        <w:t xml:space="preserve">ię dowodu zapłaty wynagrodzenia </w:t>
      </w:r>
      <w:r w:rsidRPr="00F6264B">
        <w:rPr>
          <w:rFonts w:asciiTheme="majorHAnsi" w:hAnsiTheme="majorHAnsi"/>
          <w:sz w:val="22"/>
          <w:szCs w:val="22"/>
        </w:rPr>
        <w:t>przysługującego Podwykonawcy tytułem wystaw</w:t>
      </w:r>
      <w:r w:rsidR="00E23C80" w:rsidRPr="00F6264B">
        <w:rPr>
          <w:rFonts w:asciiTheme="majorHAnsi" w:hAnsiTheme="majorHAnsi"/>
          <w:sz w:val="22"/>
          <w:szCs w:val="22"/>
        </w:rPr>
        <w:t>ionej faktury nr ………………………………</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A532D0">
      <w:pPr>
        <w:ind w:left="5672" w:firstLine="424"/>
        <w:jc w:val="right"/>
        <w:rPr>
          <w:rFonts w:asciiTheme="majorHAnsi" w:hAnsiTheme="majorHAnsi"/>
          <w:sz w:val="22"/>
          <w:szCs w:val="22"/>
        </w:rPr>
      </w:pPr>
      <w:r w:rsidRPr="00F6264B">
        <w:rPr>
          <w:rFonts w:asciiTheme="majorHAnsi" w:hAnsiTheme="majorHAnsi"/>
          <w:sz w:val="22"/>
          <w:szCs w:val="22"/>
        </w:rPr>
        <w:t>………………..…………………..………</w:t>
      </w:r>
      <w:r w:rsidR="00A532D0" w:rsidRPr="00F6264B">
        <w:rPr>
          <w:rFonts w:asciiTheme="majorHAnsi" w:hAnsiTheme="majorHAnsi"/>
          <w:sz w:val="22"/>
          <w:szCs w:val="22"/>
        </w:rPr>
        <w:t>…….</w:t>
      </w:r>
    </w:p>
    <w:p w:rsidR="00E95968" w:rsidRPr="00F6264B" w:rsidRDefault="00E95968" w:rsidP="00E95968">
      <w:pPr>
        <w:jc w:val="right"/>
        <w:rPr>
          <w:rFonts w:asciiTheme="majorHAnsi" w:hAnsiTheme="majorHAnsi"/>
          <w:sz w:val="22"/>
          <w:szCs w:val="22"/>
        </w:rPr>
      </w:pPr>
      <w:r w:rsidRPr="00F6264B">
        <w:rPr>
          <w:rFonts w:asciiTheme="majorHAnsi" w:hAnsiTheme="majorHAnsi"/>
          <w:sz w:val="22"/>
          <w:szCs w:val="22"/>
        </w:rPr>
        <w:t>(podpis i pieczęć Podwykonawcy)</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136C44" w:rsidRPr="00F6264B" w:rsidRDefault="00136C44" w:rsidP="00E95968">
      <w:pPr>
        <w:jc w:val="both"/>
        <w:rPr>
          <w:rFonts w:asciiTheme="majorHAnsi" w:hAnsiTheme="majorHAnsi"/>
          <w:sz w:val="22"/>
          <w:szCs w:val="22"/>
        </w:rPr>
      </w:pPr>
    </w:p>
    <w:p w:rsidR="00136C44" w:rsidRPr="00F6264B" w:rsidRDefault="00136C44" w:rsidP="00E95968">
      <w:pPr>
        <w:jc w:val="both"/>
        <w:rPr>
          <w:rFonts w:asciiTheme="majorHAnsi" w:hAnsiTheme="majorHAnsi"/>
          <w:sz w:val="22"/>
          <w:szCs w:val="22"/>
        </w:rPr>
      </w:pPr>
    </w:p>
    <w:p w:rsidR="00136C44" w:rsidRPr="00F6264B" w:rsidRDefault="00136C44" w:rsidP="00E95968">
      <w:pPr>
        <w:jc w:val="both"/>
        <w:rPr>
          <w:rFonts w:asciiTheme="majorHAnsi" w:hAnsiTheme="majorHAnsi"/>
          <w:sz w:val="22"/>
          <w:szCs w:val="22"/>
        </w:rPr>
      </w:pPr>
    </w:p>
    <w:p w:rsidR="00E45AED" w:rsidRPr="00F6264B" w:rsidRDefault="00E45AED" w:rsidP="00E95968">
      <w:pPr>
        <w:jc w:val="both"/>
        <w:rPr>
          <w:rFonts w:asciiTheme="majorHAnsi" w:hAnsiTheme="majorHAnsi"/>
          <w:sz w:val="22"/>
          <w:szCs w:val="22"/>
        </w:rPr>
      </w:pPr>
    </w:p>
    <w:p w:rsidR="00E45AED" w:rsidRPr="00F6264B" w:rsidRDefault="00E45AED" w:rsidP="00E95968">
      <w:pPr>
        <w:jc w:val="both"/>
        <w:rPr>
          <w:rFonts w:asciiTheme="majorHAnsi" w:hAnsiTheme="majorHAnsi"/>
          <w:sz w:val="22"/>
          <w:szCs w:val="22"/>
        </w:rPr>
      </w:pPr>
    </w:p>
    <w:p w:rsidR="00E45AED" w:rsidRPr="00F6264B" w:rsidRDefault="00E45AED"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2765FF" w:rsidRDefault="002765FF" w:rsidP="00E95968">
      <w:pPr>
        <w:jc w:val="both"/>
        <w:rPr>
          <w:rFonts w:asciiTheme="majorHAnsi" w:hAnsiTheme="majorHAnsi"/>
          <w:sz w:val="22"/>
          <w:szCs w:val="22"/>
        </w:rPr>
      </w:pPr>
    </w:p>
    <w:p w:rsidR="00ED6DDC" w:rsidRDefault="00ED6DDC" w:rsidP="00E95968">
      <w:pPr>
        <w:jc w:val="both"/>
        <w:rPr>
          <w:rFonts w:asciiTheme="majorHAnsi" w:hAnsiTheme="majorHAnsi"/>
          <w:sz w:val="22"/>
          <w:szCs w:val="22"/>
        </w:rPr>
      </w:pPr>
    </w:p>
    <w:p w:rsidR="00ED6DDC" w:rsidRPr="00F6264B" w:rsidRDefault="00ED6DDC" w:rsidP="00E95968">
      <w:pPr>
        <w:jc w:val="both"/>
        <w:rPr>
          <w:rFonts w:asciiTheme="majorHAnsi" w:hAnsiTheme="majorHAnsi"/>
          <w:sz w:val="22"/>
          <w:szCs w:val="22"/>
        </w:rPr>
      </w:pPr>
    </w:p>
    <w:p w:rsidR="002765FF" w:rsidRPr="00F6264B" w:rsidRDefault="002765FF"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A6792F" w:rsidRPr="00F6264B" w:rsidRDefault="00A6792F" w:rsidP="00E95968">
      <w:pPr>
        <w:jc w:val="both"/>
        <w:rPr>
          <w:rFonts w:asciiTheme="majorHAnsi" w:hAnsiTheme="majorHAnsi"/>
          <w:sz w:val="22"/>
          <w:szCs w:val="22"/>
        </w:rPr>
      </w:pPr>
    </w:p>
    <w:p w:rsidR="00D22BE1" w:rsidRPr="00F6264B" w:rsidRDefault="00D22BE1" w:rsidP="00E95968">
      <w:pPr>
        <w:jc w:val="both"/>
        <w:rPr>
          <w:rFonts w:asciiTheme="majorHAnsi" w:hAnsiTheme="majorHAnsi"/>
          <w:sz w:val="22"/>
          <w:szCs w:val="22"/>
        </w:rPr>
      </w:pPr>
    </w:p>
    <w:p w:rsidR="00E23C80" w:rsidRPr="00F6264B" w:rsidRDefault="00145D34" w:rsidP="00E23C80">
      <w:pPr>
        <w:spacing w:line="276" w:lineRule="auto"/>
        <w:jc w:val="right"/>
        <w:rPr>
          <w:rFonts w:asciiTheme="majorHAnsi" w:hAnsiTheme="majorHAnsi"/>
          <w:sz w:val="22"/>
          <w:szCs w:val="22"/>
        </w:rPr>
      </w:pPr>
      <w:r w:rsidRPr="00F6264B">
        <w:rPr>
          <w:rFonts w:asciiTheme="majorHAnsi" w:hAnsiTheme="majorHAnsi"/>
          <w:sz w:val="22"/>
          <w:szCs w:val="22"/>
        </w:rPr>
        <w:t xml:space="preserve">   Załącznik nr </w:t>
      </w:r>
      <w:r w:rsidR="00311270" w:rsidRPr="00F6264B">
        <w:rPr>
          <w:rFonts w:asciiTheme="majorHAnsi" w:hAnsiTheme="majorHAnsi"/>
          <w:sz w:val="22"/>
          <w:szCs w:val="22"/>
        </w:rPr>
        <w:t>6</w:t>
      </w:r>
      <w:r w:rsidR="00FB7460" w:rsidRPr="00F6264B">
        <w:rPr>
          <w:rFonts w:asciiTheme="majorHAnsi" w:hAnsiTheme="majorHAnsi"/>
          <w:sz w:val="22"/>
          <w:szCs w:val="22"/>
        </w:rPr>
        <w:t xml:space="preserve"> </w:t>
      </w:r>
      <w:r w:rsidR="00E23C80" w:rsidRPr="00F6264B">
        <w:rPr>
          <w:rFonts w:asciiTheme="majorHAnsi" w:hAnsiTheme="majorHAnsi"/>
          <w:sz w:val="22"/>
          <w:szCs w:val="22"/>
        </w:rPr>
        <w:t>d</w:t>
      </w:r>
      <w:r w:rsidR="007651E8" w:rsidRPr="00F6264B">
        <w:rPr>
          <w:rFonts w:asciiTheme="majorHAnsi" w:hAnsiTheme="majorHAnsi"/>
          <w:sz w:val="22"/>
          <w:szCs w:val="22"/>
        </w:rPr>
        <w:t>o umowy nr DIN-II.272. ….. .2019</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ind w:left="4254"/>
        <w:jc w:val="right"/>
        <w:rPr>
          <w:rFonts w:asciiTheme="majorHAnsi" w:hAnsiTheme="majorHAnsi"/>
          <w:sz w:val="22"/>
          <w:szCs w:val="22"/>
        </w:rPr>
      </w:pPr>
      <w:r w:rsidRPr="00F6264B">
        <w:rPr>
          <w:rFonts w:asciiTheme="majorHAnsi" w:hAnsiTheme="majorHAnsi"/>
          <w:sz w:val="22"/>
          <w:szCs w:val="22"/>
        </w:rPr>
        <w:t>......................................, dnia..............................</w:t>
      </w:r>
      <w:r w:rsidR="00136C44" w:rsidRPr="00F6264B">
        <w:rPr>
          <w:rFonts w:asciiTheme="majorHAnsi" w:hAnsiTheme="majorHAnsi"/>
          <w:sz w:val="22"/>
          <w:szCs w:val="22"/>
        </w:rPr>
        <w:t xml:space="preserve"> </w:t>
      </w:r>
      <w:r w:rsidRPr="00F6264B">
        <w:rPr>
          <w:rFonts w:asciiTheme="majorHAnsi" w:hAnsiTheme="majorHAnsi"/>
          <w:sz w:val="22"/>
          <w:szCs w:val="22"/>
        </w:rPr>
        <w:t>r.</w:t>
      </w:r>
    </w:p>
    <w:p w:rsidR="00E95968" w:rsidRPr="00F6264B" w:rsidRDefault="00E95968" w:rsidP="00E95968">
      <w:pPr>
        <w:jc w:val="both"/>
        <w:rPr>
          <w:rFonts w:asciiTheme="majorHAnsi" w:hAnsiTheme="majorHAnsi"/>
          <w:i/>
          <w:sz w:val="22"/>
          <w:szCs w:val="22"/>
        </w:rPr>
      </w:pPr>
      <w:r w:rsidRPr="00F6264B">
        <w:rPr>
          <w:rFonts w:asciiTheme="majorHAnsi" w:hAnsiTheme="majorHAnsi"/>
          <w:sz w:val="22"/>
          <w:szCs w:val="22"/>
        </w:rPr>
        <w:t>……………………………………</w:t>
      </w:r>
      <w:r w:rsidRPr="00F6264B">
        <w:rPr>
          <w:rFonts w:asciiTheme="majorHAnsi" w:hAnsiTheme="majorHAnsi"/>
          <w:sz w:val="22"/>
          <w:szCs w:val="22"/>
        </w:rPr>
        <w:br/>
      </w:r>
      <w:r w:rsidRPr="00F6264B">
        <w:rPr>
          <w:rFonts w:asciiTheme="majorHAnsi" w:hAnsiTheme="majorHAnsi"/>
          <w:i/>
          <w:sz w:val="22"/>
          <w:szCs w:val="22"/>
        </w:rPr>
        <w:t>(nazwa podwykonawcy)</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DB0631">
      <w:pPr>
        <w:pStyle w:val="Nagwek1"/>
        <w:rPr>
          <w:color w:val="auto"/>
        </w:rPr>
      </w:pPr>
      <w:r w:rsidRPr="00F6264B">
        <w:rPr>
          <w:color w:val="auto"/>
        </w:rPr>
        <w:t>KOŃCOWE OŚWIADCZENIE PODWYKONAWCY</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tbl>
      <w:tblPr>
        <w:tblW w:w="18521" w:type="dxa"/>
        <w:tblLayout w:type="fixed"/>
        <w:tblLook w:val="01E0" w:firstRow="1" w:lastRow="1" w:firstColumn="1" w:lastColumn="1" w:noHBand="0" w:noVBand="0"/>
      </w:tblPr>
      <w:tblGrid>
        <w:gridCol w:w="973"/>
        <w:gridCol w:w="27"/>
        <w:gridCol w:w="8747"/>
        <w:gridCol w:w="8747"/>
        <w:gridCol w:w="27"/>
      </w:tblGrid>
      <w:tr w:rsidR="00F6264B" w:rsidRPr="00F6264B" w:rsidTr="00F74FF1">
        <w:trPr>
          <w:gridAfter w:val="1"/>
          <w:wAfter w:w="27" w:type="dxa"/>
          <w:trHeight w:val="931"/>
        </w:trPr>
        <w:tc>
          <w:tcPr>
            <w:tcW w:w="1000" w:type="dxa"/>
            <w:gridSpan w:val="2"/>
          </w:tcPr>
          <w:p w:rsidR="00F74FF1" w:rsidRPr="00F6264B" w:rsidRDefault="00F74FF1" w:rsidP="00F74FF1">
            <w:pPr>
              <w:jc w:val="both"/>
              <w:rPr>
                <w:rFonts w:asciiTheme="majorHAnsi" w:hAnsiTheme="majorHAnsi"/>
                <w:i/>
                <w:iCs/>
                <w:sz w:val="22"/>
                <w:szCs w:val="22"/>
              </w:rPr>
            </w:pPr>
            <w:r w:rsidRPr="00F6264B">
              <w:rPr>
                <w:rFonts w:asciiTheme="majorHAnsi" w:hAnsiTheme="majorHAnsi"/>
                <w:i/>
                <w:iCs/>
                <w:sz w:val="22"/>
                <w:szCs w:val="22"/>
              </w:rPr>
              <w:t>Dotyczy:</w:t>
            </w:r>
          </w:p>
        </w:tc>
        <w:tc>
          <w:tcPr>
            <w:tcW w:w="8747" w:type="dxa"/>
          </w:tcPr>
          <w:p w:rsidR="00F74FF1" w:rsidRPr="00F6264B" w:rsidRDefault="00F74FF1" w:rsidP="00FB7460">
            <w:pPr>
              <w:pStyle w:val="Akapitzlist"/>
              <w:ind w:left="360"/>
              <w:jc w:val="center"/>
              <w:rPr>
                <w:rFonts w:ascii="Calibri Light" w:hAnsi="Calibri Light"/>
                <w:b/>
                <w:sz w:val="22"/>
                <w:szCs w:val="22"/>
              </w:rPr>
            </w:pPr>
            <w:r w:rsidRPr="00F6264B">
              <w:rPr>
                <w:rFonts w:ascii="Calibri Light" w:hAnsi="Calibri Light"/>
                <w:b/>
                <w:sz w:val="22"/>
              </w:rPr>
              <w:t>opracowania dokumen</w:t>
            </w:r>
            <w:r w:rsidR="00184575" w:rsidRPr="00F6264B">
              <w:rPr>
                <w:rFonts w:ascii="Calibri Light" w:hAnsi="Calibri Light"/>
                <w:b/>
                <w:sz w:val="22"/>
              </w:rPr>
              <w:t xml:space="preserve">tacji projektowej i </w:t>
            </w:r>
            <w:r w:rsidRPr="00F6264B">
              <w:rPr>
                <w:rFonts w:ascii="Calibri Light" w:hAnsi="Calibri Light"/>
                <w:b/>
                <w:sz w:val="22"/>
              </w:rPr>
              <w:t>budowy</w:t>
            </w:r>
            <w:r w:rsidR="00FB7460" w:rsidRPr="00F6264B">
              <w:rPr>
                <w:rFonts w:ascii="Calibri Light" w:hAnsi="Calibri Light"/>
                <w:b/>
                <w:sz w:val="22"/>
              </w:rPr>
              <w:t xml:space="preserve"> miejsca piknikowego</w:t>
            </w:r>
            <w:r w:rsidR="00184575" w:rsidRPr="00F6264B">
              <w:rPr>
                <w:rFonts w:ascii="Calibri Light" w:hAnsi="Calibri Light"/>
                <w:b/>
                <w:sz w:val="22"/>
              </w:rPr>
              <w:t xml:space="preserve"> </w:t>
            </w:r>
            <w:r w:rsidR="00211251" w:rsidRPr="00F6264B">
              <w:rPr>
                <w:rFonts w:ascii="Calibri Light" w:hAnsi="Calibri Light"/>
                <w:b/>
                <w:sz w:val="22"/>
              </w:rPr>
              <w:t>na osiedlu</w:t>
            </w:r>
            <w:r w:rsidRPr="00F6264B">
              <w:rPr>
                <w:rFonts w:ascii="Calibri Light" w:hAnsi="Calibri Light"/>
                <w:b/>
                <w:sz w:val="22"/>
              </w:rPr>
              <w:t xml:space="preserve"> </w:t>
            </w:r>
            <w:proofErr w:type="spellStart"/>
            <w:r w:rsidRPr="00F6264B">
              <w:rPr>
                <w:rFonts w:ascii="Calibri Light" w:hAnsi="Calibri Light"/>
                <w:b/>
                <w:sz w:val="22"/>
              </w:rPr>
              <w:t>Bacieczki</w:t>
            </w:r>
            <w:proofErr w:type="spellEnd"/>
          </w:p>
        </w:tc>
        <w:tc>
          <w:tcPr>
            <w:tcW w:w="8747" w:type="dxa"/>
          </w:tcPr>
          <w:p w:rsidR="00F74FF1" w:rsidRPr="00F6264B" w:rsidRDefault="00F74FF1" w:rsidP="00F74FF1">
            <w:pPr>
              <w:pStyle w:val="Akapitzlist"/>
              <w:ind w:left="360"/>
              <w:jc w:val="center"/>
              <w:rPr>
                <w:rFonts w:ascii="Calibri Light" w:hAnsi="Calibri Light"/>
                <w:b/>
                <w:sz w:val="22"/>
              </w:rPr>
            </w:pPr>
            <w:r w:rsidRPr="00F6264B">
              <w:rPr>
                <w:rFonts w:ascii="Calibri Light" w:hAnsi="Calibri Light"/>
                <w:b/>
                <w:sz w:val="22"/>
              </w:rPr>
              <w:t xml:space="preserve">II – placu zabaw i siłowni zewnętrznej  os. Jaroszówka </w:t>
            </w:r>
            <w:r w:rsidRPr="00F6264B">
              <w:rPr>
                <w:rFonts w:ascii="Segoe UI" w:hAnsi="Segoe UI" w:cs="Segoe UI"/>
                <w:b/>
                <w:sz w:val="22"/>
              </w:rPr>
              <w:t>*</w:t>
            </w:r>
            <w:r w:rsidRPr="00F6264B">
              <w:rPr>
                <w:rFonts w:asciiTheme="majorHAnsi" w:hAnsiTheme="majorHAnsi"/>
                <w:sz w:val="22"/>
              </w:rPr>
              <w:t>(</w:t>
            </w:r>
            <w:r w:rsidRPr="00F6264B">
              <w:rPr>
                <w:rFonts w:ascii="Segoe UI" w:hAnsi="Segoe UI" w:cs="Segoe UI"/>
                <w:sz w:val="22"/>
              </w:rPr>
              <w:t>*</w:t>
            </w:r>
            <w:r w:rsidRPr="00F6264B">
              <w:rPr>
                <w:rFonts w:asciiTheme="majorHAnsi" w:hAnsiTheme="majorHAnsi"/>
                <w:sz w:val="22"/>
              </w:rPr>
              <w:t>wpisać odpowiednio)</w:t>
            </w:r>
          </w:p>
          <w:p w:rsidR="00F74FF1" w:rsidRPr="00F6264B" w:rsidRDefault="00F74FF1" w:rsidP="00F74FF1">
            <w:pPr>
              <w:jc w:val="center"/>
              <w:rPr>
                <w:rFonts w:asciiTheme="majorHAnsi" w:hAnsiTheme="majorHAnsi"/>
                <w:b/>
                <w:iCs/>
                <w:sz w:val="22"/>
                <w:szCs w:val="22"/>
              </w:rPr>
            </w:pPr>
          </w:p>
        </w:tc>
      </w:tr>
      <w:tr w:rsidR="00F6264B" w:rsidRPr="00F6264B" w:rsidTr="00F74FF1">
        <w:tc>
          <w:tcPr>
            <w:tcW w:w="973" w:type="dxa"/>
          </w:tcPr>
          <w:p w:rsidR="00F74FF1" w:rsidRPr="00F6264B" w:rsidRDefault="00F74FF1" w:rsidP="00F74FF1">
            <w:pPr>
              <w:jc w:val="both"/>
              <w:rPr>
                <w:rFonts w:asciiTheme="majorHAnsi" w:hAnsiTheme="majorHAnsi"/>
                <w:i/>
                <w:iCs/>
                <w:sz w:val="22"/>
                <w:szCs w:val="22"/>
              </w:rPr>
            </w:pPr>
          </w:p>
        </w:tc>
        <w:tc>
          <w:tcPr>
            <w:tcW w:w="8774" w:type="dxa"/>
            <w:gridSpan w:val="2"/>
          </w:tcPr>
          <w:p w:rsidR="00F74FF1" w:rsidRPr="00F6264B" w:rsidRDefault="00F74FF1" w:rsidP="00F74FF1">
            <w:pPr>
              <w:jc w:val="both"/>
              <w:rPr>
                <w:rFonts w:ascii="Calibri Light" w:hAnsi="Calibri Light"/>
                <w:sz w:val="22"/>
                <w:szCs w:val="22"/>
              </w:rPr>
            </w:pPr>
          </w:p>
        </w:tc>
        <w:tc>
          <w:tcPr>
            <w:tcW w:w="8774" w:type="dxa"/>
            <w:gridSpan w:val="2"/>
          </w:tcPr>
          <w:p w:rsidR="00F74FF1" w:rsidRPr="00F6264B" w:rsidRDefault="00F74FF1" w:rsidP="00F74FF1">
            <w:pPr>
              <w:jc w:val="both"/>
              <w:rPr>
                <w:rFonts w:ascii="Calibri Light" w:hAnsi="Calibri Light"/>
                <w:sz w:val="22"/>
                <w:szCs w:val="22"/>
              </w:rPr>
            </w:pPr>
          </w:p>
        </w:tc>
      </w:tr>
      <w:tr w:rsidR="00F6264B" w:rsidRPr="00F6264B" w:rsidTr="00F74FF1">
        <w:tc>
          <w:tcPr>
            <w:tcW w:w="973" w:type="dxa"/>
          </w:tcPr>
          <w:p w:rsidR="00F74FF1" w:rsidRPr="00F6264B" w:rsidRDefault="00F74FF1" w:rsidP="00F74FF1">
            <w:pPr>
              <w:jc w:val="both"/>
              <w:rPr>
                <w:rFonts w:asciiTheme="majorHAnsi" w:hAnsiTheme="majorHAnsi"/>
                <w:iCs/>
                <w:sz w:val="22"/>
                <w:szCs w:val="22"/>
              </w:rPr>
            </w:pPr>
          </w:p>
        </w:tc>
        <w:tc>
          <w:tcPr>
            <w:tcW w:w="8774" w:type="dxa"/>
            <w:gridSpan w:val="2"/>
          </w:tcPr>
          <w:p w:rsidR="00F74FF1" w:rsidRPr="00F6264B" w:rsidRDefault="00F74FF1" w:rsidP="00F74FF1">
            <w:pPr>
              <w:jc w:val="both"/>
              <w:rPr>
                <w:rFonts w:asciiTheme="majorHAnsi" w:hAnsiTheme="majorHAnsi"/>
                <w:iCs/>
                <w:sz w:val="22"/>
                <w:szCs w:val="22"/>
              </w:rPr>
            </w:pPr>
          </w:p>
        </w:tc>
        <w:tc>
          <w:tcPr>
            <w:tcW w:w="8774" w:type="dxa"/>
            <w:gridSpan w:val="2"/>
          </w:tcPr>
          <w:p w:rsidR="00F74FF1" w:rsidRPr="00F6264B" w:rsidRDefault="00F74FF1" w:rsidP="00F74FF1">
            <w:pPr>
              <w:jc w:val="both"/>
              <w:rPr>
                <w:rFonts w:asciiTheme="majorHAnsi" w:hAnsiTheme="majorHAnsi"/>
                <w:iCs/>
                <w:sz w:val="22"/>
                <w:szCs w:val="22"/>
              </w:rPr>
            </w:pPr>
          </w:p>
        </w:tc>
      </w:tr>
    </w:tbl>
    <w:p w:rsidR="00E95968" w:rsidRPr="00F6264B" w:rsidRDefault="00E95968" w:rsidP="00F120B2">
      <w:pPr>
        <w:ind w:firstLine="709"/>
        <w:jc w:val="both"/>
        <w:rPr>
          <w:rFonts w:asciiTheme="majorHAnsi" w:hAnsiTheme="majorHAnsi"/>
          <w:sz w:val="22"/>
          <w:szCs w:val="22"/>
        </w:rPr>
      </w:pPr>
      <w:r w:rsidRPr="00F6264B">
        <w:rPr>
          <w:rFonts w:asciiTheme="majorHAnsi" w:hAnsiTheme="majorHAnsi"/>
          <w:sz w:val="22"/>
          <w:szCs w:val="22"/>
        </w:rPr>
        <w:t>Będąc należycie upoważnionym i reprezentując Podwykonawcę, tj. ……………….……….</w:t>
      </w:r>
      <w:r w:rsidRPr="00F6264B">
        <w:rPr>
          <w:rFonts w:asciiTheme="majorHAnsi" w:hAnsiTheme="majorHAnsi"/>
          <w:sz w:val="22"/>
          <w:szCs w:val="22"/>
        </w:rPr>
        <w:br/>
        <w:t>z siedzibą w …………………, oświadczam, iż wymagalne wynagrodzenie należne Podwykonawcy</w:t>
      </w:r>
      <w:r w:rsidRPr="00F6264B">
        <w:rPr>
          <w:rFonts w:asciiTheme="majorHAnsi" w:hAnsiTheme="majorHAnsi"/>
          <w:sz w:val="22"/>
          <w:szCs w:val="22"/>
        </w:rPr>
        <w:br/>
        <w:t xml:space="preserve">z tytułu wykonania i odebrania przez …………..………. </w:t>
      </w:r>
      <w:r w:rsidRPr="00F6264B">
        <w:rPr>
          <w:rFonts w:asciiTheme="majorHAnsi" w:hAnsiTheme="majorHAnsi"/>
          <w:bCs/>
          <w:sz w:val="22"/>
          <w:szCs w:val="22"/>
        </w:rPr>
        <w:t>(</w:t>
      </w:r>
      <w:r w:rsidRPr="00F6264B">
        <w:rPr>
          <w:rFonts w:asciiTheme="majorHAnsi" w:hAnsiTheme="majorHAnsi"/>
          <w:sz w:val="22"/>
          <w:szCs w:val="22"/>
        </w:rPr>
        <w:t>dalej: Wykonawca) przedmiotu umowy</w:t>
      </w:r>
      <w:r w:rsidR="00F120B2" w:rsidRPr="00F6264B">
        <w:rPr>
          <w:rFonts w:asciiTheme="majorHAnsi" w:hAnsiTheme="majorHAnsi"/>
          <w:sz w:val="22"/>
          <w:szCs w:val="22"/>
        </w:rPr>
        <w:br/>
        <w:t>nr ………………………. z dnia …………</w:t>
      </w:r>
      <w:r w:rsidRPr="00F6264B">
        <w:rPr>
          <w:rFonts w:asciiTheme="majorHAnsi" w:hAnsiTheme="majorHAnsi"/>
          <w:sz w:val="22"/>
          <w:szCs w:val="22"/>
        </w:rPr>
        <w:t>………… (dalej: Umowa), zostało uregulowane przez Wykonawcę</w:t>
      </w:r>
      <w:r w:rsidR="006C2C23" w:rsidRPr="00F6264B">
        <w:rPr>
          <w:rFonts w:asciiTheme="majorHAnsi" w:hAnsiTheme="majorHAnsi"/>
          <w:sz w:val="22"/>
          <w:szCs w:val="22"/>
        </w:rPr>
        <w:br/>
      </w:r>
      <w:r w:rsidRPr="00F6264B">
        <w:rPr>
          <w:rFonts w:asciiTheme="majorHAnsi" w:hAnsiTheme="majorHAnsi"/>
          <w:sz w:val="22"/>
          <w:szCs w:val="22"/>
        </w:rPr>
        <w:t>w całości, zgodnie z postanowieniami Umowy i wyczerpuje wszelkie roszczenia Podwykonawcy z tytułu jej realizacji.</w:t>
      </w:r>
    </w:p>
    <w:p w:rsidR="00E95968" w:rsidRPr="00F6264B" w:rsidRDefault="00E95968" w:rsidP="00E95968">
      <w:pPr>
        <w:ind w:firstLine="709"/>
        <w:jc w:val="both"/>
        <w:rPr>
          <w:rFonts w:asciiTheme="majorHAnsi" w:hAnsiTheme="majorHAnsi"/>
          <w:sz w:val="22"/>
          <w:szCs w:val="22"/>
        </w:rPr>
      </w:pPr>
    </w:p>
    <w:p w:rsidR="00E95968" w:rsidRPr="00F6264B" w:rsidRDefault="00E95968" w:rsidP="00E95968">
      <w:pPr>
        <w:ind w:firstLine="709"/>
        <w:jc w:val="both"/>
        <w:rPr>
          <w:rFonts w:asciiTheme="majorHAnsi" w:hAnsiTheme="majorHAnsi"/>
          <w:sz w:val="22"/>
          <w:szCs w:val="22"/>
        </w:rPr>
      </w:pPr>
      <w:r w:rsidRPr="00F6264B">
        <w:rPr>
          <w:rFonts w:asciiTheme="majorHAnsi" w:hAnsiTheme="majorHAnsi"/>
          <w:sz w:val="22"/>
          <w:szCs w:val="22"/>
        </w:rPr>
        <w:t>W związku z powyższym Zamawiający tj. Miasto Białystok nie posiada żadnych zobowiązań wobec Podwykonawcy, a Podwykonawca nieodwołalnie i bezwarunkowo zrzeka się i zobowiązuje</w:t>
      </w:r>
      <w:r w:rsidR="001D1952" w:rsidRPr="00F6264B">
        <w:rPr>
          <w:rFonts w:asciiTheme="majorHAnsi" w:hAnsiTheme="majorHAnsi"/>
          <w:sz w:val="22"/>
          <w:szCs w:val="22"/>
        </w:rPr>
        <w:br/>
      </w:r>
      <w:r w:rsidRPr="00F6264B">
        <w:rPr>
          <w:rFonts w:asciiTheme="majorHAnsi" w:hAnsiTheme="majorHAnsi"/>
          <w:sz w:val="22"/>
          <w:szCs w:val="22"/>
        </w:rPr>
        <w:t>nie podnosić żadnych roszczeń z tytułu Umowy w stosunku do Zamawiającego, zarówno obecnie</w:t>
      </w:r>
      <w:r w:rsidR="001D1952" w:rsidRPr="00F6264B">
        <w:rPr>
          <w:rFonts w:asciiTheme="majorHAnsi" w:hAnsiTheme="majorHAnsi"/>
          <w:sz w:val="22"/>
          <w:szCs w:val="22"/>
        </w:rPr>
        <w:br/>
      </w:r>
      <w:r w:rsidRPr="00F6264B">
        <w:rPr>
          <w:rFonts w:asciiTheme="majorHAnsi" w:hAnsiTheme="majorHAnsi"/>
          <w:sz w:val="22"/>
          <w:szCs w:val="22"/>
        </w:rPr>
        <w:t>jak i w przyszłości.</w:t>
      </w:r>
    </w:p>
    <w:p w:rsidR="00E95968" w:rsidRPr="00F6264B" w:rsidRDefault="00E95968" w:rsidP="00E95968">
      <w:pPr>
        <w:ind w:firstLine="709"/>
        <w:jc w:val="both"/>
        <w:rPr>
          <w:rFonts w:asciiTheme="majorHAnsi" w:hAnsiTheme="majorHAnsi"/>
          <w:sz w:val="22"/>
          <w:szCs w:val="22"/>
        </w:rPr>
      </w:pPr>
    </w:p>
    <w:p w:rsidR="00E95968" w:rsidRPr="00F6264B" w:rsidRDefault="00E95968" w:rsidP="00E95968">
      <w:pPr>
        <w:ind w:firstLine="709"/>
        <w:jc w:val="both"/>
        <w:rPr>
          <w:rFonts w:asciiTheme="majorHAnsi" w:hAnsiTheme="majorHAnsi"/>
          <w:sz w:val="22"/>
          <w:szCs w:val="22"/>
        </w:rPr>
      </w:pPr>
      <w:r w:rsidRPr="00F6264B">
        <w:rPr>
          <w:rFonts w:asciiTheme="majorHAnsi" w:hAnsiTheme="majorHAnsi"/>
          <w:sz w:val="22"/>
          <w:szCs w:val="22"/>
        </w:rPr>
        <w:t>W załączeniu przekazuję podpisaną za zgodność z oryginałem kopię dowodu zapłaty wynagrodzenia przysługującego Podwykonawcy tytułem wystawionej faktury końc</w:t>
      </w:r>
      <w:r w:rsidR="006C2C23" w:rsidRPr="00F6264B">
        <w:rPr>
          <w:rFonts w:asciiTheme="majorHAnsi" w:hAnsiTheme="majorHAnsi"/>
          <w:sz w:val="22"/>
          <w:szCs w:val="22"/>
        </w:rPr>
        <w:t xml:space="preserve">owej (i ostatecznej) nr ………………… </w:t>
      </w:r>
      <w:r w:rsidRPr="00F6264B">
        <w:rPr>
          <w:rFonts w:asciiTheme="majorHAnsi" w:hAnsiTheme="majorHAnsi"/>
          <w:sz w:val="22"/>
          <w:szCs w:val="22"/>
        </w:rPr>
        <w:t>z dnia ………………… o wartości ………………………..</w:t>
      </w: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E95968" w:rsidRPr="00F6264B" w:rsidRDefault="00E95968" w:rsidP="00E95968">
      <w:pPr>
        <w:jc w:val="both"/>
        <w:rPr>
          <w:rFonts w:asciiTheme="majorHAnsi" w:hAnsiTheme="majorHAnsi"/>
          <w:sz w:val="22"/>
          <w:szCs w:val="22"/>
        </w:rPr>
      </w:pPr>
    </w:p>
    <w:p w:rsidR="00FA1331" w:rsidRPr="00F6264B" w:rsidRDefault="00FA1331" w:rsidP="00E95968">
      <w:pPr>
        <w:ind w:left="5672" w:firstLine="709"/>
        <w:jc w:val="center"/>
        <w:rPr>
          <w:rFonts w:asciiTheme="majorHAnsi" w:hAnsiTheme="majorHAnsi"/>
          <w:sz w:val="22"/>
          <w:szCs w:val="22"/>
        </w:rPr>
      </w:pPr>
    </w:p>
    <w:p w:rsidR="00E95968" w:rsidRPr="00F6264B" w:rsidRDefault="00136C44" w:rsidP="00FA1331">
      <w:pPr>
        <w:ind w:left="5672"/>
        <w:rPr>
          <w:rFonts w:asciiTheme="majorHAnsi" w:hAnsiTheme="majorHAnsi"/>
          <w:sz w:val="22"/>
          <w:szCs w:val="22"/>
        </w:rPr>
      </w:pPr>
      <w:r w:rsidRPr="00F6264B">
        <w:rPr>
          <w:rFonts w:asciiTheme="majorHAnsi" w:hAnsiTheme="majorHAnsi"/>
          <w:sz w:val="22"/>
          <w:szCs w:val="22"/>
        </w:rPr>
        <w:t xml:space="preserve">                       </w:t>
      </w:r>
      <w:r w:rsidR="00E95968" w:rsidRPr="00F6264B">
        <w:rPr>
          <w:rFonts w:asciiTheme="majorHAnsi" w:hAnsiTheme="majorHAnsi"/>
          <w:sz w:val="22"/>
          <w:szCs w:val="22"/>
        </w:rPr>
        <w:t>………………..…………………..………</w:t>
      </w:r>
      <w:r w:rsidR="00A532D0" w:rsidRPr="00F6264B">
        <w:rPr>
          <w:rFonts w:asciiTheme="majorHAnsi" w:hAnsiTheme="majorHAnsi"/>
          <w:sz w:val="22"/>
          <w:szCs w:val="22"/>
        </w:rPr>
        <w:t>……</w:t>
      </w:r>
    </w:p>
    <w:p w:rsidR="00E95968" w:rsidRPr="00F6264B" w:rsidRDefault="00E95968" w:rsidP="00E95968">
      <w:pPr>
        <w:jc w:val="right"/>
        <w:rPr>
          <w:rFonts w:asciiTheme="majorHAnsi" w:hAnsiTheme="majorHAnsi"/>
          <w:sz w:val="22"/>
          <w:szCs w:val="22"/>
        </w:rPr>
      </w:pPr>
      <w:r w:rsidRPr="00F6264B">
        <w:rPr>
          <w:rFonts w:asciiTheme="majorHAnsi" w:hAnsiTheme="majorHAnsi"/>
          <w:sz w:val="22"/>
          <w:szCs w:val="22"/>
        </w:rPr>
        <w:t>(podpis i pieczęć Podwykonawcy)</w:t>
      </w:r>
    </w:p>
    <w:p w:rsidR="00E95968" w:rsidRPr="00F6264B" w:rsidRDefault="00E95968" w:rsidP="00E95968">
      <w:pPr>
        <w:rPr>
          <w:rFonts w:asciiTheme="majorHAnsi" w:hAnsiTheme="majorHAnsi"/>
          <w:sz w:val="22"/>
          <w:szCs w:val="22"/>
        </w:rPr>
      </w:pPr>
    </w:p>
    <w:p w:rsidR="00E95968" w:rsidRPr="00F6264B" w:rsidRDefault="00E95968" w:rsidP="00E95968">
      <w:pPr>
        <w:rPr>
          <w:rFonts w:asciiTheme="majorHAnsi" w:hAnsiTheme="majorHAnsi"/>
          <w:sz w:val="22"/>
          <w:szCs w:val="22"/>
        </w:rPr>
      </w:pPr>
    </w:p>
    <w:p w:rsidR="00E95968" w:rsidRPr="00F6264B" w:rsidRDefault="00E95968" w:rsidP="00E95968">
      <w:pPr>
        <w:rPr>
          <w:rFonts w:asciiTheme="majorHAnsi" w:hAnsiTheme="majorHAnsi"/>
          <w:sz w:val="22"/>
          <w:szCs w:val="22"/>
        </w:rPr>
      </w:pPr>
    </w:p>
    <w:p w:rsidR="00E95968" w:rsidRPr="00F6264B" w:rsidRDefault="00E95968" w:rsidP="00E95968">
      <w:pPr>
        <w:rPr>
          <w:rFonts w:asciiTheme="majorHAnsi" w:hAnsiTheme="majorHAnsi"/>
          <w:sz w:val="22"/>
          <w:szCs w:val="22"/>
        </w:rPr>
      </w:pPr>
    </w:p>
    <w:p w:rsidR="00972D94" w:rsidRPr="00F6264B" w:rsidRDefault="00972D94" w:rsidP="00E95968">
      <w:pPr>
        <w:rPr>
          <w:rFonts w:asciiTheme="majorHAnsi" w:hAnsiTheme="majorHAnsi"/>
          <w:sz w:val="22"/>
          <w:szCs w:val="22"/>
        </w:rPr>
      </w:pPr>
    </w:p>
    <w:p w:rsidR="00972D94" w:rsidRPr="00F6264B" w:rsidRDefault="00972D94" w:rsidP="00E95968">
      <w:pPr>
        <w:rPr>
          <w:rFonts w:asciiTheme="majorHAnsi" w:hAnsiTheme="majorHAnsi"/>
          <w:sz w:val="22"/>
          <w:szCs w:val="22"/>
        </w:rPr>
      </w:pPr>
    </w:p>
    <w:p w:rsidR="00D22BE1" w:rsidRDefault="00D22BE1" w:rsidP="00E95968">
      <w:pPr>
        <w:rPr>
          <w:rFonts w:asciiTheme="majorHAnsi" w:hAnsiTheme="majorHAnsi"/>
          <w:sz w:val="22"/>
          <w:szCs w:val="22"/>
        </w:rPr>
      </w:pPr>
    </w:p>
    <w:p w:rsidR="00E70365" w:rsidRDefault="00E70365" w:rsidP="00E95968">
      <w:pPr>
        <w:rPr>
          <w:rFonts w:asciiTheme="majorHAnsi" w:hAnsiTheme="majorHAnsi"/>
          <w:sz w:val="22"/>
          <w:szCs w:val="22"/>
        </w:rPr>
      </w:pPr>
    </w:p>
    <w:p w:rsidR="00E70365" w:rsidRDefault="00E70365" w:rsidP="00E95968">
      <w:pPr>
        <w:rPr>
          <w:rFonts w:asciiTheme="majorHAnsi" w:hAnsiTheme="majorHAnsi"/>
          <w:sz w:val="22"/>
          <w:szCs w:val="22"/>
        </w:rPr>
      </w:pPr>
    </w:p>
    <w:p w:rsidR="00E70365" w:rsidRDefault="00E70365" w:rsidP="00E95968">
      <w:pPr>
        <w:rPr>
          <w:rFonts w:asciiTheme="majorHAnsi" w:hAnsiTheme="majorHAnsi"/>
          <w:sz w:val="22"/>
          <w:szCs w:val="22"/>
        </w:rPr>
      </w:pPr>
    </w:p>
    <w:p w:rsidR="00E70365" w:rsidRPr="00F6264B" w:rsidRDefault="00E70365" w:rsidP="00E95968">
      <w:pPr>
        <w:rPr>
          <w:rFonts w:asciiTheme="majorHAnsi" w:hAnsiTheme="majorHAnsi"/>
          <w:sz w:val="22"/>
          <w:szCs w:val="22"/>
        </w:rPr>
      </w:pPr>
    </w:p>
    <w:p w:rsidR="002765FF" w:rsidRPr="00F6264B" w:rsidRDefault="002765FF" w:rsidP="00E95968">
      <w:pPr>
        <w:rPr>
          <w:rFonts w:asciiTheme="majorHAnsi" w:hAnsiTheme="majorHAnsi"/>
          <w:sz w:val="22"/>
          <w:szCs w:val="22"/>
        </w:rPr>
      </w:pPr>
    </w:p>
    <w:p w:rsidR="00D22BE1" w:rsidRPr="00F6264B" w:rsidRDefault="00D22BE1" w:rsidP="00E95968">
      <w:pPr>
        <w:rPr>
          <w:rFonts w:asciiTheme="majorHAnsi" w:hAnsiTheme="majorHAnsi"/>
          <w:sz w:val="22"/>
          <w:szCs w:val="22"/>
        </w:rPr>
      </w:pPr>
    </w:p>
    <w:p w:rsidR="00E45AED" w:rsidRPr="00F6264B" w:rsidRDefault="00E45AED" w:rsidP="00E95968">
      <w:pPr>
        <w:rPr>
          <w:rFonts w:asciiTheme="majorHAnsi" w:hAnsiTheme="majorHAnsi"/>
          <w:sz w:val="22"/>
          <w:szCs w:val="22"/>
        </w:rPr>
      </w:pPr>
    </w:p>
    <w:p w:rsidR="00E45AED" w:rsidRPr="00F6264B" w:rsidRDefault="00E45AED" w:rsidP="00E95968">
      <w:pPr>
        <w:rPr>
          <w:rFonts w:asciiTheme="majorHAnsi" w:hAnsiTheme="majorHAnsi"/>
          <w:sz w:val="22"/>
          <w:szCs w:val="22"/>
        </w:rPr>
      </w:pPr>
    </w:p>
    <w:p w:rsidR="00D22BE1" w:rsidRPr="00F6264B" w:rsidRDefault="00D22BE1" w:rsidP="00E95968">
      <w:pPr>
        <w:rPr>
          <w:rFonts w:asciiTheme="majorHAnsi" w:hAnsiTheme="majorHAnsi"/>
          <w:sz w:val="22"/>
          <w:szCs w:val="22"/>
        </w:rPr>
      </w:pPr>
    </w:p>
    <w:p w:rsidR="00FA1331" w:rsidRPr="00F6264B" w:rsidRDefault="00583B5E" w:rsidP="00CA636C">
      <w:pPr>
        <w:spacing w:line="276" w:lineRule="auto"/>
        <w:jc w:val="right"/>
        <w:rPr>
          <w:rFonts w:asciiTheme="majorHAnsi" w:hAnsiTheme="majorHAnsi"/>
          <w:sz w:val="22"/>
          <w:szCs w:val="22"/>
        </w:rPr>
      </w:pPr>
      <w:r w:rsidRPr="00F6264B">
        <w:rPr>
          <w:rFonts w:asciiTheme="majorHAnsi" w:hAnsiTheme="majorHAnsi"/>
          <w:sz w:val="22"/>
          <w:szCs w:val="22"/>
        </w:rPr>
        <w:t xml:space="preserve">   Załącznik nr </w:t>
      </w:r>
      <w:r w:rsidR="00311270" w:rsidRPr="00F6264B">
        <w:rPr>
          <w:rFonts w:asciiTheme="majorHAnsi" w:hAnsiTheme="majorHAnsi"/>
          <w:sz w:val="22"/>
          <w:szCs w:val="22"/>
        </w:rPr>
        <w:t>7</w:t>
      </w:r>
      <w:r w:rsidR="00D22BE1" w:rsidRPr="00F6264B">
        <w:rPr>
          <w:rFonts w:asciiTheme="majorHAnsi" w:hAnsiTheme="majorHAnsi"/>
          <w:sz w:val="22"/>
          <w:szCs w:val="22"/>
        </w:rPr>
        <w:t xml:space="preserve"> </w:t>
      </w:r>
      <w:r w:rsidR="00FA1331" w:rsidRPr="00F6264B">
        <w:rPr>
          <w:rFonts w:asciiTheme="majorHAnsi" w:hAnsiTheme="majorHAnsi"/>
          <w:sz w:val="22"/>
          <w:szCs w:val="22"/>
        </w:rPr>
        <w:t>d</w:t>
      </w:r>
      <w:r w:rsidR="007651E8" w:rsidRPr="00F6264B">
        <w:rPr>
          <w:rFonts w:asciiTheme="majorHAnsi" w:hAnsiTheme="majorHAnsi"/>
          <w:sz w:val="22"/>
          <w:szCs w:val="22"/>
        </w:rPr>
        <w:t>o umowy nr DIN-II.272. ….. .2019</w:t>
      </w:r>
    </w:p>
    <w:p w:rsidR="00842CF0" w:rsidRPr="00F6264B" w:rsidRDefault="00842CF0" w:rsidP="00CA636C">
      <w:pPr>
        <w:spacing w:line="276" w:lineRule="auto"/>
        <w:jc w:val="right"/>
        <w:rPr>
          <w:rFonts w:asciiTheme="majorHAnsi" w:hAnsiTheme="majorHAnsi"/>
          <w:sz w:val="22"/>
          <w:szCs w:val="22"/>
        </w:rPr>
      </w:pPr>
    </w:p>
    <w:p w:rsidR="00A27314" w:rsidRPr="00F6264B" w:rsidRDefault="00A27314" w:rsidP="00CA636C">
      <w:pPr>
        <w:pStyle w:val="Akapitzlist"/>
        <w:ind w:left="360"/>
        <w:jc w:val="center"/>
        <w:rPr>
          <w:rFonts w:ascii="Calibri Light" w:hAnsi="Calibri Light"/>
          <w:b/>
          <w:sz w:val="22"/>
        </w:rPr>
      </w:pPr>
      <w:r w:rsidRPr="00F6264B">
        <w:rPr>
          <w:rFonts w:ascii="Calibri Light" w:hAnsi="Calibri Light"/>
          <w:b/>
          <w:sz w:val="22"/>
        </w:rPr>
        <w:t>opracowanie dok</w:t>
      </w:r>
      <w:r w:rsidR="000A1AA0" w:rsidRPr="00F6264B">
        <w:rPr>
          <w:rFonts w:ascii="Calibri Light" w:hAnsi="Calibri Light"/>
          <w:b/>
          <w:sz w:val="22"/>
        </w:rPr>
        <w:t>umentacji proje</w:t>
      </w:r>
      <w:r w:rsidR="005379DC" w:rsidRPr="00F6264B">
        <w:rPr>
          <w:rFonts w:ascii="Calibri Light" w:hAnsi="Calibri Light"/>
          <w:b/>
          <w:sz w:val="22"/>
        </w:rPr>
        <w:t>ktowej i</w:t>
      </w:r>
      <w:r w:rsidR="000A1AA0" w:rsidRPr="00F6264B">
        <w:rPr>
          <w:rFonts w:ascii="Calibri Light" w:hAnsi="Calibri Light"/>
          <w:b/>
          <w:sz w:val="22"/>
        </w:rPr>
        <w:t xml:space="preserve"> budowa</w:t>
      </w:r>
      <w:r w:rsidRPr="00F6264B">
        <w:rPr>
          <w:rFonts w:ascii="Calibri Light" w:hAnsi="Calibri Light"/>
          <w:b/>
          <w:sz w:val="22"/>
        </w:rPr>
        <w:t xml:space="preserve"> </w:t>
      </w:r>
      <w:r w:rsidR="00211251" w:rsidRPr="00F6264B">
        <w:rPr>
          <w:rFonts w:ascii="Calibri Light" w:hAnsi="Calibri Light"/>
          <w:b/>
          <w:sz w:val="22"/>
        </w:rPr>
        <w:t>miejsca piknikowego na osiedlu</w:t>
      </w:r>
      <w:r w:rsidR="000A1AA0" w:rsidRPr="00F6264B">
        <w:rPr>
          <w:rFonts w:ascii="Calibri Light" w:hAnsi="Calibri Light"/>
          <w:b/>
          <w:sz w:val="22"/>
        </w:rPr>
        <w:t xml:space="preserve"> </w:t>
      </w:r>
      <w:proofErr w:type="spellStart"/>
      <w:r w:rsidR="000A1AA0" w:rsidRPr="00F6264B">
        <w:rPr>
          <w:rFonts w:ascii="Calibri Light" w:hAnsi="Calibri Light"/>
          <w:b/>
          <w:sz w:val="22"/>
        </w:rPr>
        <w:t>Bacieczki</w:t>
      </w:r>
      <w:proofErr w:type="spellEnd"/>
      <w:r w:rsidRPr="00F6264B">
        <w:rPr>
          <w:rFonts w:ascii="Calibri Light" w:hAnsi="Calibri Light"/>
          <w:b/>
          <w:sz w:val="22"/>
        </w:rPr>
        <w:t xml:space="preserve"> </w:t>
      </w:r>
    </w:p>
    <w:p w:rsidR="001B62EC" w:rsidRPr="00F6264B" w:rsidRDefault="001B62EC" w:rsidP="00CA636C">
      <w:pPr>
        <w:jc w:val="center"/>
        <w:rPr>
          <w:rFonts w:ascii="Calibri Light" w:hAnsi="Calibri Light"/>
          <w:b/>
          <w:sz w:val="22"/>
          <w:szCs w:val="20"/>
        </w:rPr>
      </w:pPr>
    </w:p>
    <w:tbl>
      <w:tblPr>
        <w:tblW w:w="5256" w:type="pct"/>
        <w:tblLayout w:type="fixed"/>
        <w:tblCellMar>
          <w:left w:w="70" w:type="dxa"/>
          <w:right w:w="70" w:type="dxa"/>
        </w:tblCellMar>
        <w:tblLook w:val="04A0" w:firstRow="1" w:lastRow="0" w:firstColumn="1" w:lastColumn="0" w:noHBand="0" w:noVBand="1"/>
      </w:tblPr>
      <w:tblGrid>
        <w:gridCol w:w="472"/>
        <w:gridCol w:w="4432"/>
        <w:gridCol w:w="2324"/>
        <w:gridCol w:w="574"/>
        <w:gridCol w:w="724"/>
        <w:gridCol w:w="1032"/>
        <w:gridCol w:w="724"/>
      </w:tblGrid>
      <w:tr w:rsidR="00F6264B" w:rsidRPr="00F6264B" w:rsidTr="00C079AE">
        <w:trPr>
          <w:trHeight w:val="300"/>
        </w:trPr>
        <w:tc>
          <w:tcPr>
            <w:tcW w:w="230"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2155" w:type="pct"/>
            <w:tcBorders>
              <w:top w:val="nil"/>
              <w:left w:val="nil"/>
              <w:bottom w:val="nil"/>
              <w:right w:val="nil"/>
            </w:tcBorders>
            <w:shd w:val="clear" w:color="auto" w:fill="auto"/>
            <w:noWrap/>
            <w:vAlign w:val="center"/>
            <w:hideMark/>
          </w:tcPr>
          <w:p w:rsidR="00BF3515" w:rsidRPr="00F6264B" w:rsidRDefault="00BF3515" w:rsidP="00CA636C">
            <w:pPr>
              <w:rPr>
                <w:rFonts w:asciiTheme="majorHAnsi" w:hAnsiTheme="majorHAnsi"/>
                <w:sz w:val="22"/>
                <w:szCs w:val="22"/>
              </w:rPr>
            </w:pPr>
            <w:r w:rsidRPr="00F6264B">
              <w:rPr>
                <w:rFonts w:asciiTheme="majorHAnsi" w:hAnsiTheme="majorHAnsi"/>
                <w:sz w:val="22"/>
                <w:szCs w:val="22"/>
              </w:rPr>
              <w:t>Legenda:</w:t>
            </w:r>
          </w:p>
        </w:tc>
        <w:tc>
          <w:tcPr>
            <w:tcW w:w="1130" w:type="pct"/>
            <w:tcBorders>
              <w:top w:val="nil"/>
              <w:left w:val="nil"/>
              <w:bottom w:val="nil"/>
              <w:right w:val="nil"/>
            </w:tcBorders>
            <w:shd w:val="clear" w:color="auto" w:fill="auto"/>
            <w:noWrap/>
            <w:vAlign w:val="center"/>
            <w:hideMark/>
          </w:tcPr>
          <w:p w:rsidR="00BF3515" w:rsidRPr="00F6264B" w:rsidRDefault="00BF3515" w:rsidP="00CA636C">
            <w:pPr>
              <w:rPr>
                <w:rFonts w:asciiTheme="majorHAnsi" w:hAnsiTheme="majorHAnsi"/>
                <w:sz w:val="22"/>
                <w:szCs w:val="22"/>
              </w:rPr>
            </w:pPr>
          </w:p>
        </w:tc>
        <w:tc>
          <w:tcPr>
            <w:tcW w:w="279"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35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50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35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r>
      <w:tr w:rsidR="00F6264B" w:rsidRPr="00F6264B" w:rsidTr="00C079AE">
        <w:trPr>
          <w:trHeight w:val="300"/>
        </w:trPr>
        <w:tc>
          <w:tcPr>
            <w:tcW w:w="230"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3285" w:type="pct"/>
            <w:gridSpan w:val="2"/>
            <w:tcBorders>
              <w:top w:val="nil"/>
              <w:left w:val="nil"/>
              <w:bottom w:val="nil"/>
              <w:right w:val="nil"/>
            </w:tcBorders>
            <w:shd w:val="clear" w:color="auto" w:fill="auto"/>
            <w:vAlign w:val="center"/>
            <w:hideMark/>
          </w:tcPr>
          <w:p w:rsidR="00BF3515" w:rsidRPr="00F6264B" w:rsidRDefault="00BF3515" w:rsidP="00CA636C">
            <w:pPr>
              <w:rPr>
                <w:rFonts w:asciiTheme="majorHAnsi" w:hAnsiTheme="majorHAnsi"/>
                <w:sz w:val="22"/>
                <w:szCs w:val="22"/>
              </w:rPr>
            </w:pPr>
            <w:r w:rsidRPr="00F6264B">
              <w:rPr>
                <w:rFonts w:asciiTheme="majorHAnsi" w:hAnsiTheme="majorHAnsi"/>
                <w:sz w:val="22"/>
                <w:szCs w:val="22"/>
              </w:rPr>
              <w:t>G - Geodeta opisuje na mapie lub w załączniku do mapy</w:t>
            </w:r>
          </w:p>
        </w:tc>
        <w:tc>
          <w:tcPr>
            <w:tcW w:w="279" w:type="pct"/>
            <w:tcBorders>
              <w:top w:val="nil"/>
              <w:left w:val="nil"/>
              <w:bottom w:val="nil"/>
              <w:right w:val="nil"/>
            </w:tcBorders>
            <w:shd w:val="clear" w:color="auto" w:fill="auto"/>
            <w:noWrap/>
            <w:vAlign w:val="center"/>
            <w:hideMark/>
          </w:tcPr>
          <w:p w:rsidR="00BF3515" w:rsidRPr="00F6264B" w:rsidRDefault="00BF3515" w:rsidP="00CA636C">
            <w:pPr>
              <w:rPr>
                <w:rFonts w:asciiTheme="majorHAnsi" w:hAnsiTheme="majorHAnsi"/>
                <w:sz w:val="22"/>
                <w:szCs w:val="22"/>
              </w:rPr>
            </w:pPr>
          </w:p>
        </w:tc>
        <w:tc>
          <w:tcPr>
            <w:tcW w:w="35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50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35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r>
      <w:tr w:rsidR="00F6264B" w:rsidRPr="00F6264B" w:rsidTr="00C079AE">
        <w:trPr>
          <w:trHeight w:val="300"/>
        </w:trPr>
        <w:tc>
          <w:tcPr>
            <w:tcW w:w="230"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2155" w:type="pct"/>
            <w:tcBorders>
              <w:top w:val="nil"/>
              <w:left w:val="nil"/>
              <w:bottom w:val="nil"/>
              <w:right w:val="nil"/>
            </w:tcBorders>
            <w:shd w:val="clear" w:color="auto" w:fill="auto"/>
            <w:vAlign w:val="center"/>
            <w:hideMark/>
          </w:tcPr>
          <w:p w:rsidR="00BF3515" w:rsidRPr="00F6264B" w:rsidRDefault="00BF3515" w:rsidP="00CA636C">
            <w:pPr>
              <w:rPr>
                <w:rFonts w:asciiTheme="majorHAnsi" w:hAnsiTheme="majorHAnsi"/>
                <w:sz w:val="22"/>
                <w:szCs w:val="22"/>
              </w:rPr>
            </w:pPr>
            <w:r w:rsidRPr="00F6264B">
              <w:rPr>
                <w:rFonts w:asciiTheme="majorHAnsi" w:hAnsiTheme="majorHAnsi"/>
                <w:sz w:val="22"/>
                <w:szCs w:val="22"/>
              </w:rPr>
              <w:t>W - uzupełnia wykonawca</w:t>
            </w:r>
          </w:p>
        </w:tc>
        <w:tc>
          <w:tcPr>
            <w:tcW w:w="1130" w:type="pct"/>
            <w:tcBorders>
              <w:top w:val="nil"/>
              <w:left w:val="nil"/>
              <w:bottom w:val="nil"/>
              <w:right w:val="nil"/>
            </w:tcBorders>
            <w:shd w:val="clear" w:color="auto" w:fill="auto"/>
            <w:vAlign w:val="center"/>
            <w:hideMark/>
          </w:tcPr>
          <w:p w:rsidR="00BF3515" w:rsidRPr="00F6264B" w:rsidRDefault="00BF3515" w:rsidP="00CA636C">
            <w:pPr>
              <w:rPr>
                <w:rFonts w:asciiTheme="majorHAnsi" w:hAnsiTheme="majorHAnsi"/>
                <w:sz w:val="22"/>
                <w:szCs w:val="22"/>
              </w:rPr>
            </w:pPr>
          </w:p>
        </w:tc>
        <w:tc>
          <w:tcPr>
            <w:tcW w:w="279" w:type="pct"/>
            <w:tcBorders>
              <w:top w:val="nil"/>
              <w:left w:val="nil"/>
              <w:bottom w:val="nil"/>
              <w:right w:val="nil"/>
            </w:tcBorders>
            <w:shd w:val="clear" w:color="auto" w:fill="auto"/>
            <w:noWrap/>
            <w:vAlign w:val="center"/>
            <w:hideMark/>
          </w:tcPr>
          <w:p w:rsidR="00BF3515" w:rsidRPr="00F6264B" w:rsidRDefault="00BF3515" w:rsidP="00CA636C">
            <w:pPr>
              <w:rPr>
                <w:rFonts w:asciiTheme="majorHAnsi" w:hAnsiTheme="majorHAnsi"/>
                <w:sz w:val="22"/>
                <w:szCs w:val="22"/>
              </w:rPr>
            </w:pPr>
          </w:p>
        </w:tc>
        <w:tc>
          <w:tcPr>
            <w:tcW w:w="35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50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c>
          <w:tcPr>
            <w:tcW w:w="352" w:type="pct"/>
            <w:tcBorders>
              <w:top w:val="nil"/>
              <w:left w:val="nil"/>
              <w:bottom w:val="nil"/>
              <w:right w:val="nil"/>
            </w:tcBorders>
            <w:shd w:val="clear" w:color="auto" w:fill="auto"/>
            <w:noWrap/>
            <w:vAlign w:val="center"/>
            <w:hideMark/>
          </w:tcPr>
          <w:p w:rsidR="00BF3515" w:rsidRPr="00F6264B" w:rsidRDefault="00BF3515" w:rsidP="00CA636C">
            <w:pPr>
              <w:jc w:val="right"/>
              <w:rPr>
                <w:rFonts w:asciiTheme="majorHAnsi" w:hAnsiTheme="majorHAnsi"/>
                <w:sz w:val="22"/>
                <w:szCs w:val="22"/>
              </w:rPr>
            </w:pPr>
          </w:p>
        </w:tc>
      </w:tr>
      <w:tr w:rsidR="00F6264B" w:rsidRPr="00F6264B" w:rsidTr="00C079AE">
        <w:trPr>
          <w:trHeight w:val="285"/>
        </w:trPr>
        <w:tc>
          <w:tcPr>
            <w:tcW w:w="230" w:type="pct"/>
            <w:tcBorders>
              <w:top w:val="nil"/>
              <w:left w:val="nil"/>
              <w:bottom w:val="nil"/>
              <w:right w:val="nil"/>
            </w:tcBorders>
            <w:shd w:val="clear" w:color="auto" w:fill="auto"/>
            <w:vAlign w:val="center"/>
            <w:hideMark/>
          </w:tcPr>
          <w:p w:rsidR="00BF3515" w:rsidRPr="00F6264B" w:rsidRDefault="00BF3515" w:rsidP="00CA636C">
            <w:pPr>
              <w:jc w:val="center"/>
              <w:rPr>
                <w:rFonts w:asciiTheme="majorHAnsi" w:hAnsiTheme="majorHAnsi"/>
                <w:sz w:val="22"/>
                <w:szCs w:val="22"/>
              </w:rPr>
            </w:pPr>
          </w:p>
        </w:tc>
        <w:tc>
          <w:tcPr>
            <w:tcW w:w="2155" w:type="pct"/>
            <w:tcBorders>
              <w:top w:val="nil"/>
              <w:left w:val="nil"/>
              <w:bottom w:val="nil"/>
              <w:right w:val="nil"/>
            </w:tcBorders>
            <w:shd w:val="clear" w:color="auto" w:fill="auto"/>
            <w:vAlign w:val="center"/>
            <w:hideMark/>
          </w:tcPr>
          <w:p w:rsidR="00E45AED" w:rsidRPr="00F6264B" w:rsidRDefault="00E45AED" w:rsidP="00CA636C">
            <w:pPr>
              <w:spacing w:line="240" w:lineRule="exact"/>
              <w:rPr>
                <w:rFonts w:asciiTheme="majorHAnsi" w:hAnsiTheme="majorHAnsi"/>
                <w:sz w:val="22"/>
                <w:szCs w:val="22"/>
              </w:rPr>
            </w:pPr>
          </w:p>
        </w:tc>
        <w:tc>
          <w:tcPr>
            <w:tcW w:w="1130" w:type="pct"/>
            <w:tcBorders>
              <w:top w:val="nil"/>
              <w:left w:val="nil"/>
              <w:bottom w:val="nil"/>
              <w:right w:val="nil"/>
            </w:tcBorders>
            <w:shd w:val="clear" w:color="auto" w:fill="auto"/>
            <w:vAlign w:val="center"/>
            <w:hideMark/>
          </w:tcPr>
          <w:p w:rsidR="00BF3515" w:rsidRPr="00F6264B" w:rsidRDefault="00BF3515" w:rsidP="00CA636C">
            <w:pPr>
              <w:spacing w:line="240" w:lineRule="exact"/>
              <w:rPr>
                <w:rFonts w:asciiTheme="majorHAnsi" w:hAnsiTheme="majorHAnsi"/>
                <w:sz w:val="22"/>
                <w:szCs w:val="22"/>
              </w:rPr>
            </w:pPr>
          </w:p>
        </w:tc>
        <w:tc>
          <w:tcPr>
            <w:tcW w:w="279" w:type="pct"/>
            <w:tcBorders>
              <w:top w:val="nil"/>
              <w:left w:val="nil"/>
              <w:bottom w:val="nil"/>
              <w:right w:val="nil"/>
            </w:tcBorders>
            <w:shd w:val="clear" w:color="auto" w:fill="auto"/>
            <w:vAlign w:val="center"/>
            <w:hideMark/>
          </w:tcPr>
          <w:p w:rsidR="00BF3515" w:rsidRPr="00F6264B" w:rsidRDefault="00BF3515" w:rsidP="00CA636C">
            <w:pPr>
              <w:rPr>
                <w:rFonts w:asciiTheme="majorHAnsi" w:hAnsiTheme="majorHAnsi"/>
                <w:sz w:val="22"/>
                <w:szCs w:val="22"/>
              </w:rPr>
            </w:pPr>
          </w:p>
        </w:tc>
        <w:tc>
          <w:tcPr>
            <w:tcW w:w="352" w:type="pct"/>
            <w:tcBorders>
              <w:top w:val="nil"/>
              <w:left w:val="nil"/>
              <w:bottom w:val="nil"/>
              <w:right w:val="nil"/>
            </w:tcBorders>
            <w:shd w:val="clear" w:color="auto" w:fill="auto"/>
            <w:vAlign w:val="center"/>
            <w:hideMark/>
          </w:tcPr>
          <w:p w:rsidR="00BF3515" w:rsidRPr="00F6264B" w:rsidRDefault="00BF3515" w:rsidP="00CA636C">
            <w:pPr>
              <w:rPr>
                <w:rFonts w:asciiTheme="majorHAnsi" w:hAnsiTheme="majorHAnsi"/>
                <w:sz w:val="22"/>
                <w:szCs w:val="22"/>
              </w:rPr>
            </w:pPr>
          </w:p>
        </w:tc>
        <w:tc>
          <w:tcPr>
            <w:tcW w:w="502" w:type="pct"/>
            <w:tcBorders>
              <w:top w:val="nil"/>
              <w:left w:val="nil"/>
              <w:bottom w:val="nil"/>
              <w:right w:val="nil"/>
            </w:tcBorders>
            <w:shd w:val="clear" w:color="auto" w:fill="auto"/>
            <w:vAlign w:val="center"/>
            <w:hideMark/>
          </w:tcPr>
          <w:p w:rsidR="00BF3515" w:rsidRPr="00F6264B" w:rsidRDefault="00BF3515" w:rsidP="00CA636C">
            <w:pPr>
              <w:jc w:val="center"/>
              <w:rPr>
                <w:rFonts w:asciiTheme="majorHAnsi" w:hAnsiTheme="majorHAnsi"/>
                <w:sz w:val="22"/>
                <w:szCs w:val="22"/>
              </w:rPr>
            </w:pPr>
          </w:p>
        </w:tc>
        <w:tc>
          <w:tcPr>
            <w:tcW w:w="352" w:type="pct"/>
            <w:tcBorders>
              <w:top w:val="nil"/>
              <w:left w:val="nil"/>
              <w:bottom w:val="nil"/>
              <w:right w:val="nil"/>
            </w:tcBorders>
            <w:shd w:val="clear" w:color="auto" w:fill="auto"/>
            <w:noWrap/>
            <w:vAlign w:val="center"/>
            <w:hideMark/>
          </w:tcPr>
          <w:p w:rsidR="00BF3515" w:rsidRPr="00F6264B" w:rsidRDefault="00BF3515" w:rsidP="00CA636C">
            <w:pPr>
              <w:rPr>
                <w:rFonts w:asciiTheme="majorHAnsi" w:hAnsiTheme="majorHAnsi"/>
                <w:sz w:val="22"/>
                <w:szCs w:val="22"/>
              </w:rPr>
            </w:pPr>
          </w:p>
        </w:tc>
      </w:tr>
      <w:tr w:rsidR="00F6264B" w:rsidRPr="00F6264B" w:rsidTr="00402EBF">
        <w:trPr>
          <w:trHeight w:val="540"/>
        </w:trPr>
        <w:tc>
          <w:tcPr>
            <w:tcW w:w="4648" w:type="pct"/>
            <w:gridSpan w:val="6"/>
            <w:tcBorders>
              <w:top w:val="nil"/>
              <w:left w:val="nil"/>
              <w:bottom w:val="nil"/>
              <w:right w:val="nil"/>
            </w:tcBorders>
            <w:shd w:val="clear" w:color="auto" w:fill="auto"/>
            <w:noWrap/>
            <w:vAlign w:val="center"/>
            <w:hideMark/>
          </w:tcPr>
          <w:tbl>
            <w:tblPr>
              <w:tblW w:w="9559" w:type="dxa"/>
              <w:jc w:val="center"/>
              <w:tblLayout w:type="fixed"/>
              <w:tblCellMar>
                <w:left w:w="70" w:type="dxa"/>
                <w:right w:w="70" w:type="dxa"/>
              </w:tblCellMar>
              <w:tblLook w:val="04A0" w:firstRow="1" w:lastRow="0" w:firstColumn="1" w:lastColumn="0" w:noHBand="0" w:noVBand="1"/>
            </w:tblPr>
            <w:tblGrid>
              <w:gridCol w:w="488"/>
              <w:gridCol w:w="4015"/>
              <w:gridCol w:w="1940"/>
              <w:gridCol w:w="709"/>
              <w:gridCol w:w="656"/>
              <w:gridCol w:w="931"/>
              <w:gridCol w:w="820"/>
            </w:tblGrid>
            <w:tr w:rsidR="00F6264B" w:rsidRPr="00F6264B" w:rsidTr="00C079AE">
              <w:trPr>
                <w:trHeight w:val="537"/>
                <w:jc w:val="center"/>
              </w:trPr>
              <w:tc>
                <w:tcPr>
                  <w:tcW w:w="255"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L.p.</w:t>
                  </w:r>
                </w:p>
              </w:tc>
              <w:tc>
                <w:tcPr>
                  <w:tcW w:w="2100" w:type="pct"/>
                  <w:tcBorders>
                    <w:top w:val="single" w:sz="8" w:space="0" w:color="auto"/>
                    <w:left w:val="nil"/>
                    <w:bottom w:val="single" w:sz="8" w:space="0" w:color="auto"/>
                    <w:right w:val="single" w:sz="4" w:space="0" w:color="auto"/>
                  </w:tcBorders>
                  <w:shd w:val="clear" w:color="auto" w:fill="auto"/>
                  <w:noWrap/>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Rodzaj robót</w:t>
                  </w:r>
                </w:p>
              </w:tc>
              <w:tc>
                <w:tcPr>
                  <w:tcW w:w="1015" w:type="pct"/>
                  <w:tcBorders>
                    <w:top w:val="single" w:sz="8" w:space="0" w:color="auto"/>
                    <w:left w:val="nil"/>
                    <w:bottom w:val="single" w:sz="8" w:space="0" w:color="auto"/>
                    <w:right w:val="nil"/>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Opis (parametry techniczne - rodzaj, wymiary, średnica itp.)</w:t>
                  </w:r>
                </w:p>
              </w:tc>
              <w:tc>
                <w:tcPr>
                  <w:tcW w:w="371"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Ilość</w:t>
                  </w:r>
                </w:p>
                <w:p w:rsidR="00591F98" w:rsidRPr="00F6264B" w:rsidRDefault="00591F98" w:rsidP="00CA636C">
                  <w:pPr>
                    <w:jc w:val="center"/>
                    <w:rPr>
                      <w:rFonts w:asciiTheme="majorHAnsi" w:hAnsiTheme="majorHAnsi"/>
                      <w:b/>
                      <w:bCs/>
                      <w:sz w:val="22"/>
                      <w:szCs w:val="22"/>
                    </w:rPr>
                  </w:pPr>
                </w:p>
              </w:tc>
              <w:tc>
                <w:tcPr>
                  <w:tcW w:w="343" w:type="pct"/>
                  <w:tcBorders>
                    <w:top w:val="single" w:sz="8" w:space="0" w:color="auto"/>
                    <w:left w:val="nil"/>
                    <w:bottom w:val="single" w:sz="8"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Jedn.</w:t>
                  </w:r>
                </w:p>
                <w:p w:rsidR="00591F98" w:rsidRPr="00F6264B" w:rsidRDefault="00591F98" w:rsidP="00CA636C">
                  <w:pPr>
                    <w:jc w:val="center"/>
                    <w:rPr>
                      <w:rFonts w:asciiTheme="majorHAnsi" w:hAnsiTheme="majorHAnsi"/>
                      <w:b/>
                      <w:bCs/>
                      <w:sz w:val="22"/>
                      <w:szCs w:val="22"/>
                    </w:rPr>
                  </w:pPr>
                </w:p>
              </w:tc>
              <w:tc>
                <w:tcPr>
                  <w:tcW w:w="487" w:type="pct"/>
                  <w:tcBorders>
                    <w:top w:val="single" w:sz="8" w:space="0" w:color="auto"/>
                    <w:left w:val="nil"/>
                    <w:bottom w:val="single" w:sz="8"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Wartość (netto)</w:t>
                  </w:r>
                </w:p>
              </w:tc>
              <w:tc>
                <w:tcPr>
                  <w:tcW w:w="429" w:type="pct"/>
                  <w:tcBorders>
                    <w:top w:val="single" w:sz="8" w:space="0" w:color="auto"/>
                    <w:left w:val="nil"/>
                    <w:bottom w:val="single" w:sz="8" w:space="0" w:color="auto"/>
                    <w:right w:val="single" w:sz="8" w:space="0" w:color="auto"/>
                  </w:tcBorders>
                  <w:shd w:val="clear" w:color="auto" w:fill="auto"/>
                  <w:noWrap/>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Uwagi</w:t>
                  </w:r>
                </w:p>
                <w:p w:rsidR="00591F98" w:rsidRPr="00F6264B" w:rsidRDefault="00591F98" w:rsidP="00CA636C">
                  <w:pPr>
                    <w:jc w:val="center"/>
                    <w:rPr>
                      <w:rFonts w:asciiTheme="majorHAnsi" w:hAnsiTheme="majorHAnsi"/>
                      <w:b/>
                      <w:bCs/>
                      <w:sz w:val="22"/>
                      <w:szCs w:val="22"/>
                    </w:rPr>
                  </w:pPr>
                </w:p>
              </w:tc>
            </w:tr>
            <w:tr w:rsidR="00F6264B" w:rsidRPr="00F6264B" w:rsidTr="00402EBF">
              <w:trPr>
                <w:trHeight w:val="275"/>
                <w:jc w:val="center"/>
              </w:trPr>
              <w:tc>
                <w:tcPr>
                  <w:tcW w:w="255" w:type="pct"/>
                  <w:tcBorders>
                    <w:top w:val="nil"/>
                    <w:left w:val="single" w:sz="8" w:space="0" w:color="auto"/>
                    <w:bottom w:val="single" w:sz="4"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I</w:t>
                  </w:r>
                </w:p>
              </w:tc>
              <w:tc>
                <w:tcPr>
                  <w:tcW w:w="4745" w:type="pct"/>
                  <w:gridSpan w:val="6"/>
                  <w:tcBorders>
                    <w:top w:val="nil"/>
                    <w:left w:val="nil"/>
                    <w:bottom w:val="single" w:sz="4" w:space="0" w:color="auto"/>
                    <w:right w:val="single" w:sz="8" w:space="0" w:color="000000"/>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Nawierzchnie</w:t>
                  </w: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C079AE" w:rsidRPr="00F6264B" w:rsidRDefault="00C079AE" w:rsidP="00CA636C">
                  <w:pPr>
                    <w:jc w:val="center"/>
                    <w:rPr>
                      <w:rFonts w:asciiTheme="majorHAnsi" w:hAnsiTheme="majorHAnsi"/>
                      <w:sz w:val="22"/>
                      <w:szCs w:val="22"/>
                    </w:rPr>
                  </w:pPr>
                  <w:r w:rsidRPr="00F6264B">
                    <w:rPr>
                      <w:rFonts w:asciiTheme="majorHAnsi" w:hAnsiTheme="majorHAnsi"/>
                      <w:sz w:val="22"/>
                      <w:szCs w:val="22"/>
                    </w:rPr>
                    <w:t>1</w:t>
                  </w:r>
                </w:p>
              </w:tc>
              <w:tc>
                <w:tcPr>
                  <w:tcW w:w="2100" w:type="pct"/>
                  <w:tcBorders>
                    <w:top w:val="single" w:sz="4" w:space="0" w:color="auto"/>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Nawierzchnia piaskowa</w:t>
                  </w:r>
                </w:p>
              </w:tc>
              <w:tc>
                <w:tcPr>
                  <w:tcW w:w="1015"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71"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43"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m2</w:t>
                  </w:r>
                </w:p>
              </w:tc>
              <w:tc>
                <w:tcPr>
                  <w:tcW w:w="487"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C079AE" w:rsidP="00CA636C">
                  <w:pPr>
                    <w:jc w:val="center"/>
                    <w:rPr>
                      <w:rFonts w:asciiTheme="majorHAnsi" w:hAnsiTheme="majorHAnsi"/>
                      <w:sz w:val="22"/>
                      <w:szCs w:val="22"/>
                    </w:rPr>
                  </w:pPr>
                  <w:r w:rsidRPr="00F6264B">
                    <w:rPr>
                      <w:rFonts w:asciiTheme="majorHAnsi" w:hAnsiTheme="majorHAnsi"/>
                      <w:sz w:val="22"/>
                      <w:szCs w:val="22"/>
                    </w:rPr>
                    <w:t>2</w:t>
                  </w:r>
                </w:p>
              </w:tc>
              <w:tc>
                <w:tcPr>
                  <w:tcW w:w="2100" w:type="pct"/>
                  <w:tcBorders>
                    <w:top w:val="nil"/>
                    <w:left w:val="nil"/>
                    <w:bottom w:val="single" w:sz="4" w:space="0" w:color="auto"/>
                    <w:right w:val="single" w:sz="4" w:space="0" w:color="auto"/>
                  </w:tcBorders>
                  <w:shd w:val="clear" w:color="auto" w:fill="auto"/>
                  <w:vAlign w:val="center"/>
                  <w:hideMark/>
                </w:tcPr>
                <w:p w:rsidR="00591F98" w:rsidRPr="00F6264B" w:rsidRDefault="00820441" w:rsidP="00CA636C">
                  <w:pPr>
                    <w:rPr>
                      <w:rFonts w:asciiTheme="majorHAnsi" w:hAnsiTheme="majorHAnsi"/>
                      <w:sz w:val="22"/>
                      <w:szCs w:val="22"/>
                    </w:rPr>
                  </w:pPr>
                  <w:r w:rsidRPr="00F6264B">
                    <w:rPr>
                      <w:rFonts w:asciiTheme="majorHAnsi" w:hAnsiTheme="majorHAnsi"/>
                      <w:sz w:val="22"/>
                      <w:szCs w:val="22"/>
                    </w:rPr>
                    <w:t>Roboty ziemne</w:t>
                  </w:r>
                </w:p>
              </w:tc>
              <w:tc>
                <w:tcPr>
                  <w:tcW w:w="1015"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71"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43"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m2</w:t>
                  </w:r>
                </w:p>
              </w:tc>
              <w:tc>
                <w:tcPr>
                  <w:tcW w:w="487"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r w:rsidR="00F6264B" w:rsidRPr="00F6264B" w:rsidTr="00C079AE">
              <w:trPr>
                <w:trHeight w:val="265"/>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820441" w:rsidP="00CA636C">
                  <w:pPr>
                    <w:jc w:val="center"/>
                    <w:rPr>
                      <w:rFonts w:asciiTheme="majorHAnsi" w:hAnsiTheme="majorHAnsi"/>
                      <w:sz w:val="22"/>
                      <w:szCs w:val="22"/>
                    </w:rPr>
                  </w:pPr>
                  <w:r w:rsidRPr="00F6264B">
                    <w:rPr>
                      <w:rFonts w:asciiTheme="majorHAnsi" w:hAnsiTheme="majorHAnsi"/>
                      <w:sz w:val="22"/>
                      <w:szCs w:val="22"/>
                    </w:rPr>
                    <w:t>3</w:t>
                  </w:r>
                </w:p>
              </w:tc>
              <w:tc>
                <w:tcPr>
                  <w:tcW w:w="2100"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Warstwa wyr. gr. 5 cm</w:t>
                  </w:r>
                </w:p>
              </w:tc>
              <w:tc>
                <w:tcPr>
                  <w:tcW w:w="1015"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 </w:t>
                  </w:r>
                </w:p>
              </w:tc>
              <w:tc>
                <w:tcPr>
                  <w:tcW w:w="371"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 </w:t>
                  </w:r>
                </w:p>
              </w:tc>
              <w:tc>
                <w:tcPr>
                  <w:tcW w:w="343"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m2</w:t>
                  </w:r>
                </w:p>
              </w:tc>
              <w:tc>
                <w:tcPr>
                  <w:tcW w:w="487"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 </w:t>
                  </w:r>
                </w:p>
              </w:tc>
              <w:tc>
                <w:tcPr>
                  <w:tcW w:w="429" w:type="pct"/>
                  <w:tcBorders>
                    <w:top w:val="nil"/>
                    <w:left w:val="nil"/>
                    <w:bottom w:val="single" w:sz="4" w:space="0" w:color="auto"/>
                    <w:right w:val="single" w:sz="8" w:space="0" w:color="auto"/>
                  </w:tcBorders>
                  <w:shd w:val="clear" w:color="auto" w:fill="auto"/>
                  <w:noWrap/>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W</w:t>
                  </w:r>
                </w:p>
              </w:tc>
            </w:tr>
            <w:tr w:rsidR="00F6264B" w:rsidRPr="00F6264B" w:rsidTr="00C079AE">
              <w:trPr>
                <w:trHeight w:val="263"/>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820441" w:rsidP="00CA636C">
                  <w:pPr>
                    <w:jc w:val="center"/>
                    <w:rPr>
                      <w:rFonts w:asciiTheme="majorHAnsi" w:hAnsiTheme="majorHAnsi"/>
                      <w:sz w:val="22"/>
                      <w:szCs w:val="22"/>
                    </w:rPr>
                  </w:pPr>
                  <w:r w:rsidRPr="00F6264B">
                    <w:rPr>
                      <w:rFonts w:asciiTheme="majorHAnsi" w:hAnsiTheme="majorHAnsi"/>
                      <w:sz w:val="22"/>
                      <w:szCs w:val="22"/>
                    </w:rPr>
                    <w:t>4</w:t>
                  </w:r>
                </w:p>
              </w:tc>
              <w:tc>
                <w:tcPr>
                  <w:tcW w:w="2100"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Podbudowa  gr. 10 cm</w:t>
                  </w:r>
                </w:p>
              </w:tc>
              <w:tc>
                <w:tcPr>
                  <w:tcW w:w="1015"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 </w:t>
                  </w:r>
                </w:p>
              </w:tc>
              <w:tc>
                <w:tcPr>
                  <w:tcW w:w="371"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 </w:t>
                  </w:r>
                </w:p>
              </w:tc>
              <w:tc>
                <w:tcPr>
                  <w:tcW w:w="343"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m2</w:t>
                  </w:r>
                </w:p>
              </w:tc>
              <w:tc>
                <w:tcPr>
                  <w:tcW w:w="487"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 </w:t>
                  </w:r>
                </w:p>
              </w:tc>
              <w:tc>
                <w:tcPr>
                  <w:tcW w:w="429" w:type="pct"/>
                  <w:tcBorders>
                    <w:top w:val="nil"/>
                    <w:left w:val="nil"/>
                    <w:bottom w:val="single" w:sz="4" w:space="0" w:color="auto"/>
                    <w:right w:val="single" w:sz="8" w:space="0" w:color="auto"/>
                  </w:tcBorders>
                  <w:shd w:val="clear" w:color="auto" w:fill="auto"/>
                  <w:noWrap/>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W</w:t>
                  </w:r>
                </w:p>
              </w:tc>
            </w:tr>
            <w:tr w:rsidR="00F6264B" w:rsidRPr="00F6264B" w:rsidTr="00C079AE">
              <w:trPr>
                <w:trHeight w:val="89"/>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820441" w:rsidP="00CA636C">
                  <w:pPr>
                    <w:jc w:val="center"/>
                    <w:rPr>
                      <w:rFonts w:asciiTheme="majorHAnsi" w:hAnsiTheme="majorHAnsi"/>
                      <w:sz w:val="22"/>
                      <w:szCs w:val="22"/>
                    </w:rPr>
                  </w:pPr>
                  <w:r w:rsidRPr="00F6264B">
                    <w:rPr>
                      <w:rFonts w:asciiTheme="majorHAnsi" w:hAnsiTheme="majorHAnsi"/>
                      <w:sz w:val="22"/>
                      <w:szCs w:val="22"/>
                    </w:rPr>
                    <w:t>5</w:t>
                  </w:r>
                </w:p>
              </w:tc>
              <w:tc>
                <w:tcPr>
                  <w:tcW w:w="2100" w:type="pct"/>
                  <w:tcBorders>
                    <w:top w:val="nil"/>
                    <w:left w:val="nil"/>
                    <w:bottom w:val="single" w:sz="4" w:space="0" w:color="auto"/>
                    <w:right w:val="single" w:sz="4" w:space="0" w:color="auto"/>
                  </w:tcBorders>
                  <w:shd w:val="clear" w:color="auto" w:fill="auto"/>
                  <w:vAlign w:val="center"/>
                  <w:hideMark/>
                </w:tcPr>
                <w:p w:rsidR="00591F98" w:rsidRPr="00F6264B" w:rsidRDefault="00C079AE" w:rsidP="00CA636C">
                  <w:pPr>
                    <w:rPr>
                      <w:rFonts w:asciiTheme="majorHAnsi" w:hAnsiTheme="majorHAnsi"/>
                      <w:sz w:val="22"/>
                      <w:szCs w:val="22"/>
                    </w:rPr>
                  </w:pPr>
                  <w:r w:rsidRPr="00F6264B">
                    <w:rPr>
                      <w:rFonts w:asciiTheme="majorHAnsi" w:hAnsiTheme="majorHAnsi"/>
                      <w:sz w:val="22"/>
                      <w:szCs w:val="22"/>
                    </w:rPr>
                    <w:t>Obrzeża betonowe</w:t>
                  </w:r>
                </w:p>
              </w:tc>
              <w:tc>
                <w:tcPr>
                  <w:tcW w:w="1015"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71"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43" w:type="pct"/>
                  <w:tcBorders>
                    <w:top w:val="nil"/>
                    <w:left w:val="nil"/>
                    <w:bottom w:val="single" w:sz="4" w:space="0" w:color="auto"/>
                    <w:right w:val="single" w:sz="4" w:space="0" w:color="auto"/>
                  </w:tcBorders>
                  <w:shd w:val="clear" w:color="auto" w:fill="auto"/>
                  <w:vAlign w:val="center"/>
                  <w:hideMark/>
                </w:tcPr>
                <w:p w:rsidR="00591F98" w:rsidRPr="00F6264B" w:rsidRDefault="00DC6B92" w:rsidP="00DC6B92">
                  <w:pPr>
                    <w:rPr>
                      <w:rFonts w:asciiTheme="majorHAnsi" w:hAnsiTheme="majorHAnsi"/>
                      <w:sz w:val="22"/>
                      <w:szCs w:val="22"/>
                    </w:rPr>
                  </w:pPr>
                  <w:r w:rsidRPr="00F6264B">
                    <w:rPr>
                      <w:rFonts w:asciiTheme="majorHAnsi" w:hAnsiTheme="majorHAnsi"/>
                      <w:sz w:val="22"/>
                      <w:szCs w:val="22"/>
                    </w:rPr>
                    <w:t xml:space="preserve">   </w:t>
                  </w:r>
                  <w:r w:rsidR="00C079AE" w:rsidRPr="00F6264B">
                    <w:rPr>
                      <w:rFonts w:asciiTheme="majorHAnsi" w:hAnsiTheme="majorHAnsi"/>
                      <w:sz w:val="22"/>
                      <w:szCs w:val="22"/>
                    </w:rPr>
                    <w:t>m</w:t>
                  </w:r>
                </w:p>
              </w:tc>
              <w:tc>
                <w:tcPr>
                  <w:tcW w:w="487"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r w:rsidR="00F6264B" w:rsidRPr="00F6264B" w:rsidTr="00402EBF">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hideMark/>
                </w:tcPr>
                <w:p w:rsidR="00591F98" w:rsidRPr="00F6264B" w:rsidRDefault="00591F98" w:rsidP="00CA636C">
                  <w:pPr>
                    <w:jc w:val="center"/>
                    <w:rPr>
                      <w:rFonts w:asciiTheme="majorHAnsi" w:hAnsiTheme="majorHAnsi"/>
                      <w:b/>
                      <w:bCs/>
                      <w:sz w:val="22"/>
                      <w:szCs w:val="22"/>
                    </w:rPr>
                  </w:pPr>
                  <w:r w:rsidRPr="00F6264B">
                    <w:rPr>
                      <w:rFonts w:asciiTheme="majorHAnsi" w:hAnsiTheme="majorHAnsi"/>
                      <w:b/>
                      <w:bCs/>
                      <w:sz w:val="22"/>
                      <w:szCs w:val="22"/>
                    </w:rPr>
                    <w:t>II</w:t>
                  </w:r>
                </w:p>
              </w:tc>
              <w:tc>
                <w:tcPr>
                  <w:tcW w:w="4745" w:type="pct"/>
                  <w:gridSpan w:val="6"/>
                  <w:tcBorders>
                    <w:top w:val="single" w:sz="4" w:space="0" w:color="auto"/>
                    <w:left w:val="nil"/>
                    <w:bottom w:val="single" w:sz="4" w:space="0" w:color="auto"/>
                    <w:right w:val="single" w:sz="8" w:space="0" w:color="000000"/>
                  </w:tcBorders>
                  <w:shd w:val="clear" w:color="auto" w:fill="auto"/>
                  <w:vAlign w:val="center"/>
                  <w:hideMark/>
                </w:tcPr>
                <w:p w:rsidR="00591F98" w:rsidRPr="00F6264B" w:rsidRDefault="00591F98" w:rsidP="00CA636C">
                  <w:pPr>
                    <w:rPr>
                      <w:rFonts w:asciiTheme="majorHAnsi" w:hAnsiTheme="majorHAnsi"/>
                      <w:b/>
                      <w:bCs/>
                      <w:sz w:val="22"/>
                      <w:szCs w:val="22"/>
                    </w:rPr>
                  </w:pPr>
                  <w:r w:rsidRPr="00F6264B">
                    <w:rPr>
                      <w:rFonts w:asciiTheme="majorHAnsi" w:hAnsiTheme="majorHAnsi"/>
                      <w:b/>
                      <w:bCs/>
                      <w:sz w:val="22"/>
                      <w:szCs w:val="22"/>
                    </w:rPr>
                    <w:t>Wyposażenie</w:t>
                  </w:r>
                </w:p>
              </w:tc>
            </w:tr>
            <w:tr w:rsidR="00F6264B" w:rsidRPr="00F6264B" w:rsidTr="00E70365">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E70365" w:rsidRPr="00F6264B" w:rsidRDefault="00E70365" w:rsidP="00E70365">
                  <w:pPr>
                    <w:jc w:val="center"/>
                    <w:rPr>
                      <w:rFonts w:asciiTheme="majorHAnsi" w:hAnsiTheme="majorHAnsi"/>
                      <w:sz w:val="22"/>
                      <w:szCs w:val="22"/>
                    </w:rPr>
                  </w:pPr>
                  <w:r>
                    <w:rPr>
                      <w:rFonts w:asciiTheme="majorHAnsi" w:hAnsiTheme="majorHAnsi"/>
                      <w:sz w:val="22"/>
                      <w:szCs w:val="22"/>
                    </w:rPr>
                    <w:t>1</w:t>
                  </w:r>
                </w:p>
              </w:tc>
              <w:tc>
                <w:tcPr>
                  <w:tcW w:w="2100" w:type="pct"/>
                  <w:tcBorders>
                    <w:top w:val="nil"/>
                    <w:left w:val="nil"/>
                    <w:bottom w:val="single" w:sz="4" w:space="0" w:color="auto"/>
                    <w:right w:val="single" w:sz="4" w:space="0" w:color="auto"/>
                  </w:tcBorders>
                  <w:shd w:val="clear" w:color="auto" w:fill="auto"/>
                  <w:hideMark/>
                </w:tcPr>
                <w:p w:rsidR="00591F98" w:rsidRPr="00F6264B" w:rsidRDefault="00820441" w:rsidP="00CA636C">
                  <w:r w:rsidRPr="00F6264B">
                    <w:rPr>
                      <w:rFonts w:asciiTheme="majorHAnsi" w:hAnsiTheme="majorHAnsi"/>
                      <w:sz w:val="22"/>
                      <w:szCs w:val="22"/>
                    </w:rPr>
                    <w:t>Stanowisko piknikowe</w:t>
                  </w:r>
                </w:p>
              </w:tc>
              <w:tc>
                <w:tcPr>
                  <w:tcW w:w="1015"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71"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343" w:type="pct"/>
                  <w:tcBorders>
                    <w:top w:val="nil"/>
                    <w:left w:val="nil"/>
                    <w:bottom w:val="single" w:sz="4" w:space="0" w:color="auto"/>
                    <w:right w:val="single" w:sz="4" w:space="0" w:color="auto"/>
                  </w:tcBorders>
                  <w:shd w:val="clear" w:color="auto" w:fill="auto"/>
                  <w:hideMark/>
                </w:tcPr>
                <w:p w:rsidR="00591F98" w:rsidRPr="00F6264B" w:rsidRDefault="00591F98" w:rsidP="00CA636C">
                  <w:pPr>
                    <w:jc w:val="center"/>
                  </w:pPr>
                  <w:r w:rsidRPr="00F6264B">
                    <w:rPr>
                      <w:rFonts w:asciiTheme="majorHAnsi" w:hAnsiTheme="majorHAnsi"/>
                      <w:sz w:val="22"/>
                      <w:szCs w:val="22"/>
                    </w:rPr>
                    <w:t>szt.</w:t>
                  </w:r>
                </w:p>
              </w:tc>
              <w:tc>
                <w:tcPr>
                  <w:tcW w:w="487" w:type="pct"/>
                  <w:tcBorders>
                    <w:top w:val="nil"/>
                    <w:left w:val="nil"/>
                    <w:bottom w:val="single" w:sz="4" w:space="0" w:color="auto"/>
                    <w:right w:val="single" w:sz="4" w:space="0" w:color="auto"/>
                  </w:tcBorders>
                  <w:shd w:val="clear" w:color="auto" w:fill="auto"/>
                  <w:vAlign w:val="center"/>
                  <w:hideMark/>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hideMark/>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820441" w:rsidRPr="00F6264B" w:rsidRDefault="00E70365" w:rsidP="00CA636C">
                  <w:pPr>
                    <w:jc w:val="center"/>
                    <w:rPr>
                      <w:rFonts w:asciiTheme="majorHAnsi" w:hAnsiTheme="majorHAnsi"/>
                      <w:sz w:val="22"/>
                      <w:szCs w:val="22"/>
                    </w:rPr>
                  </w:pPr>
                  <w:r>
                    <w:rPr>
                      <w:rFonts w:asciiTheme="majorHAnsi" w:hAnsiTheme="majorHAnsi"/>
                      <w:sz w:val="22"/>
                      <w:szCs w:val="22"/>
                    </w:rPr>
                    <w:t>2</w:t>
                  </w:r>
                </w:p>
              </w:tc>
              <w:tc>
                <w:tcPr>
                  <w:tcW w:w="2100" w:type="pct"/>
                  <w:tcBorders>
                    <w:top w:val="nil"/>
                    <w:left w:val="nil"/>
                    <w:bottom w:val="single" w:sz="4" w:space="0" w:color="auto"/>
                    <w:right w:val="single" w:sz="4" w:space="0" w:color="auto"/>
                  </w:tcBorders>
                  <w:shd w:val="clear" w:color="auto" w:fill="auto"/>
                </w:tcPr>
                <w:p w:rsidR="00820441" w:rsidRPr="00F6264B" w:rsidRDefault="00820441" w:rsidP="00CA636C">
                  <w:pPr>
                    <w:rPr>
                      <w:rFonts w:asciiTheme="majorHAnsi" w:hAnsiTheme="majorHAnsi"/>
                      <w:sz w:val="22"/>
                      <w:szCs w:val="22"/>
                    </w:rPr>
                  </w:pPr>
                  <w:r w:rsidRPr="00F6264B">
                    <w:rPr>
                      <w:rFonts w:asciiTheme="majorHAnsi" w:hAnsiTheme="majorHAnsi"/>
                      <w:sz w:val="22"/>
                      <w:szCs w:val="22"/>
                    </w:rPr>
                    <w:t>Element placu zabaw nr 1</w:t>
                  </w:r>
                </w:p>
              </w:tc>
              <w:tc>
                <w:tcPr>
                  <w:tcW w:w="1015"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820441" w:rsidRPr="00F6264B" w:rsidRDefault="00820441" w:rsidP="00CA636C">
                  <w:pPr>
                    <w:jc w:val="center"/>
                    <w:rPr>
                      <w:rFonts w:asciiTheme="majorHAnsi" w:hAnsiTheme="majorHAnsi"/>
                      <w:sz w:val="22"/>
                      <w:szCs w:val="22"/>
                    </w:rPr>
                  </w:pPr>
                </w:p>
              </w:tc>
              <w:tc>
                <w:tcPr>
                  <w:tcW w:w="487"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429" w:type="pct"/>
                  <w:tcBorders>
                    <w:top w:val="nil"/>
                    <w:left w:val="nil"/>
                    <w:bottom w:val="single" w:sz="4" w:space="0" w:color="auto"/>
                    <w:right w:val="single" w:sz="8" w:space="0" w:color="auto"/>
                  </w:tcBorders>
                  <w:shd w:val="clear" w:color="auto" w:fill="auto"/>
                  <w:noWrap/>
                  <w:vAlign w:val="center"/>
                </w:tcPr>
                <w:p w:rsidR="00820441" w:rsidRPr="00F6264B" w:rsidRDefault="00820441" w:rsidP="00CA636C">
                  <w:pPr>
                    <w:jc w:val="center"/>
                    <w:rPr>
                      <w:rFonts w:asciiTheme="majorHAnsi" w:hAnsiTheme="majorHAnsi"/>
                      <w:sz w:val="22"/>
                      <w:szCs w:val="22"/>
                    </w:rPr>
                  </w:pP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820441" w:rsidRPr="00F6264B" w:rsidRDefault="00E70365" w:rsidP="00CA636C">
                  <w:pPr>
                    <w:jc w:val="center"/>
                    <w:rPr>
                      <w:rFonts w:asciiTheme="majorHAnsi" w:hAnsiTheme="majorHAnsi"/>
                      <w:sz w:val="22"/>
                      <w:szCs w:val="22"/>
                    </w:rPr>
                  </w:pPr>
                  <w:r>
                    <w:rPr>
                      <w:rFonts w:asciiTheme="majorHAnsi" w:hAnsiTheme="majorHAnsi"/>
                      <w:sz w:val="22"/>
                      <w:szCs w:val="22"/>
                    </w:rPr>
                    <w:t>3</w:t>
                  </w:r>
                </w:p>
              </w:tc>
              <w:tc>
                <w:tcPr>
                  <w:tcW w:w="2100" w:type="pct"/>
                  <w:tcBorders>
                    <w:top w:val="nil"/>
                    <w:left w:val="nil"/>
                    <w:bottom w:val="single" w:sz="4" w:space="0" w:color="auto"/>
                    <w:right w:val="single" w:sz="4" w:space="0" w:color="auto"/>
                  </w:tcBorders>
                  <w:shd w:val="clear" w:color="auto" w:fill="auto"/>
                </w:tcPr>
                <w:p w:rsidR="00820441" w:rsidRPr="00F6264B" w:rsidRDefault="00820441" w:rsidP="00CA636C">
                  <w:pPr>
                    <w:rPr>
                      <w:rFonts w:asciiTheme="majorHAnsi" w:hAnsiTheme="majorHAnsi"/>
                      <w:sz w:val="22"/>
                      <w:szCs w:val="22"/>
                    </w:rPr>
                  </w:pPr>
                  <w:r w:rsidRPr="00F6264B">
                    <w:rPr>
                      <w:rFonts w:asciiTheme="majorHAnsi" w:hAnsiTheme="majorHAnsi"/>
                      <w:sz w:val="22"/>
                      <w:szCs w:val="22"/>
                    </w:rPr>
                    <w:t>Element placu zabaw nr 2</w:t>
                  </w:r>
                </w:p>
              </w:tc>
              <w:tc>
                <w:tcPr>
                  <w:tcW w:w="1015"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820441" w:rsidRPr="00F6264B" w:rsidRDefault="00820441" w:rsidP="00CA636C">
                  <w:pPr>
                    <w:jc w:val="center"/>
                    <w:rPr>
                      <w:rFonts w:asciiTheme="majorHAnsi" w:hAnsiTheme="majorHAnsi"/>
                      <w:sz w:val="22"/>
                      <w:szCs w:val="22"/>
                    </w:rPr>
                  </w:pPr>
                </w:p>
              </w:tc>
              <w:tc>
                <w:tcPr>
                  <w:tcW w:w="487"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429" w:type="pct"/>
                  <w:tcBorders>
                    <w:top w:val="nil"/>
                    <w:left w:val="nil"/>
                    <w:bottom w:val="single" w:sz="4" w:space="0" w:color="auto"/>
                    <w:right w:val="single" w:sz="8" w:space="0" w:color="auto"/>
                  </w:tcBorders>
                  <w:shd w:val="clear" w:color="auto" w:fill="auto"/>
                  <w:noWrap/>
                  <w:vAlign w:val="center"/>
                </w:tcPr>
                <w:p w:rsidR="00820441" w:rsidRPr="00F6264B" w:rsidRDefault="00820441" w:rsidP="00CA636C">
                  <w:pPr>
                    <w:jc w:val="center"/>
                    <w:rPr>
                      <w:rFonts w:asciiTheme="majorHAnsi" w:hAnsiTheme="majorHAnsi"/>
                      <w:sz w:val="22"/>
                      <w:szCs w:val="22"/>
                    </w:rPr>
                  </w:pP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820441" w:rsidRPr="00F6264B" w:rsidRDefault="00E70365" w:rsidP="00CA636C">
                  <w:pPr>
                    <w:jc w:val="center"/>
                    <w:rPr>
                      <w:rFonts w:asciiTheme="majorHAnsi" w:hAnsiTheme="majorHAnsi"/>
                      <w:sz w:val="22"/>
                      <w:szCs w:val="22"/>
                    </w:rPr>
                  </w:pPr>
                  <w:r>
                    <w:rPr>
                      <w:rFonts w:asciiTheme="majorHAnsi" w:hAnsiTheme="majorHAnsi"/>
                      <w:sz w:val="22"/>
                      <w:szCs w:val="22"/>
                    </w:rPr>
                    <w:t>4</w:t>
                  </w:r>
                </w:p>
              </w:tc>
              <w:tc>
                <w:tcPr>
                  <w:tcW w:w="2100" w:type="pct"/>
                  <w:tcBorders>
                    <w:top w:val="nil"/>
                    <w:left w:val="nil"/>
                    <w:bottom w:val="single" w:sz="4" w:space="0" w:color="auto"/>
                    <w:right w:val="single" w:sz="4" w:space="0" w:color="auto"/>
                  </w:tcBorders>
                  <w:shd w:val="clear" w:color="auto" w:fill="auto"/>
                </w:tcPr>
                <w:p w:rsidR="00820441" w:rsidRPr="00F6264B" w:rsidRDefault="00820441" w:rsidP="00CA636C">
                  <w:pPr>
                    <w:rPr>
                      <w:rFonts w:asciiTheme="majorHAnsi" w:hAnsiTheme="majorHAnsi"/>
                      <w:sz w:val="22"/>
                      <w:szCs w:val="22"/>
                    </w:rPr>
                  </w:pPr>
                  <w:r w:rsidRPr="00F6264B">
                    <w:rPr>
                      <w:rFonts w:asciiTheme="majorHAnsi" w:hAnsiTheme="majorHAnsi"/>
                      <w:sz w:val="22"/>
                      <w:szCs w:val="22"/>
                    </w:rPr>
                    <w:t>Element placu zabaw nr 3</w:t>
                  </w:r>
                </w:p>
              </w:tc>
              <w:tc>
                <w:tcPr>
                  <w:tcW w:w="1015"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820441" w:rsidRPr="00F6264B" w:rsidRDefault="00820441" w:rsidP="00CA636C">
                  <w:pPr>
                    <w:jc w:val="center"/>
                    <w:rPr>
                      <w:rFonts w:asciiTheme="majorHAnsi" w:hAnsiTheme="majorHAnsi"/>
                      <w:sz w:val="22"/>
                      <w:szCs w:val="22"/>
                    </w:rPr>
                  </w:pPr>
                </w:p>
              </w:tc>
              <w:tc>
                <w:tcPr>
                  <w:tcW w:w="487"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429" w:type="pct"/>
                  <w:tcBorders>
                    <w:top w:val="nil"/>
                    <w:left w:val="nil"/>
                    <w:bottom w:val="single" w:sz="4" w:space="0" w:color="auto"/>
                    <w:right w:val="single" w:sz="8" w:space="0" w:color="auto"/>
                  </w:tcBorders>
                  <w:shd w:val="clear" w:color="auto" w:fill="auto"/>
                  <w:noWrap/>
                  <w:vAlign w:val="center"/>
                </w:tcPr>
                <w:p w:rsidR="00820441" w:rsidRPr="00F6264B" w:rsidRDefault="00820441" w:rsidP="00CA636C">
                  <w:pPr>
                    <w:jc w:val="center"/>
                    <w:rPr>
                      <w:rFonts w:asciiTheme="majorHAnsi" w:hAnsiTheme="majorHAnsi"/>
                      <w:sz w:val="22"/>
                      <w:szCs w:val="22"/>
                    </w:rPr>
                  </w:pPr>
                </w:p>
              </w:tc>
            </w:tr>
            <w:tr w:rsidR="00F6264B" w:rsidRPr="00F6264B" w:rsidTr="00790857">
              <w:trPr>
                <w:trHeight w:val="31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820441" w:rsidRPr="00F6264B" w:rsidRDefault="00E70365" w:rsidP="00CA636C">
                  <w:pPr>
                    <w:jc w:val="center"/>
                    <w:rPr>
                      <w:rFonts w:asciiTheme="majorHAnsi" w:hAnsiTheme="majorHAnsi"/>
                      <w:sz w:val="22"/>
                      <w:szCs w:val="22"/>
                    </w:rPr>
                  </w:pPr>
                  <w:r>
                    <w:rPr>
                      <w:rFonts w:asciiTheme="majorHAnsi" w:hAnsiTheme="majorHAnsi"/>
                      <w:sz w:val="22"/>
                      <w:szCs w:val="22"/>
                    </w:rPr>
                    <w:t>5</w:t>
                  </w:r>
                </w:p>
              </w:tc>
              <w:tc>
                <w:tcPr>
                  <w:tcW w:w="2100" w:type="pct"/>
                  <w:tcBorders>
                    <w:top w:val="nil"/>
                    <w:left w:val="nil"/>
                    <w:bottom w:val="single" w:sz="4" w:space="0" w:color="auto"/>
                    <w:right w:val="single" w:sz="4" w:space="0" w:color="auto"/>
                  </w:tcBorders>
                  <w:shd w:val="clear" w:color="auto" w:fill="auto"/>
                </w:tcPr>
                <w:p w:rsidR="00820441" w:rsidRPr="00F6264B" w:rsidRDefault="00820441" w:rsidP="00CA636C">
                  <w:pPr>
                    <w:rPr>
                      <w:rFonts w:asciiTheme="majorHAnsi" w:hAnsiTheme="majorHAnsi"/>
                      <w:sz w:val="22"/>
                      <w:szCs w:val="22"/>
                    </w:rPr>
                  </w:pPr>
                  <w:r w:rsidRPr="00F6264B">
                    <w:rPr>
                      <w:rFonts w:asciiTheme="majorHAnsi" w:hAnsiTheme="majorHAnsi"/>
                      <w:sz w:val="22"/>
                      <w:szCs w:val="22"/>
                    </w:rPr>
                    <w:t>Element placu zabaw nr …</w:t>
                  </w:r>
                </w:p>
              </w:tc>
              <w:tc>
                <w:tcPr>
                  <w:tcW w:w="1015"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820441" w:rsidRPr="00F6264B" w:rsidRDefault="00820441" w:rsidP="00CA636C">
                  <w:pPr>
                    <w:jc w:val="center"/>
                    <w:rPr>
                      <w:rFonts w:asciiTheme="majorHAnsi" w:hAnsiTheme="majorHAnsi"/>
                      <w:sz w:val="22"/>
                      <w:szCs w:val="22"/>
                    </w:rPr>
                  </w:pPr>
                </w:p>
              </w:tc>
              <w:tc>
                <w:tcPr>
                  <w:tcW w:w="487" w:type="pct"/>
                  <w:tcBorders>
                    <w:top w:val="nil"/>
                    <w:left w:val="nil"/>
                    <w:bottom w:val="single" w:sz="4" w:space="0" w:color="auto"/>
                    <w:right w:val="single" w:sz="4" w:space="0" w:color="auto"/>
                  </w:tcBorders>
                  <w:shd w:val="clear" w:color="auto" w:fill="auto"/>
                  <w:vAlign w:val="center"/>
                </w:tcPr>
                <w:p w:rsidR="00820441" w:rsidRPr="00F6264B" w:rsidRDefault="00820441" w:rsidP="00CA636C">
                  <w:pPr>
                    <w:rPr>
                      <w:rFonts w:asciiTheme="majorHAnsi" w:hAnsiTheme="majorHAnsi"/>
                      <w:sz w:val="22"/>
                      <w:szCs w:val="22"/>
                    </w:rPr>
                  </w:pPr>
                </w:p>
              </w:tc>
              <w:tc>
                <w:tcPr>
                  <w:tcW w:w="429" w:type="pct"/>
                  <w:tcBorders>
                    <w:top w:val="nil"/>
                    <w:left w:val="nil"/>
                    <w:bottom w:val="single" w:sz="4" w:space="0" w:color="auto"/>
                    <w:right w:val="single" w:sz="8" w:space="0" w:color="auto"/>
                  </w:tcBorders>
                  <w:shd w:val="clear" w:color="auto" w:fill="auto"/>
                  <w:noWrap/>
                  <w:vAlign w:val="center"/>
                </w:tcPr>
                <w:p w:rsidR="00820441" w:rsidRPr="00F6264B" w:rsidRDefault="00820441" w:rsidP="00CA636C">
                  <w:pPr>
                    <w:jc w:val="center"/>
                    <w:rPr>
                      <w:rFonts w:asciiTheme="majorHAnsi" w:hAnsiTheme="majorHAnsi"/>
                      <w:sz w:val="22"/>
                      <w:szCs w:val="22"/>
                    </w:rPr>
                  </w:pP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820441" w:rsidP="00CA636C">
                  <w:pPr>
                    <w:jc w:val="center"/>
                    <w:rPr>
                      <w:rFonts w:asciiTheme="majorHAnsi" w:hAnsiTheme="majorHAnsi"/>
                      <w:b/>
                      <w:sz w:val="22"/>
                      <w:szCs w:val="22"/>
                    </w:rPr>
                  </w:pPr>
                  <w:r w:rsidRPr="00F6264B">
                    <w:rPr>
                      <w:rFonts w:asciiTheme="majorHAnsi" w:hAnsiTheme="majorHAnsi"/>
                      <w:b/>
                      <w:sz w:val="22"/>
                      <w:szCs w:val="22"/>
                    </w:rPr>
                    <w:t>III</w:t>
                  </w:r>
                </w:p>
              </w:tc>
              <w:tc>
                <w:tcPr>
                  <w:tcW w:w="2100" w:type="pct"/>
                  <w:tcBorders>
                    <w:top w:val="nil"/>
                    <w:left w:val="nil"/>
                    <w:bottom w:val="single" w:sz="4" w:space="0" w:color="auto"/>
                    <w:right w:val="single" w:sz="4" w:space="0" w:color="auto"/>
                  </w:tcBorders>
                  <w:shd w:val="clear" w:color="auto" w:fill="auto"/>
                </w:tcPr>
                <w:p w:rsidR="00591F98" w:rsidRPr="00F6264B" w:rsidRDefault="00820441" w:rsidP="00CA636C">
                  <w:pPr>
                    <w:rPr>
                      <w:b/>
                    </w:rPr>
                  </w:pPr>
                  <w:r w:rsidRPr="00F6264B">
                    <w:rPr>
                      <w:rFonts w:asciiTheme="majorHAnsi" w:hAnsiTheme="majorHAnsi"/>
                      <w:b/>
                      <w:sz w:val="22"/>
                      <w:szCs w:val="22"/>
                    </w:rPr>
                    <w:t>Oświetlenie</w:t>
                  </w:r>
                </w:p>
              </w:tc>
              <w:tc>
                <w:tcPr>
                  <w:tcW w:w="1015"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591F98" w:rsidRPr="00F6264B" w:rsidRDefault="00591F98" w:rsidP="00CA636C">
                  <w:pPr>
                    <w:jc w:val="center"/>
                  </w:pPr>
                  <w:r w:rsidRPr="00F6264B">
                    <w:rPr>
                      <w:rFonts w:asciiTheme="majorHAnsi" w:hAnsiTheme="majorHAnsi"/>
                      <w:sz w:val="22"/>
                      <w:szCs w:val="22"/>
                    </w:rPr>
                    <w:t>szt.</w:t>
                  </w:r>
                </w:p>
              </w:tc>
              <w:tc>
                <w:tcPr>
                  <w:tcW w:w="487"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790857" w:rsidP="00CA636C">
                  <w:pPr>
                    <w:jc w:val="center"/>
                    <w:rPr>
                      <w:rFonts w:asciiTheme="majorHAnsi" w:hAnsiTheme="majorHAnsi"/>
                      <w:b/>
                      <w:sz w:val="22"/>
                      <w:szCs w:val="22"/>
                    </w:rPr>
                  </w:pPr>
                  <w:r w:rsidRPr="00F6264B">
                    <w:rPr>
                      <w:rFonts w:asciiTheme="majorHAnsi" w:hAnsiTheme="majorHAnsi"/>
                      <w:b/>
                      <w:sz w:val="22"/>
                      <w:szCs w:val="22"/>
                    </w:rPr>
                    <w:t>IV</w:t>
                  </w:r>
                </w:p>
              </w:tc>
              <w:tc>
                <w:tcPr>
                  <w:tcW w:w="2100" w:type="pct"/>
                  <w:tcBorders>
                    <w:top w:val="nil"/>
                    <w:left w:val="nil"/>
                    <w:bottom w:val="single" w:sz="4" w:space="0" w:color="auto"/>
                    <w:right w:val="single" w:sz="4" w:space="0" w:color="auto"/>
                  </w:tcBorders>
                  <w:shd w:val="clear" w:color="auto" w:fill="auto"/>
                </w:tcPr>
                <w:p w:rsidR="00591F98" w:rsidRPr="00F6264B" w:rsidRDefault="00790857" w:rsidP="00CA636C">
                  <w:pPr>
                    <w:rPr>
                      <w:rFonts w:asciiTheme="majorHAnsi" w:hAnsiTheme="majorHAnsi"/>
                      <w:b/>
                    </w:rPr>
                  </w:pPr>
                  <w:r w:rsidRPr="00F6264B">
                    <w:rPr>
                      <w:rFonts w:asciiTheme="majorHAnsi" w:hAnsiTheme="majorHAnsi"/>
                      <w:b/>
                    </w:rPr>
                    <w:t>Monitoring</w:t>
                  </w:r>
                </w:p>
              </w:tc>
              <w:tc>
                <w:tcPr>
                  <w:tcW w:w="1015"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591F98" w:rsidRPr="00F6264B" w:rsidRDefault="00591F98" w:rsidP="00CA636C">
                  <w:pPr>
                    <w:jc w:val="center"/>
                  </w:pPr>
                  <w:r w:rsidRPr="00F6264B">
                    <w:rPr>
                      <w:rFonts w:asciiTheme="majorHAnsi" w:hAnsiTheme="majorHAnsi"/>
                      <w:sz w:val="22"/>
                      <w:szCs w:val="22"/>
                    </w:rPr>
                    <w:t>szt.</w:t>
                  </w:r>
                </w:p>
              </w:tc>
              <w:tc>
                <w:tcPr>
                  <w:tcW w:w="487"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591F98" w:rsidP="00CA636C">
                  <w:pPr>
                    <w:jc w:val="center"/>
                    <w:rPr>
                      <w:rFonts w:asciiTheme="majorHAnsi" w:hAnsiTheme="majorHAnsi"/>
                      <w:sz w:val="22"/>
                      <w:szCs w:val="22"/>
                    </w:rPr>
                  </w:pPr>
                </w:p>
              </w:tc>
              <w:tc>
                <w:tcPr>
                  <w:tcW w:w="2100" w:type="pct"/>
                  <w:tcBorders>
                    <w:top w:val="nil"/>
                    <w:left w:val="nil"/>
                    <w:bottom w:val="single" w:sz="4" w:space="0" w:color="auto"/>
                    <w:right w:val="single" w:sz="4" w:space="0" w:color="auto"/>
                  </w:tcBorders>
                  <w:shd w:val="clear" w:color="auto" w:fill="auto"/>
                </w:tcPr>
                <w:p w:rsidR="00591F98" w:rsidRPr="00F6264B" w:rsidRDefault="00591F98" w:rsidP="00CA636C"/>
              </w:tc>
              <w:tc>
                <w:tcPr>
                  <w:tcW w:w="1015"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591F98" w:rsidRPr="00F6264B" w:rsidRDefault="00591F98" w:rsidP="00CA636C">
                  <w:pPr>
                    <w:jc w:val="center"/>
                  </w:pPr>
                  <w:r w:rsidRPr="00F6264B">
                    <w:rPr>
                      <w:rFonts w:asciiTheme="majorHAnsi" w:hAnsiTheme="majorHAnsi"/>
                      <w:sz w:val="22"/>
                      <w:szCs w:val="22"/>
                    </w:rPr>
                    <w:t>szt.</w:t>
                  </w:r>
                </w:p>
              </w:tc>
              <w:tc>
                <w:tcPr>
                  <w:tcW w:w="487"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r w:rsidR="00F6264B" w:rsidRPr="00F6264B" w:rsidTr="00C079AE">
              <w:trPr>
                <w:trHeight w:val="261"/>
                <w:jc w:val="center"/>
              </w:trPr>
              <w:tc>
                <w:tcPr>
                  <w:tcW w:w="255" w:type="pct"/>
                  <w:tcBorders>
                    <w:top w:val="nil"/>
                    <w:left w:val="single" w:sz="8" w:space="0" w:color="auto"/>
                    <w:bottom w:val="single" w:sz="4" w:space="0" w:color="auto"/>
                    <w:right w:val="single" w:sz="4" w:space="0" w:color="auto"/>
                  </w:tcBorders>
                  <w:shd w:val="clear" w:color="auto" w:fill="auto"/>
                  <w:vAlign w:val="center"/>
                </w:tcPr>
                <w:p w:rsidR="00591F98" w:rsidRPr="00F6264B" w:rsidRDefault="00591F98" w:rsidP="00CA636C">
                  <w:pPr>
                    <w:jc w:val="center"/>
                    <w:rPr>
                      <w:rFonts w:asciiTheme="majorHAnsi" w:hAnsiTheme="majorHAnsi"/>
                      <w:sz w:val="22"/>
                      <w:szCs w:val="22"/>
                    </w:rPr>
                  </w:pPr>
                </w:p>
              </w:tc>
              <w:tc>
                <w:tcPr>
                  <w:tcW w:w="2100" w:type="pct"/>
                  <w:tcBorders>
                    <w:top w:val="nil"/>
                    <w:left w:val="nil"/>
                    <w:bottom w:val="single" w:sz="4" w:space="0" w:color="auto"/>
                    <w:right w:val="single" w:sz="4" w:space="0" w:color="auto"/>
                  </w:tcBorders>
                  <w:shd w:val="clear" w:color="auto" w:fill="auto"/>
                </w:tcPr>
                <w:p w:rsidR="00591F98" w:rsidRPr="00F6264B" w:rsidRDefault="00591F98" w:rsidP="00CA636C"/>
              </w:tc>
              <w:tc>
                <w:tcPr>
                  <w:tcW w:w="1015"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71"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p>
              </w:tc>
              <w:tc>
                <w:tcPr>
                  <w:tcW w:w="343" w:type="pct"/>
                  <w:tcBorders>
                    <w:top w:val="nil"/>
                    <w:left w:val="nil"/>
                    <w:bottom w:val="single" w:sz="4" w:space="0" w:color="auto"/>
                    <w:right w:val="single" w:sz="4" w:space="0" w:color="auto"/>
                  </w:tcBorders>
                  <w:shd w:val="clear" w:color="auto" w:fill="auto"/>
                </w:tcPr>
                <w:p w:rsidR="00591F98" w:rsidRPr="00F6264B" w:rsidRDefault="00591F98" w:rsidP="00CA636C">
                  <w:pPr>
                    <w:jc w:val="center"/>
                  </w:pPr>
                  <w:r w:rsidRPr="00F6264B">
                    <w:rPr>
                      <w:rFonts w:asciiTheme="majorHAnsi" w:hAnsiTheme="majorHAnsi"/>
                      <w:sz w:val="22"/>
                      <w:szCs w:val="22"/>
                    </w:rPr>
                    <w:t>szt.</w:t>
                  </w:r>
                </w:p>
              </w:tc>
              <w:tc>
                <w:tcPr>
                  <w:tcW w:w="487" w:type="pct"/>
                  <w:tcBorders>
                    <w:top w:val="nil"/>
                    <w:left w:val="nil"/>
                    <w:bottom w:val="single" w:sz="4" w:space="0" w:color="auto"/>
                    <w:right w:val="single" w:sz="4" w:space="0" w:color="auto"/>
                  </w:tcBorders>
                  <w:shd w:val="clear" w:color="auto" w:fill="auto"/>
                  <w:vAlign w:val="center"/>
                </w:tcPr>
                <w:p w:rsidR="00591F98" w:rsidRPr="00F6264B" w:rsidRDefault="00591F98" w:rsidP="00CA636C">
                  <w:pPr>
                    <w:rPr>
                      <w:rFonts w:asciiTheme="majorHAnsi" w:hAnsiTheme="majorHAnsi"/>
                      <w:sz w:val="22"/>
                      <w:szCs w:val="22"/>
                    </w:rPr>
                  </w:pPr>
                  <w:r w:rsidRPr="00F6264B">
                    <w:rPr>
                      <w:rFonts w:asciiTheme="majorHAnsi" w:hAnsiTheme="majorHAnsi"/>
                      <w:sz w:val="22"/>
                      <w:szCs w:val="22"/>
                    </w:rPr>
                    <w:t> </w:t>
                  </w:r>
                </w:p>
              </w:tc>
              <w:tc>
                <w:tcPr>
                  <w:tcW w:w="429" w:type="pct"/>
                  <w:tcBorders>
                    <w:top w:val="nil"/>
                    <w:left w:val="nil"/>
                    <w:bottom w:val="single" w:sz="4" w:space="0" w:color="auto"/>
                    <w:right w:val="single" w:sz="8" w:space="0" w:color="auto"/>
                  </w:tcBorders>
                  <w:shd w:val="clear" w:color="auto" w:fill="auto"/>
                  <w:noWrap/>
                  <w:vAlign w:val="center"/>
                </w:tcPr>
                <w:p w:rsidR="00591F98" w:rsidRPr="00F6264B" w:rsidRDefault="00591F98" w:rsidP="00CA636C">
                  <w:pPr>
                    <w:jc w:val="center"/>
                    <w:rPr>
                      <w:rFonts w:asciiTheme="majorHAnsi" w:hAnsiTheme="majorHAnsi"/>
                      <w:sz w:val="22"/>
                      <w:szCs w:val="22"/>
                    </w:rPr>
                  </w:pPr>
                  <w:r w:rsidRPr="00F6264B">
                    <w:rPr>
                      <w:rFonts w:asciiTheme="majorHAnsi" w:hAnsiTheme="majorHAnsi"/>
                      <w:sz w:val="22"/>
                      <w:szCs w:val="22"/>
                    </w:rPr>
                    <w:t>G</w:t>
                  </w:r>
                </w:p>
              </w:tc>
            </w:tr>
          </w:tbl>
          <w:p w:rsidR="00591F98" w:rsidRPr="00F6264B" w:rsidRDefault="00591F98" w:rsidP="00CA636C">
            <w:pPr>
              <w:spacing w:line="240" w:lineRule="exact"/>
              <w:jc w:val="center"/>
              <w:rPr>
                <w:rFonts w:asciiTheme="majorHAnsi" w:hAnsiTheme="majorHAnsi"/>
                <w:b/>
                <w:bCs/>
                <w:sz w:val="22"/>
                <w:szCs w:val="22"/>
              </w:rPr>
            </w:pPr>
          </w:p>
          <w:p w:rsidR="00591F98" w:rsidRPr="00F6264B" w:rsidRDefault="00402EBF" w:rsidP="00CA636C">
            <w:pPr>
              <w:spacing w:line="240" w:lineRule="exact"/>
              <w:jc w:val="center"/>
              <w:rPr>
                <w:rFonts w:asciiTheme="majorHAnsi" w:hAnsiTheme="majorHAnsi"/>
                <w:b/>
                <w:bCs/>
                <w:sz w:val="22"/>
                <w:szCs w:val="22"/>
              </w:rPr>
            </w:pPr>
            <w:r w:rsidRPr="00F6264B">
              <w:rPr>
                <w:rFonts w:asciiTheme="majorHAnsi" w:hAnsiTheme="majorHAnsi"/>
                <w:b/>
                <w:bCs/>
                <w:sz w:val="22"/>
                <w:szCs w:val="22"/>
              </w:rPr>
              <w:t>Infrastruktura towarzysząca i dodatkowe prace towarzyszące</w:t>
            </w:r>
          </w:p>
        </w:tc>
        <w:tc>
          <w:tcPr>
            <w:tcW w:w="352" w:type="pct"/>
            <w:tcBorders>
              <w:top w:val="nil"/>
              <w:left w:val="nil"/>
              <w:bottom w:val="nil"/>
              <w:right w:val="nil"/>
            </w:tcBorders>
            <w:shd w:val="clear" w:color="auto" w:fill="auto"/>
            <w:noWrap/>
            <w:vAlign w:val="center"/>
            <w:hideMark/>
          </w:tcPr>
          <w:p w:rsidR="00432F24" w:rsidRPr="00F6264B" w:rsidRDefault="00432F24" w:rsidP="00CA636C">
            <w:pPr>
              <w:jc w:val="center"/>
              <w:rPr>
                <w:rFonts w:asciiTheme="majorHAnsi" w:hAnsiTheme="majorHAnsi"/>
                <w:b/>
                <w:bCs/>
                <w:sz w:val="22"/>
                <w:szCs w:val="22"/>
              </w:rPr>
            </w:pPr>
          </w:p>
        </w:tc>
      </w:tr>
      <w:tr w:rsidR="00F6264B" w:rsidRPr="00F6264B" w:rsidTr="00402EBF">
        <w:trPr>
          <w:trHeight w:val="540"/>
        </w:trPr>
        <w:tc>
          <w:tcPr>
            <w:tcW w:w="4648" w:type="pct"/>
            <w:gridSpan w:val="6"/>
            <w:tcBorders>
              <w:top w:val="nil"/>
              <w:left w:val="nil"/>
              <w:bottom w:val="nil"/>
              <w:right w:val="nil"/>
            </w:tcBorders>
            <w:shd w:val="clear" w:color="auto" w:fill="auto"/>
            <w:noWrap/>
            <w:vAlign w:val="center"/>
          </w:tcPr>
          <w:p w:rsidR="00C079AE" w:rsidRPr="00F6264B" w:rsidRDefault="00C079AE" w:rsidP="00CA636C">
            <w:pPr>
              <w:rPr>
                <w:rFonts w:asciiTheme="majorHAnsi" w:hAnsiTheme="majorHAnsi"/>
                <w:b/>
                <w:bCs/>
                <w:sz w:val="22"/>
                <w:szCs w:val="22"/>
              </w:rPr>
            </w:pPr>
          </w:p>
        </w:tc>
        <w:tc>
          <w:tcPr>
            <w:tcW w:w="352" w:type="pct"/>
            <w:tcBorders>
              <w:top w:val="nil"/>
              <w:left w:val="nil"/>
              <w:bottom w:val="nil"/>
              <w:right w:val="nil"/>
            </w:tcBorders>
            <w:shd w:val="clear" w:color="auto" w:fill="auto"/>
            <w:noWrap/>
            <w:vAlign w:val="center"/>
          </w:tcPr>
          <w:p w:rsidR="00C079AE" w:rsidRPr="00F6264B" w:rsidRDefault="00C079AE" w:rsidP="00CA636C">
            <w:pPr>
              <w:jc w:val="center"/>
              <w:rPr>
                <w:rFonts w:asciiTheme="majorHAnsi" w:hAnsiTheme="majorHAnsi"/>
                <w:b/>
                <w:bCs/>
                <w:sz w:val="22"/>
                <w:szCs w:val="22"/>
              </w:rPr>
            </w:pPr>
          </w:p>
        </w:tc>
      </w:tr>
      <w:tr w:rsidR="00F6264B" w:rsidRPr="00F6264B" w:rsidTr="00C079AE">
        <w:trPr>
          <w:trHeight w:val="630"/>
        </w:trPr>
        <w:tc>
          <w:tcPr>
            <w:tcW w:w="230"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432F24" w:rsidRPr="00F6264B" w:rsidRDefault="00432F24" w:rsidP="00CA636C">
            <w:pPr>
              <w:jc w:val="center"/>
              <w:rPr>
                <w:rFonts w:asciiTheme="majorHAnsi" w:hAnsiTheme="majorHAnsi"/>
                <w:b/>
                <w:bCs/>
                <w:sz w:val="22"/>
                <w:szCs w:val="22"/>
              </w:rPr>
            </w:pPr>
            <w:r w:rsidRPr="00F6264B">
              <w:rPr>
                <w:rFonts w:asciiTheme="majorHAnsi" w:hAnsiTheme="majorHAnsi"/>
                <w:b/>
                <w:bCs/>
                <w:sz w:val="22"/>
                <w:szCs w:val="22"/>
              </w:rPr>
              <w:t>L.p.</w:t>
            </w:r>
          </w:p>
          <w:p w:rsidR="004B100A" w:rsidRPr="00F6264B" w:rsidRDefault="004B100A" w:rsidP="00CA636C">
            <w:pPr>
              <w:jc w:val="center"/>
              <w:rPr>
                <w:rFonts w:asciiTheme="majorHAnsi" w:hAnsiTheme="majorHAnsi"/>
                <w:b/>
                <w:bCs/>
                <w:sz w:val="22"/>
                <w:szCs w:val="22"/>
              </w:rPr>
            </w:pPr>
          </w:p>
        </w:tc>
        <w:tc>
          <w:tcPr>
            <w:tcW w:w="2155" w:type="pct"/>
            <w:tcBorders>
              <w:top w:val="single" w:sz="8" w:space="0" w:color="auto"/>
              <w:left w:val="nil"/>
              <w:bottom w:val="single" w:sz="8" w:space="0" w:color="auto"/>
              <w:right w:val="single" w:sz="4" w:space="0" w:color="auto"/>
            </w:tcBorders>
            <w:shd w:val="clear" w:color="auto" w:fill="auto"/>
            <w:noWrap/>
            <w:vAlign w:val="center"/>
            <w:hideMark/>
          </w:tcPr>
          <w:p w:rsidR="00432F24" w:rsidRPr="00F6264B" w:rsidRDefault="00432F24" w:rsidP="00CA636C">
            <w:pPr>
              <w:jc w:val="center"/>
              <w:rPr>
                <w:rFonts w:asciiTheme="majorHAnsi" w:hAnsiTheme="majorHAnsi"/>
                <w:b/>
                <w:bCs/>
                <w:sz w:val="22"/>
                <w:szCs w:val="22"/>
              </w:rPr>
            </w:pPr>
            <w:r w:rsidRPr="00F6264B">
              <w:rPr>
                <w:rFonts w:asciiTheme="majorHAnsi" w:hAnsiTheme="majorHAnsi"/>
                <w:b/>
                <w:bCs/>
                <w:sz w:val="22"/>
                <w:szCs w:val="22"/>
              </w:rPr>
              <w:t>Rodzaj robót</w:t>
            </w:r>
          </w:p>
          <w:p w:rsidR="004B100A" w:rsidRPr="00F6264B" w:rsidRDefault="004B100A" w:rsidP="00CA636C">
            <w:pPr>
              <w:jc w:val="center"/>
              <w:rPr>
                <w:rFonts w:asciiTheme="majorHAnsi" w:hAnsiTheme="majorHAnsi"/>
                <w:b/>
                <w:bCs/>
                <w:sz w:val="22"/>
                <w:szCs w:val="22"/>
              </w:rPr>
            </w:pPr>
          </w:p>
        </w:tc>
        <w:tc>
          <w:tcPr>
            <w:tcW w:w="1130" w:type="pct"/>
            <w:tcBorders>
              <w:top w:val="single" w:sz="8" w:space="0" w:color="auto"/>
              <w:left w:val="nil"/>
              <w:bottom w:val="single" w:sz="8" w:space="0" w:color="auto"/>
              <w:right w:val="nil"/>
            </w:tcBorders>
            <w:shd w:val="clear" w:color="auto" w:fill="auto"/>
            <w:vAlign w:val="center"/>
            <w:hideMark/>
          </w:tcPr>
          <w:p w:rsidR="00432F24" w:rsidRPr="00F6264B" w:rsidRDefault="00432F24" w:rsidP="00CA636C">
            <w:pPr>
              <w:rPr>
                <w:rFonts w:asciiTheme="majorHAnsi" w:hAnsiTheme="majorHAnsi"/>
                <w:b/>
                <w:bCs/>
                <w:sz w:val="22"/>
                <w:szCs w:val="22"/>
              </w:rPr>
            </w:pPr>
            <w:r w:rsidRPr="00F6264B">
              <w:rPr>
                <w:rFonts w:asciiTheme="majorHAnsi" w:hAnsiTheme="majorHAnsi"/>
                <w:b/>
                <w:bCs/>
                <w:sz w:val="22"/>
                <w:szCs w:val="22"/>
              </w:rPr>
              <w:t xml:space="preserve">Opis (parametry techniczne </w:t>
            </w:r>
            <w:r w:rsidR="00340170" w:rsidRPr="00F6264B">
              <w:rPr>
                <w:rFonts w:asciiTheme="majorHAnsi" w:hAnsiTheme="majorHAnsi"/>
                <w:b/>
                <w:bCs/>
                <w:sz w:val="22"/>
                <w:szCs w:val="22"/>
              </w:rPr>
              <w:t>-</w:t>
            </w:r>
            <w:r w:rsidRPr="00F6264B">
              <w:rPr>
                <w:rFonts w:asciiTheme="majorHAnsi" w:hAnsiTheme="majorHAnsi"/>
                <w:b/>
                <w:bCs/>
                <w:sz w:val="22"/>
                <w:szCs w:val="22"/>
              </w:rPr>
              <w:t xml:space="preserve"> rodzaj, wymiary, średnica, itp.)</w:t>
            </w:r>
          </w:p>
        </w:tc>
        <w:tc>
          <w:tcPr>
            <w:tcW w:w="279" w:type="pct"/>
            <w:tcBorders>
              <w:top w:val="single" w:sz="8" w:space="0" w:color="auto"/>
              <w:left w:val="single" w:sz="4" w:space="0" w:color="auto"/>
              <w:bottom w:val="single" w:sz="8" w:space="0" w:color="auto"/>
              <w:right w:val="single" w:sz="4" w:space="0" w:color="auto"/>
            </w:tcBorders>
            <w:shd w:val="clear" w:color="auto" w:fill="auto"/>
            <w:vAlign w:val="center"/>
            <w:hideMark/>
          </w:tcPr>
          <w:p w:rsidR="00432F24" w:rsidRPr="00F6264B" w:rsidRDefault="00432F24" w:rsidP="00CA636C">
            <w:pPr>
              <w:jc w:val="center"/>
              <w:rPr>
                <w:rFonts w:asciiTheme="majorHAnsi" w:hAnsiTheme="majorHAnsi"/>
                <w:b/>
                <w:bCs/>
                <w:sz w:val="22"/>
                <w:szCs w:val="22"/>
              </w:rPr>
            </w:pPr>
            <w:r w:rsidRPr="00F6264B">
              <w:rPr>
                <w:rFonts w:asciiTheme="majorHAnsi" w:hAnsiTheme="majorHAnsi"/>
                <w:b/>
                <w:bCs/>
                <w:sz w:val="22"/>
                <w:szCs w:val="22"/>
              </w:rPr>
              <w:t>Ilość</w:t>
            </w:r>
          </w:p>
          <w:p w:rsidR="004B100A" w:rsidRPr="00F6264B" w:rsidRDefault="004B100A" w:rsidP="00CA636C">
            <w:pPr>
              <w:jc w:val="center"/>
              <w:rPr>
                <w:rFonts w:asciiTheme="majorHAnsi" w:hAnsiTheme="majorHAnsi"/>
                <w:b/>
                <w:bCs/>
                <w:sz w:val="22"/>
                <w:szCs w:val="22"/>
              </w:rPr>
            </w:pPr>
          </w:p>
        </w:tc>
        <w:tc>
          <w:tcPr>
            <w:tcW w:w="352" w:type="pct"/>
            <w:tcBorders>
              <w:top w:val="single" w:sz="8" w:space="0" w:color="auto"/>
              <w:left w:val="nil"/>
              <w:bottom w:val="single" w:sz="8" w:space="0" w:color="auto"/>
              <w:right w:val="single" w:sz="4" w:space="0" w:color="auto"/>
            </w:tcBorders>
            <w:shd w:val="clear" w:color="auto" w:fill="auto"/>
            <w:vAlign w:val="center"/>
            <w:hideMark/>
          </w:tcPr>
          <w:p w:rsidR="00432F24" w:rsidRPr="00F6264B" w:rsidRDefault="00432F24" w:rsidP="00CA636C">
            <w:pPr>
              <w:jc w:val="center"/>
              <w:rPr>
                <w:rFonts w:asciiTheme="majorHAnsi" w:hAnsiTheme="majorHAnsi"/>
                <w:b/>
                <w:bCs/>
                <w:sz w:val="22"/>
                <w:szCs w:val="22"/>
              </w:rPr>
            </w:pPr>
            <w:r w:rsidRPr="00F6264B">
              <w:rPr>
                <w:rFonts w:asciiTheme="majorHAnsi" w:hAnsiTheme="majorHAnsi"/>
                <w:b/>
                <w:bCs/>
                <w:sz w:val="22"/>
                <w:szCs w:val="22"/>
              </w:rPr>
              <w:t>Jed</w:t>
            </w:r>
            <w:r w:rsidR="00976A26" w:rsidRPr="00F6264B">
              <w:rPr>
                <w:rFonts w:asciiTheme="majorHAnsi" w:hAnsiTheme="majorHAnsi"/>
                <w:b/>
                <w:bCs/>
                <w:sz w:val="22"/>
                <w:szCs w:val="22"/>
              </w:rPr>
              <w:t>n</w:t>
            </w:r>
            <w:r w:rsidRPr="00F6264B">
              <w:rPr>
                <w:rFonts w:asciiTheme="majorHAnsi" w:hAnsiTheme="majorHAnsi"/>
                <w:b/>
                <w:bCs/>
                <w:sz w:val="22"/>
                <w:szCs w:val="22"/>
              </w:rPr>
              <w:t>.</w:t>
            </w:r>
          </w:p>
          <w:p w:rsidR="004B100A" w:rsidRPr="00F6264B" w:rsidRDefault="004B100A" w:rsidP="00CA636C">
            <w:pPr>
              <w:jc w:val="center"/>
              <w:rPr>
                <w:rFonts w:asciiTheme="majorHAnsi" w:hAnsiTheme="majorHAnsi"/>
                <w:b/>
                <w:bCs/>
                <w:sz w:val="22"/>
                <w:szCs w:val="22"/>
              </w:rPr>
            </w:pPr>
          </w:p>
        </w:tc>
        <w:tc>
          <w:tcPr>
            <w:tcW w:w="502" w:type="pct"/>
            <w:tcBorders>
              <w:top w:val="single" w:sz="8" w:space="0" w:color="auto"/>
              <w:left w:val="nil"/>
              <w:bottom w:val="single" w:sz="8" w:space="0" w:color="auto"/>
              <w:right w:val="single" w:sz="4" w:space="0" w:color="auto"/>
            </w:tcBorders>
            <w:shd w:val="clear" w:color="auto" w:fill="auto"/>
            <w:vAlign w:val="center"/>
            <w:hideMark/>
          </w:tcPr>
          <w:p w:rsidR="00432F24" w:rsidRPr="00F6264B" w:rsidRDefault="00432F24" w:rsidP="00CA636C">
            <w:pPr>
              <w:jc w:val="center"/>
              <w:rPr>
                <w:rFonts w:asciiTheme="majorHAnsi" w:hAnsiTheme="majorHAnsi"/>
                <w:b/>
                <w:bCs/>
                <w:sz w:val="22"/>
                <w:szCs w:val="22"/>
              </w:rPr>
            </w:pPr>
            <w:r w:rsidRPr="00F6264B">
              <w:rPr>
                <w:rFonts w:asciiTheme="majorHAnsi" w:hAnsiTheme="majorHAnsi"/>
                <w:b/>
                <w:bCs/>
                <w:sz w:val="22"/>
                <w:szCs w:val="22"/>
              </w:rPr>
              <w:t>Wartość (netto)</w:t>
            </w:r>
          </w:p>
        </w:tc>
        <w:tc>
          <w:tcPr>
            <w:tcW w:w="352" w:type="pct"/>
            <w:tcBorders>
              <w:top w:val="single" w:sz="8" w:space="0" w:color="auto"/>
              <w:left w:val="nil"/>
              <w:bottom w:val="single" w:sz="8" w:space="0" w:color="auto"/>
              <w:right w:val="single" w:sz="8" w:space="0" w:color="auto"/>
            </w:tcBorders>
            <w:shd w:val="clear" w:color="auto" w:fill="auto"/>
            <w:noWrap/>
            <w:vAlign w:val="center"/>
            <w:hideMark/>
          </w:tcPr>
          <w:p w:rsidR="00432F24" w:rsidRPr="00F6264B" w:rsidRDefault="00432F24" w:rsidP="00CA636C">
            <w:pPr>
              <w:jc w:val="center"/>
              <w:rPr>
                <w:rFonts w:asciiTheme="majorHAnsi" w:hAnsiTheme="majorHAnsi"/>
                <w:b/>
                <w:bCs/>
                <w:sz w:val="22"/>
                <w:szCs w:val="22"/>
              </w:rPr>
            </w:pPr>
            <w:r w:rsidRPr="00F6264B">
              <w:rPr>
                <w:rFonts w:asciiTheme="majorHAnsi" w:hAnsiTheme="majorHAnsi"/>
                <w:b/>
                <w:bCs/>
                <w:sz w:val="22"/>
                <w:szCs w:val="22"/>
              </w:rPr>
              <w:t>Uwagi</w:t>
            </w:r>
          </w:p>
          <w:p w:rsidR="004B100A" w:rsidRPr="00F6264B" w:rsidRDefault="004B100A" w:rsidP="00CA636C">
            <w:pPr>
              <w:jc w:val="center"/>
              <w:rPr>
                <w:rFonts w:asciiTheme="majorHAnsi" w:hAnsiTheme="majorHAnsi"/>
                <w:b/>
                <w:bCs/>
                <w:sz w:val="22"/>
                <w:szCs w:val="22"/>
              </w:rPr>
            </w:pPr>
          </w:p>
        </w:tc>
      </w:tr>
      <w:tr w:rsidR="00F6264B" w:rsidRPr="00F6264B" w:rsidTr="00402EBF">
        <w:trPr>
          <w:trHeight w:val="285"/>
        </w:trPr>
        <w:tc>
          <w:tcPr>
            <w:tcW w:w="230" w:type="pct"/>
            <w:tcBorders>
              <w:top w:val="nil"/>
              <w:left w:val="single" w:sz="8" w:space="0" w:color="auto"/>
              <w:bottom w:val="single" w:sz="4" w:space="0" w:color="auto"/>
              <w:right w:val="single" w:sz="4" w:space="0" w:color="auto"/>
            </w:tcBorders>
            <w:shd w:val="clear" w:color="auto" w:fill="auto"/>
            <w:vAlign w:val="center"/>
            <w:hideMark/>
          </w:tcPr>
          <w:p w:rsidR="00432F24" w:rsidRPr="00F6264B" w:rsidRDefault="00432F24" w:rsidP="00CA636C">
            <w:pPr>
              <w:jc w:val="center"/>
              <w:rPr>
                <w:rFonts w:asciiTheme="majorHAnsi" w:hAnsiTheme="majorHAnsi"/>
                <w:b/>
                <w:bCs/>
                <w:sz w:val="22"/>
                <w:szCs w:val="22"/>
              </w:rPr>
            </w:pPr>
            <w:r w:rsidRPr="00F6264B">
              <w:rPr>
                <w:rFonts w:asciiTheme="majorHAnsi" w:hAnsiTheme="majorHAnsi"/>
                <w:b/>
                <w:bCs/>
                <w:sz w:val="22"/>
                <w:szCs w:val="22"/>
              </w:rPr>
              <w:t>I</w:t>
            </w:r>
          </w:p>
        </w:tc>
        <w:tc>
          <w:tcPr>
            <w:tcW w:w="4770" w:type="pct"/>
            <w:gridSpan w:val="6"/>
            <w:tcBorders>
              <w:top w:val="nil"/>
              <w:left w:val="nil"/>
              <w:bottom w:val="single" w:sz="4" w:space="0" w:color="auto"/>
              <w:right w:val="single" w:sz="8" w:space="0" w:color="000000"/>
            </w:tcBorders>
            <w:shd w:val="clear" w:color="auto" w:fill="auto"/>
            <w:vAlign w:val="center"/>
            <w:hideMark/>
          </w:tcPr>
          <w:p w:rsidR="00432F24" w:rsidRPr="00F6264B" w:rsidRDefault="00432F24" w:rsidP="00CA636C">
            <w:pPr>
              <w:rPr>
                <w:rFonts w:asciiTheme="majorHAnsi" w:hAnsiTheme="majorHAnsi"/>
                <w:b/>
                <w:bCs/>
                <w:sz w:val="22"/>
                <w:szCs w:val="22"/>
              </w:rPr>
            </w:pPr>
            <w:r w:rsidRPr="00F6264B">
              <w:rPr>
                <w:rFonts w:asciiTheme="majorHAnsi" w:hAnsiTheme="majorHAnsi"/>
                <w:b/>
                <w:bCs/>
                <w:sz w:val="22"/>
                <w:szCs w:val="22"/>
              </w:rPr>
              <w:t>Nawierzchnie</w:t>
            </w:r>
          </w:p>
        </w:tc>
      </w:tr>
      <w:tr w:rsidR="00F6264B" w:rsidRPr="00F6264B" w:rsidTr="00C079AE">
        <w:trPr>
          <w:trHeight w:val="285"/>
        </w:trPr>
        <w:tc>
          <w:tcPr>
            <w:tcW w:w="230" w:type="pct"/>
            <w:tcBorders>
              <w:top w:val="nil"/>
              <w:left w:val="single" w:sz="8" w:space="0" w:color="auto"/>
              <w:bottom w:val="single" w:sz="4" w:space="0" w:color="auto"/>
              <w:right w:val="single" w:sz="4" w:space="0" w:color="auto"/>
            </w:tcBorders>
            <w:shd w:val="clear" w:color="auto" w:fill="auto"/>
            <w:vAlign w:val="center"/>
            <w:hideMark/>
          </w:tcPr>
          <w:p w:rsidR="00432F24" w:rsidRPr="00F6264B" w:rsidRDefault="0003389F" w:rsidP="00CA636C">
            <w:pPr>
              <w:jc w:val="center"/>
              <w:rPr>
                <w:rFonts w:asciiTheme="majorHAnsi" w:hAnsiTheme="majorHAnsi"/>
                <w:sz w:val="22"/>
                <w:szCs w:val="22"/>
              </w:rPr>
            </w:pPr>
            <w:r w:rsidRPr="00F6264B">
              <w:rPr>
                <w:rFonts w:asciiTheme="majorHAnsi" w:hAnsiTheme="majorHAnsi"/>
                <w:sz w:val="22"/>
                <w:szCs w:val="22"/>
              </w:rPr>
              <w:t>1</w:t>
            </w:r>
          </w:p>
        </w:tc>
        <w:tc>
          <w:tcPr>
            <w:tcW w:w="2155" w:type="pct"/>
            <w:tcBorders>
              <w:top w:val="nil"/>
              <w:left w:val="nil"/>
              <w:bottom w:val="single" w:sz="4" w:space="0" w:color="auto"/>
              <w:right w:val="single" w:sz="4" w:space="0" w:color="auto"/>
            </w:tcBorders>
            <w:shd w:val="clear" w:color="auto" w:fill="auto"/>
            <w:vAlign w:val="center"/>
            <w:hideMark/>
          </w:tcPr>
          <w:p w:rsidR="00B72455" w:rsidRPr="00F6264B" w:rsidRDefault="00432F24" w:rsidP="00CA636C">
            <w:pPr>
              <w:rPr>
                <w:rFonts w:asciiTheme="majorHAnsi" w:hAnsiTheme="majorHAnsi"/>
                <w:sz w:val="22"/>
                <w:szCs w:val="22"/>
              </w:rPr>
            </w:pPr>
            <w:r w:rsidRPr="00F6264B">
              <w:rPr>
                <w:rFonts w:asciiTheme="majorHAnsi" w:hAnsiTheme="majorHAnsi"/>
                <w:sz w:val="22"/>
                <w:szCs w:val="22"/>
              </w:rPr>
              <w:t>Zieleńce</w:t>
            </w:r>
          </w:p>
        </w:tc>
        <w:tc>
          <w:tcPr>
            <w:tcW w:w="1130"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rPr>
                <w:rFonts w:asciiTheme="majorHAnsi" w:hAnsiTheme="majorHAnsi"/>
                <w:sz w:val="22"/>
                <w:szCs w:val="22"/>
              </w:rPr>
            </w:pPr>
            <w:r w:rsidRPr="00F6264B">
              <w:rPr>
                <w:rFonts w:asciiTheme="majorHAnsi" w:hAnsiTheme="majorHAnsi"/>
                <w:sz w:val="22"/>
                <w:szCs w:val="22"/>
              </w:rPr>
              <w:t> </w:t>
            </w:r>
          </w:p>
        </w:tc>
        <w:tc>
          <w:tcPr>
            <w:tcW w:w="279"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rPr>
                <w:rFonts w:asciiTheme="majorHAnsi" w:hAnsiTheme="majorHAnsi"/>
                <w:sz w:val="22"/>
                <w:szCs w:val="22"/>
              </w:rPr>
            </w:pPr>
            <w:r w:rsidRPr="00F6264B">
              <w:rPr>
                <w:rFonts w:asciiTheme="majorHAnsi" w:hAnsiTheme="majorHAnsi"/>
                <w:sz w:val="22"/>
                <w:szCs w:val="22"/>
              </w:rPr>
              <w:t> </w:t>
            </w:r>
          </w:p>
        </w:tc>
        <w:tc>
          <w:tcPr>
            <w:tcW w:w="352"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jc w:val="center"/>
              <w:rPr>
                <w:rFonts w:asciiTheme="majorHAnsi" w:hAnsiTheme="majorHAnsi"/>
                <w:sz w:val="22"/>
                <w:szCs w:val="22"/>
              </w:rPr>
            </w:pPr>
            <w:r w:rsidRPr="00F6264B">
              <w:rPr>
                <w:rFonts w:asciiTheme="majorHAnsi" w:hAnsiTheme="majorHAnsi"/>
                <w:sz w:val="22"/>
                <w:szCs w:val="22"/>
              </w:rPr>
              <w:t>m2</w:t>
            </w:r>
          </w:p>
        </w:tc>
        <w:tc>
          <w:tcPr>
            <w:tcW w:w="502"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rPr>
                <w:rFonts w:asciiTheme="majorHAnsi" w:hAnsiTheme="majorHAnsi"/>
                <w:sz w:val="22"/>
                <w:szCs w:val="22"/>
              </w:rPr>
            </w:pPr>
            <w:r w:rsidRPr="00F6264B">
              <w:rPr>
                <w:rFonts w:asciiTheme="majorHAnsi" w:hAnsiTheme="majorHAnsi"/>
                <w:sz w:val="22"/>
                <w:szCs w:val="22"/>
              </w:rPr>
              <w:t> </w:t>
            </w:r>
          </w:p>
        </w:tc>
        <w:tc>
          <w:tcPr>
            <w:tcW w:w="352" w:type="pct"/>
            <w:tcBorders>
              <w:top w:val="nil"/>
              <w:left w:val="nil"/>
              <w:bottom w:val="single" w:sz="4" w:space="0" w:color="auto"/>
              <w:right w:val="single" w:sz="8" w:space="0" w:color="auto"/>
            </w:tcBorders>
            <w:shd w:val="clear" w:color="auto" w:fill="auto"/>
            <w:noWrap/>
            <w:vAlign w:val="center"/>
            <w:hideMark/>
          </w:tcPr>
          <w:p w:rsidR="00432F24" w:rsidRPr="00F6264B" w:rsidRDefault="00432F24" w:rsidP="00CA636C">
            <w:pPr>
              <w:jc w:val="center"/>
              <w:rPr>
                <w:rFonts w:asciiTheme="majorHAnsi" w:hAnsiTheme="majorHAnsi"/>
                <w:sz w:val="22"/>
                <w:szCs w:val="22"/>
              </w:rPr>
            </w:pPr>
            <w:r w:rsidRPr="00F6264B">
              <w:rPr>
                <w:rFonts w:asciiTheme="majorHAnsi" w:hAnsiTheme="majorHAnsi"/>
                <w:sz w:val="22"/>
                <w:szCs w:val="22"/>
              </w:rPr>
              <w:t>W</w:t>
            </w:r>
          </w:p>
        </w:tc>
      </w:tr>
      <w:tr w:rsidR="00F6264B" w:rsidRPr="00F6264B" w:rsidTr="00C079AE">
        <w:trPr>
          <w:trHeight w:val="285"/>
        </w:trPr>
        <w:tc>
          <w:tcPr>
            <w:tcW w:w="230" w:type="pct"/>
            <w:tcBorders>
              <w:top w:val="nil"/>
              <w:left w:val="single" w:sz="8" w:space="0" w:color="auto"/>
              <w:bottom w:val="single" w:sz="4" w:space="0" w:color="auto"/>
              <w:right w:val="single" w:sz="4" w:space="0" w:color="auto"/>
            </w:tcBorders>
            <w:shd w:val="clear" w:color="auto" w:fill="auto"/>
            <w:vAlign w:val="center"/>
          </w:tcPr>
          <w:p w:rsidR="00B72455" w:rsidRPr="00F6264B" w:rsidRDefault="001E2B38" w:rsidP="00CA636C">
            <w:pPr>
              <w:jc w:val="center"/>
              <w:rPr>
                <w:rFonts w:asciiTheme="majorHAnsi" w:hAnsiTheme="majorHAnsi"/>
                <w:b/>
                <w:sz w:val="22"/>
                <w:szCs w:val="22"/>
              </w:rPr>
            </w:pPr>
            <w:r w:rsidRPr="00F6264B">
              <w:rPr>
                <w:rFonts w:asciiTheme="majorHAnsi" w:hAnsiTheme="majorHAnsi"/>
                <w:b/>
                <w:sz w:val="22"/>
                <w:szCs w:val="22"/>
              </w:rPr>
              <w:t>II</w:t>
            </w:r>
          </w:p>
        </w:tc>
        <w:tc>
          <w:tcPr>
            <w:tcW w:w="2155" w:type="pct"/>
            <w:tcBorders>
              <w:top w:val="nil"/>
              <w:left w:val="nil"/>
              <w:bottom w:val="single" w:sz="4" w:space="0" w:color="auto"/>
              <w:right w:val="single" w:sz="4" w:space="0" w:color="auto"/>
            </w:tcBorders>
            <w:shd w:val="clear" w:color="auto" w:fill="auto"/>
            <w:vAlign w:val="center"/>
          </w:tcPr>
          <w:p w:rsidR="00B72455" w:rsidRPr="00F6264B" w:rsidRDefault="00B72455" w:rsidP="00DC6B92">
            <w:pPr>
              <w:rPr>
                <w:rFonts w:asciiTheme="majorHAnsi" w:hAnsiTheme="majorHAnsi"/>
                <w:b/>
                <w:sz w:val="22"/>
                <w:szCs w:val="22"/>
              </w:rPr>
            </w:pPr>
            <w:r w:rsidRPr="00F6264B">
              <w:rPr>
                <w:rFonts w:asciiTheme="majorHAnsi" w:hAnsiTheme="majorHAnsi"/>
                <w:b/>
                <w:sz w:val="22"/>
                <w:szCs w:val="22"/>
              </w:rPr>
              <w:t xml:space="preserve">Element małej architektury </w:t>
            </w:r>
          </w:p>
        </w:tc>
        <w:tc>
          <w:tcPr>
            <w:tcW w:w="1130" w:type="pct"/>
            <w:tcBorders>
              <w:top w:val="nil"/>
              <w:left w:val="nil"/>
              <w:bottom w:val="single" w:sz="4" w:space="0" w:color="auto"/>
              <w:right w:val="single" w:sz="4" w:space="0" w:color="auto"/>
            </w:tcBorders>
            <w:shd w:val="clear" w:color="auto" w:fill="auto"/>
            <w:vAlign w:val="center"/>
          </w:tcPr>
          <w:p w:rsidR="00B72455" w:rsidRPr="00F6264B" w:rsidRDefault="00B72455" w:rsidP="00CA636C">
            <w:pPr>
              <w:rPr>
                <w:rFonts w:asciiTheme="majorHAnsi" w:hAnsiTheme="majorHAnsi"/>
                <w:b/>
                <w:sz w:val="22"/>
                <w:szCs w:val="22"/>
              </w:rPr>
            </w:pPr>
          </w:p>
        </w:tc>
        <w:tc>
          <w:tcPr>
            <w:tcW w:w="279" w:type="pct"/>
            <w:tcBorders>
              <w:top w:val="nil"/>
              <w:left w:val="nil"/>
              <w:bottom w:val="single" w:sz="4" w:space="0" w:color="auto"/>
              <w:right w:val="single" w:sz="4" w:space="0" w:color="auto"/>
            </w:tcBorders>
            <w:shd w:val="clear" w:color="auto" w:fill="auto"/>
            <w:vAlign w:val="center"/>
          </w:tcPr>
          <w:p w:rsidR="00B72455" w:rsidRPr="00F6264B" w:rsidRDefault="00B72455" w:rsidP="00CA636C">
            <w:pPr>
              <w:rPr>
                <w:rFonts w:asciiTheme="majorHAnsi" w:hAnsiTheme="majorHAnsi"/>
                <w:b/>
                <w:sz w:val="22"/>
                <w:szCs w:val="22"/>
              </w:rPr>
            </w:pPr>
          </w:p>
        </w:tc>
        <w:tc>
          <w:tcPr>
            <w:tcW w:w="352" w:type="pct"/>
            <w:tcBorders>
              <w:top w:val="nil"/>
              <w:left w:val="nil"/>
              <w:bottom w:val="single" w:sz="4" w:space="0" w:color="auto"/>
              <w:right w:val="single" w:sz="4" w:space="0" w:color="auto"/>
            </w:tcBorders>
            <w:shd w:val="clear" w:color="auto" w:fill="auto"/>
            <w:vAlign w:val="center"/>
          </w:tcPr>
          <w:p w:rsidR="00B72455" w:rsidRPr="00F6264B" w:rsidRDefault="00B72455" w:rsidP="00CA636C">
            <w:pPr>
              <w:jc w:val="center"/>
              <w:rPr>
                <w:rFonts w:asciiTheme="majorHAnsi" w:hAnsiTheme="majorHAnsi"/>
                <w:b/>
                <w:sz w:val="22"/>
                <w:szCs w:val="22"/>
              </w:rPr>
            </w:pPr>
            <w:proofErr w:type="spellStart"/>
            <w:r w:rsidRPr="00F6264B">
              <w:rPr>
                <w:rFonts w:asciiTheme="majorHAnsi" w:hAnsiTheme="majorHAnsi"/>
                <w:b/>
                <w:sz w:val="22"/>
                <w:szCs w:val="22"/>
              </w:rPr>
              <w:t>szt</w:t>
            </w:r>
            <w:proofErr w:type="spellEnd"/>
          </w:p>
        </w:tc>
        <w:tc>
          <w:tcPr>
            <w:tcW w:w="502" w:type="pct"/>
            <w:tcBorders>
              <w:top w:val="nil"/>
              <w:left w:val="nil"/>
              <w:bottom w:val="single" w:sz="4" w:space="0" w:color="auto"/>
              <w:right w:val="single" w:sz="4" w:space="0" w:color="auto"/>
            </w:tcBorders>
            <w:shd w:val="clear" w:color="auto" w:fill="auto"/>
            <w:vAlign w:val="center"/>
          </w:tcPr>
          <w:p w:rsidR="00B72455" w:rsidRPr="00F6264B" w:rsidRDefault="00B72455" w:rsidP="00CA636C">
            <w:pPr>
              <w:rPr>
                <w:rFonts w:asciiTheme="majorHAnsi" w:hAnsiTheme="majorHAnsi"/>
                <w:b/>
                <w:sz w:val="22"/>
                <w:szCs w:val="22"/>
              </w:rPr>
            </w:pPr>
          </w:p>
        </w:tc>
        <w:tc>
          <w:tcPr>
            <w:tcW w:w="352" w:type="pct"/>
            <w:tcBorders>
              <w:top w:val="nil"/>
              <w:left w:val="nil"/>
              <w:bottom w:val="single" w:sz="4" w:space="0" w:color="auto"/>
              <w:right w:val="single" w:sz="8" w:space="0" w:color="auto"/>
            </w:tcBorders>
            <w:shd w:val="clear" w:color="auto" w:fill="auto"/>
            <w:noWrap/>
            <w:vAlign w:val="center"/>
          </w:tcPr>
          <w:p w:rsidR="00B72455" w:rsidRPr="00F6264B" w:rsidRDefault="00B72455" w:rsidP="00CA636C">
            <w:pPr>
              <w:jc w:val="center"/>
              <w:rPr>
                <w:rFonts w:asciiTheme="majorHAnsi" w:hAnsiTheme="majorHAnsi"/>
                <w:b/>
                <w:sz w:val="22"/>
                <w:szCs w:val="22"/>
              </w:rPr>
            </w:pPr>
          </w:p>
        </w:tc>
      </w:tr>
      <w:tr w:rsidR="00F6264B" w:rsidRPr="00F6264B" w:rsidTr="00C079AE">
        <w:trPr>
          <w:trHeight w:val="285"/>
        </w:trPr>
        <w:tc>
          <w:tcPr>
            <w:tcW w:w="230" w:type="pct"/>
            <w:tcBorders>
              <w:top w:val="nil"/>
              <w:left w:val="single" w:sz="8" w:space="0" w:color="auto"/>
              <w:bottom w:val="single" w:sz="4" w:space="0" w:color="auto"/>
              <w:right w:val="single" w:sz="4" w:space="0" w:color="auto"/>
            </w:tcBorders>
            <w:shd w:val="clear" w:color="auto" w:fill="auto"/>
            <w:vAlign w:val="center"/>
          </w:tcPr>
          <w:p w:rsidR="00DC6B92" w:rsidRPr="00F6264B" w:rsidRDefault="00564AAA" w:rsidP="00CA636C">
            <w:pPr>
              <w:jc w:val="center"/>
              <w:rPr>
                <w:rFonts w:asciiTheme="majorHAnsi" w:hAnsiTheme="majorHAnsi"/>
                <w:sz w:val="22"/>
                <w:szCs w:val="22"/>
              </w:rPr>
            </w:pPr>
            <w:r w:rsidRPr="00F6264B">
              <w:rPr>
                <w:rFonts w:asciiTheme="majorHAnsi" w:hAnsiTheme="majorHAnsi"/>
                <w:sz w:val="22"/>
                <w:szCs w:val="22"/>
              </w:rPr>
              <w:t>1</w:t>
            </w:r>
          </w:p>
        </w:tc>
        <w:tc>
          <w:tcPr>
            <w:tcW w:w="2155" w:type="pct"/>
            <w:tcBorders>
              <w:top w:val="nil"/>
              <w:left w:val="nil"/>
              <w:bottom w:val="single" w:sz="4" w:space="0" w:color="auto"/>
              <w:right w:val="single" w:sz="4" w:space="0" w:color="auto"/>
            </w:tcBorders>
            <w:shd w:val="clear" w:color="auto" w:fill="auto"/>
            <w:vAlign w:val="center"/>
          </w:tcPr>
          <w:p w:rsidR="00DC6B92" w:rsidRPr="00F6264B" w:rsidRDefault="00564AAA" w:rsidP="00CA636C">
            <w:pPr>
              <w:rPr>
                <w:rFonts w:asciiTheme="majorHAnsi" w:hAnsiTheme="majorHAnsi"/>
                <w:sz w:val="22"/>
                <w:szCs w:val="22"/>
              </w:rPr>
            </w:pPr>
            <w:r w:rsidRPr="00F6264B">
              <w:rPr>
                <w:rFonts w:asciiTheme="majorHAnsi" w:hAnsiTheme="majorHAnsi"/>
                <w:sz w:val="22"/>
                <w:szCs w:val="22"/>
              </w:rPr>
              <w:t>Kosz</w:t>
            </w:r>
          </w:p>
        </w:tc>
        <w:tc>
          <w:tcPr>
            <w:tcW w:w="1130" w:type="pct"/>
            <w:tcBorders>
              <w:top w:val="nil"/>
              <w:left w:val="nil"/>
              <w:bottom w:val="single" w:sz="4" w:space="0" w:color="auto"/>
              <w:right w:val="single" w:sz="4" w:space="0" w:color="auto"/>
            </w:tcBorders>
            <w:shd w:val="clear" w:color="auto" w:fill="auto"/>
            <w:vAlign w:val="center"/>
          </w:tcPr>
          <w:p w:rsidR="00DC6B92" w:rsidRPr="00F6264B" w:rsidRDefault="00DC6B92" w:rsidP="00CA636C">
            <w:pPr>
              <w:rPr>
                <w:rFonts w:asciiTheme="majorHAnsi" w:hAnsiTheme="majorHAnsi"/>
                <w:b/>
                <w:sz w:val="22"/>
                <w:szCs w:val="22"/>
              </w:rPr>
            </w:pPr>
          </w:p>
        </w:tc>
        <w:tc>
          <w:tcPr>
            <w:tcW w:w="279" w:type="pct"/>
            <w:tcBorders>
              <w:top w:val="nil"/>
              <w:left w:val="nil"/>
              <w:bottom w:val="single" w:sz="4" w:space="0" w:color="auto"/>
              <w:right w:val="single" w:sz="4" w:space="0" w:color="auto"/>
            </w:tcBorders>
            <w:shd w:val="clear" w:color="auto" w:fill="auto"/>
            <w:vAlign w:val="center"/>
          </w:tcPr>
          <w:p w:rsidR="00DC6B92" w:rsidRPr="00F6264B" w:rsidRDefault="00DC6B92" w:rsidP="00CA636C">
            <w:pPr>
              <w:rPr>
                <w:rFonts w:asciiTheme="majorHAnsi" w:hAnsiTheme="majorHAnsi"/>
                <w:b/>
                <w:sz w:val="22"/>
                <w:szCs w:val="22"/>
              </w:rPr>
            </w:pPr>
          </w:p>
        </w:tc>
        <w:tc>
          <w:tcPr>
            <w:tcW w:w="352" w:type="pct"/>
            <w:tcBorders>
              <w:top w:val="nil"/>
              <w:left w:val="nil"/>
              <w:bottom w:val="single" w:sz="4" w:space="0" w:color="auto"/>
              <w:right w:val="single" w:sz="4" w:space="0" w:color="auto"/>
            </w:tcBorders>
            <w:shd w:val="clear" w:color="auto" w:fill="auto"/>
            <w:vAlign w:val="center"/>
          </w:tcPr>
          <w:p w:rsidR="00DC6B92" w:rsidRPr="00F6264B" w:rsidRDefault="00DC6B92" w:rsidP="00CA636C">
            <w:pPr>
              <w:jc w:val="center"/>
              <w:rPr>
                <w:rFonts w:asciiTheme="majorHAnsi" w:hAnsiTheme="majorHAnsi"/>
                <w:b/>
                <w:sz w:val="22"/>
                <w:szCs w:val="22"/>
              </w:rPr>
            </w:pPr>
          </w:p>
        </w:tc>
        <w:tc>
          <w:tcPr>
            <w:tcW w:w="502" w:type="pct"/>
            <w:tcBorders>
              <w:top w:val="nil"/>
              <w:left w:val="nil"/>
              <w:bottom w:val="single" w:sz="4" w:space="0" w:color="auto"/>
              <w:right w:val="single" w:sz="4" w:space="0" w:color="auto"/>
            </w:tcBorders>
            <w:shd w:val="clear" w:color="auto" w:fill="auto"/>
            <w:vAlign w:val="center"/>
          </w:tcPr>
          <w:p w:rsidR="00DC6B92" w:rsidRPr="00F6264B" w:rsidRDefault="00DC6B92" w:rsidP="00CA636C">
            <w:pPr>
              <w:rPr>
                <w:rFonts w:asciiTheme="majorHAnsi" w:hAnsiTheme="majorHAnsi"/>
                <w:b/>
                <w:sz w:val="22"/>
                <w:szCs w:val="22"/>
              </w:rPr>
            </w:pPr>
          </w:p>
        </w:tc>
        <w:tc>
          <w:tcPr>
            <w:tcW w:w="352" w:type="pct"/>
            <w:tcBorders>
              <w:top w:val="nil"/>
              <w:left w:val="nil"/>
              <w:bottom w:val="single" w:sz="4" w:space="0" w:color="auto"/>
              <w:right w:val="single" w:sz="8" w:space="0" w:color="auto"/>
            </w:tcBorders>
            <w:shd w:val="clear" w:color="auto" w:fill="auto"/>
            <w:noWrap/>
            <w:vAlign w:val="center"/>
          </w:tcPr>
          <w:p w:rsidR="00DC6B92" w:rsidRPr="00F6264B" w:rsidRDefault="00DC6B92" w:rsidP="00CA636C">
            <w:pPr>
              <w:jc w:val="center"/>
              <w:rPr>
                <w:rFonts w:asciiTheme="majorHAnsi" w:hAnsiTheme="majorHAnsi"/>
                <w:b/>
                <w:sz w:val="22"/>
                <w:szCs w:val="22"/>
              </w:rPr>
            </w:pPr>
          </w:p>
        </w:tc>
      </w:tr>
      <w:tr w:rsidR="00F6264B" w:rsidRPr="00F6264B" w:rsidTr="00C079AE">
        <w:trPr>
          <w:trHeight w:val="285"/>
        </w:trPr>
        <w:tc>
          <w:tcPr>
            <w:tcW w:w="230" w:type="pct"/>
            <w:tcBorders>
              <w:top w:val="nil"/>
              <w:left w:val="single" w:sz="8" w:space="0" w:color="auto"/>
              <w:bottom w:val="single" w:sz="4" w:space="0" w:color="auto"/>
              <w:right w:val="single" w:sz="4" w:space="0" w:color="auto"/>
            </w:tcBorders>
            <w:shd w:val="clear" w:color="auto" w:fill="auto"/>
            <w:vAlign w:val="center"/>
          </w:tcPr>
          <w:p w:rsidR="00564AAA" w:rsidRPr="00F6264B" w:rsidRDefault="00564AAA" w:rsidP="00CA636C">
            <w:pPr>
              <w:jc w:val="center"/>
              <w:rPr>
                <w:rFonts w:asciiTheme="majorHAnsi" w:hAnsiTheme="majorHAnsi"/>
                <w:sz w:val="22"/>
                <w:szCs w:val="22"/>
              </w:rPr>
            </w:pPr>
            <w:r w:rsidRPr="00F6264B">
              <w:rPr>
                <w:rFonts w:asciiTheme="majorHAnsi" w:hAnsiTheme="majorHAnsi"/>
                <w:sz w:val="22"/>
                <w:szCs w:val="22"/>
              </w:rPr>
              <w:t>2</w:t>
            </w:r>
          </w:p>
        </w:tc>
        <w:tc>
          <w:tcPr>
            <w:tcW w:w="2155"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sz w:val="22"/>
                <w:szCs w:val="22"/>
              </w:rPr>
            </w:pPr>
            <w:r w:rsidRPr="00F6264B">
              <w:rPr>
                <w:rFonts w:asciiTheme="majorHAnsi" w:hAnsiTheme="majorHAnsi"/>
                <w:sz w:val="22"/>
                <w:szCs w:val="22"/>
              </w:rPr>
              <w:t>Stojak na rowery</w:t>
            </w:r>
          </w:p>
        </w:tc>
        <w:tc>
          <w:tcPr>
            <w:tcW w:w="1130"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b/>
                <w:sz w:val="22"/>
                <w:szCs w:val="22"/>
              </w:rPr>
            </w:pPr>
          </w:p>
        </w:tc>
        <w:tc>
          <w:tcPr>
            <w:tcW w:w="279"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b/>
                <w:sz w:val="22"/>
                <w:szCs w:val="22"/>
              </w:rPr>
            </w:pPr>
          </w:p>
        </w:tc>
        <w:tc>
          <w:tcPr>
            <w:tcW w:w="352"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jc w:val="center"/>
              <w:rPr>
                <w:rFonts w:asciiTheme="majorHAnsi" w:hAnsiTheme="majorHAnsi"/>
                <w:b/>
                <w:sz w:val="22"/>
                <w:szCs w:val="22"/>
              </w:rPr>
            </w:pPr>
          </w:p>
        </w:tc>
        <w:tc>
          <w:tcPr>
            <w:tcW w:w="502"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b/>
                <w:sz w:val="22"/>
                <w:szCs w:val="22"/>
              </w:rPr>
            </w:pPr>
          </w:p>
        </w:tc>
        <w:tc>
          <w:tcPr>
            <w:tcW w:w="352" w:type="pct"/>
            <w:tcBorders>
              <w:top w:val="nil"/>
              <w:left w:val="nil"/>
              <w:bottom w:val="single" w:sz="4" w:space="0" w:color="auto"/>
              <w:right w:val="single" w:sz="8" w:space="0" w:color="auto"/>
            </w:tcBorders>
            <w:shd w:val="clear" w:color="auto" w:fill="auto"/>
            <w:noWrap/>
            <w:vAlign w:val="center"/>
          </w:tcPr>
          <w:p w:rsidR="00564AAA" w:rsidRPr="00F6264B" w:rsidRDefault="00564AAA" w:rsidP="00CA636C">
            <w:pPr>
              <w:jc w:val="center"/>
              <w:rPr>
                <w:rFonts w:asciiTheme="majorHAnsi" w:hAnsiTheme="majorHAnsi"/>
                <w:b/>
                <w:sz w:val="22"/>
                <w:szCs w:val="22"/>
              </w:rPr>
            </w:pPr>
          </w:p>
        </w:tc>
      </w:tr>
      <w:tr w:rsidR="00F6264B" w:rsidRPr="00F6264B" w:rsidTr="00C079AE">
        <w:trPr>
          <w:trHeight w:val="285"/>
        </w:trPr>
        <w:tc>
          <w:tcPr>
            <w:tcW w:w="230" w:type="pct"/>
            <w:tcBorders>
              <w:top w:val="nil"/>
              <w:left w:val="single" w:sz="8" w:space="0" w:color="auto"/>
              <w:bottom w:val="single" w:sz="4" w:space="0" w:color="auto"/>
              <w:right w:val="single" w:sz="4" w:space="0" w:color="auto"/>
            </w:tcBorders>
            <w:shd w:val="clear" w:color="auto" w:fill="auto"/>
            <w:vAlign w:val="center"/>
          </w:tcPr>
          <w:p w:rsidR="00564AAA" w:rsidRPr="00F6264B" w:rsidRDefault="00564AAA" w:rsidP="00CA636C">
            <w:pPr>
              <w:jc w:val="center"/>
              <w:rPr>
                <w:rFonts w:asciiTheme="majorHAnsi" w:hAnsiTheme="majorHAnsi"/>
                <w:sz w:val="22"/>
                <w:szCs w:val="22"/>
              </w:rPr>
            </w:pPr>
            <w:r w:rsidRPr="00F6264B">
              <w:rPr>
                <w:rFonts w:asciiTheme="majorHAnsi" w:hAnsiTheme="majorHAnsi"/>
                <w:sz w:val="22"/>
                <w:szCs w:val="22"/>
              </w:rPr>
              <w:t>3</w:t>
            </w:r>
          </w:p>
        </w:tc>
        <w:tc>
          <w:tcPr>
            <w:tcW w:w="2155"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sz w:val="22"/>
                <w:szCs w:val="22"/>
              </w:rPr>
            </w:pPr>
            <w:r w:rsidRPr="00F6264B">
              <w:rPr>
                <w:rFonts w:asciiTheme="majorHAnsi" w:hAnsiTheme="majorHAnsi"/>
                <w:sz w:val="22"/>
                <w:szCs w:val="22"/>
              </w:rPr>
              <w:t>Ławka</w:t>
            </w:r>
          </w:p>
        </w:tc>
        <w:tc>
          <w:tcPr>
            <w:tcW w:w="1130"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b/>
                <w:sz w:val="22"/>
                <w:szCs w:val="22"/>
              </w:rPr>
            </w:pPr>
          </w:p>
        </w:tc>
        <w:tc>
          <w:tcPr>
            <w:tcW w:w="279"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b/>
                <w:sz w:val="22"/>
                <w:szCs w:val="22"/>
              </w:rPr>
            </w:pPr>
          </w:p>
        </w:tc>
        <w:tc>
          <w:tcPr>
            <w:tcW w:w="352"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jc w:val="center"/>
              <w:rPr>
                <w:rFonts w:asciiTheme="majorHAnsi" w:hAnsiTheme="majorHAnsi"/>
                <w:b/>
                <w:sz w:val="22"/>
                <w:szCs w:val="22"/>
              </w:rPr>
            </w:pPr>
          </w:p>
        </w:tc>
        <w:tc>
          <w:tcPr>
            <w:tcW w:w="502" w:type="pct"/>
            <w:tcBorders>
              <w:top w:val="nil"/>
              <w:left w:val="nil"/>
              <w:bottom w:val="single" w:sz="4" w:space="0" w:color="auto"/>
              <w:right w:val="single" w:sz="4" w:space="0" w:color="auto"/>
            </w:tcBorders>
            <w:shd w:val="clear" w:color="auto" w:fill="auto"/>
            <w:vAlign w:val="center"/>
          </w:tcPr>
          <w:p w:rsidR="00564AAA" w:rsidRPr="00F6264B" w:rsidRDefault="00564AAA" w:rsidP="00CA636C">
            <w:pPr>
              <w:rPr>
                <w:rFonts w:asciiTheme="majorHAnsi" w:hAnsiTheme="majorHAnsi"/>
                <w:b/>
                <w:sz w:val="22"/>
                <w:szCs w:val="22"/>
              </w:rPr>
            </w:pPr>
          </w:p>
        </w:tc>
        <w:tc>
          <w:tcPr>
            <w:tcW w:w="352" w:type="pct"/>
            <w:tcBorders>
              <w:top w:val="nil"/>
              <w:left w:val="nil"/>
              <w:bottom w:val="single" w:sz="4" w:space="0" w:color="auto"/>
              <w:right w:val="single" w:sz="8" w:space="0" w:color="auto"/>
            </w:tcBorders>
            <w:shd w:val="clear" w:color="auto" w:fill="auto"/>
            <w:noWrap/>
            <w:vAlign w:val="center"/>
          </w:tcPr>
          <w:p w:rsidR="00564AAA" w:rsidRPr="00F6264B" w:rsidRDefault="00564AAA" w:rsidP="00CA636C">
            <w:pPr>
              <w:jc w:val="center"/>
              <w:rPr>
                <w:rFonts w:asciiTheme="majorHAnsi" w:hAnsiTheme="majorHAnsi"/>
                <w:b/>
                <w:sz w:val="22"/>
                <w:szCs w:val="22"/>
              </w:rPr>
            </w:pPr>
          </w:p>
        </w:tc>
      </w:tr>
      <w:tr w:rsidR="00385428" w:rsidRPr="00F6264B" w:rsidTr="00C079AE">
        <w:trPr>
          <w:trHeight w:val="285"/>
        </w:trPr>
        <w:tc>
          <w:tcPr>
            <w:tcW w:w="230" w:type="pct"/>
            <w:tcBorders>
              <w:top w:val="nil"/>
              <w:left w:val="single" w:sz="8" w:space="0" w:color="auto"/>
              <w:bottom w:val="single" w:sz="4" w:space="0" w:color="auto"/>
              <w:right w:val="single" w:sz="4" w:space="0" w:color="auto"/>
            </w:tcBorders>
            <w:shd w:val="clear" w:color="auto" w:fill="auto"/>
            <w:vAlign w:val="center"/>
            <w:hideMark/>
          </w:tcPr>
          <w:p w:rsidR="00432F24" w:rsidRPr="00F6264B" w:rsidRDefault="001E2B38" w:rsidP="00CA636C">
            <w:pPr>
              <w:jc w:val="center"/>
              <w:rPr>
                <w:rFonts w:asciiTheme="majorHAnsi" w:hAnsiTheme="majorHAnsi"/>
                <w:b/>
                <w:sz w:val="22"/>
                <w:szCs w:val="22"/>
              </w:rPr>
            </w:pPr>
            <w:r w:rsidRPr="00F6264B">
              <w:rPr>
                <w:rFonts w:asciiTheme="majorHAnsi" w:hAnsiTheme="majorHAnsi"/>
                <w:b/>
                <w:sz w:val="22"/>
                <w:szCs w:val="22"/>
              </w:rPr>
              <w:t>III</w:t>
            </w:r>
          </w:p>
        </w:tc>
        <w:tc>
          <w:tcPr>
            <w:tcW w:w="2155"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rPr>
                <w:rFonts w:asciiTheme="majorHAnsi" w:hAnsiTheme="majorHAnsi"/>
                <w:b/>
                <w:sz w:val="22"/>
                <w:szCs w:val="22"/>
              </w:rPr>
            </w:pPr>
            <w:r w:rsidRPr="00F6264B">
              <w:rPr>
                <w:rFonts w:asciiTheme="majorHAnsi" w:hAnsiTheme="majorHAnsi"/>
                <w:b/>
                <w:sz w:val="22"/>
                <w:szCs w:val="22"/>
              </w:rPr>
              <w:t xml:space="preserve">Inne </w:t>
            </w:r>
          </w:p>
        </w:tc>
        <w:tc>
          <w:tcPr>
            <w:tcW w:w="1130"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rPr>
                <w:rFonts w:asciiTheme="majorHAnsi" w:hAnsiTheme="majorHAnsi"/>
                <w:b/>
                <w:sz w:val="22"/>
                <w:szCs w:val="22"/>
              </w:rPr>
            </w:pPr>
            <w:r w:rsidRPr="00F6264B">
              <w:rPr>
                <w:rFonts w:asciiTheme="majorHAnsi" w:hAnsiTheme="majorHAnsi"/>
                <w:b/>
                <w:sz w:val="22"/>
                <w:szCs w:val="22"/>
              </w:rPr>
              <w:t> </w:t>
            </w:r>
          </w:p>
        </w:tc>
        <w:tc>
          <w:tcPr>
            <w:tcW w:w="279"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rPr>
                <w:rFonts w:asciiTheme="majorHAnsi" w:hAnsiTheme="majorHAnsi"/>
                <w:b/>
                <w:sz w:val="22"/>
                <w:szCs w:val="22"/>
              </w:rPr>
            </w:pPr>
            <w:r w:rsidRPr="00F6264B">
              <w:rPr>
                <w:rFonts w:asciiTheme="majorHAnsi" w:hAnsiTheme="majorHAnsi"/>
                <w:b/>
                <w:sz w:val="22"/>
                <w:szCs w:val="22"/>
              </w:rPr>
              <w:t> </w:t>
            </w:r>
          </w:p>
        </w:tc>
        <w:tc>
          <w:tcPr>
            <w:tcW w:w="352"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jc w:val="center"/>
              <w:rPr>
                <w:rFonts w:asciiTheme="majorHAnsi" w:hAnsiTheme="majorHAnsi"/>
                <w:b/>
                <w:sz w:val="22"/>
                <w:szCs w:val="22"/>
              </w:rPr>
            </w:pPr>
            <w:r w:rsidRPr="00F6264B">
              <w:rPr>
                <w:rFonts w:asciiTheme="majorHAnsi" w:hAnsiTheme="majorHAnsi"/>
                <w:b/>
                <w:sz w:val="22"/>
                <w:szCs w:val="22"/>
              </w:rPr>
              <w:t> </w:t>
            </w:r>
          </w:p>
        </w:tc>
        <w:tc>
          <w:tcPr>
            <w:tcW w:w="502" w:type="pct"/>
            <w:tcBorders>
              <w:top w:val="nil"/>
              <w:left w:val="nil"/>
              <w:bottom w:val="single" w:sz="4" w:space="0" w:color="auto"/>
              <w:right w:val="single" w:sz="4" w:space="0" w:color="auto"/>
            </w:tcBorders>
            <w:shd w:val="clear" w:color="auto" w:fill="auto"/>
            <w:vAlign w:val="center"/>
            <w:hideMark/>
          </w:tcPr>
          <w:p w:rsidR="00432F24" w:rsidRPr="00F6264B" w:rsidRDefault="00432F24" w:rsidP="00CA636C">
            <w:pPr>
              <w:rPr>
                <w:rFonts w:asciiTheme="majorHAnsi" w:hAnsiTheme="majorHAnsi"/>
                <w:b/>
                <w:sz w:val="22"/>
                <w:szCs w:val="22"/>
              </w:rPr>
            </w:pPr>
            <w:r w:rsidRPr="00F6264B">
              <w:rPr>
                <w:rFonts w:asciiTheme="majorHAnsi" w:hAnsiTheme="majorHAnsi"/>
                <w:b/>
                <w:sz w:val="22"/>
                <w:szCs w:val="22"/>
              </w:rPr>
              <w:t> </w:t>
            </w:r>
          </w:p>
        </w:tc>
        <w:tc>
          <w:tcPr>
            <w:tcW w:w="352" w:type="pct"/>
            <w:tcBorders>
              <w:top w:val="nil"/>
              <w:left w:val="nil"/>
              <w:bottom w:val="single" w:sz="4" w:space="0" w:color="auto"/>
              <w:right w:val="single" w:sz="8" w:space="0" w:color="auto"/>
            </w:tcBorders>
            <w:shd w:val="clear" w:color="auto" w:fill="auto"/>
            <w:noWrap/>
            <w:vAlign w:val="center"/>
            <w:hideMark/>
          </w:tcPr>
          <w:p w:rsidR="00432F24" w:rsidRPr="00F6264B" w:rsidRDefault="00432F24" w:rsidP="00CA636C">
            <w:pPr>
              <w:jc w:val="center"/>
              <w:rPr>
                <w:rFonts w:asciiTheme="majorHAnsi" w:hAnsiTheme="majorHAnsi"/>
                <w:b/>
                <w:sz w:val="22"/>
                <w:szCs w:val="22"/>
              </w:rPr>
            </w:pPr>
            <w:r w:rsidRPr="00F6264B">
              <w:rPr>
                <w:rFonts w:asciiTheme="majorHAnsi" w:hAnsiTheme="majorHAnsi"/>
                <w:b/>
                <w:sz w:val="22"/>
                <w:szCs w:val="22"/>
              </w:rPr>
              <w:t>W</w:t>
            </w:r>
          </w:p>
        </w:tc>
      </w:tr>
    </w:tbl>
    <w:p w:rsidR="00BF3515" w:rsidRPr="00F6264B" w:rsidRDefault="00BF3515" w:rsidP="00CA636C">
      <w:pPr>
        <w:rPr>
          <w:rFonts w:asciiTheme="majorHAnsi" w:hAnsiTheme="majorHAnsi"/>
          <w:sz w:val="22"/>
          <w:szCs w:val="22"/>
        </w:rPr>
      </w:pPr>
    </w:p>
    <w:p w:rsidR="00505F9C" w:rsidRPr="00F6264B" w:rsidRDefault="00505F9C" w:rsidP="00CA636C">
      <w:pPr>
        <w:rPr>
          <w:rFonts w:asciiTheme="majorHAnsi" w:hAnsiTheme="majorHAnsi"/>
          <w:sz w:val="22"/>
          <w:szCs w:val="22"/>
        </w:rPr>
      </w:pPr>
    </w:p>
    <w:p w:rsidR="004B100A" w:rsidRPr="00F6264B" w:rsidRDefault="004B100A" w:rsidP="00CA636C">
      <w:pPr>
        <w:rPr>
          <w:rFonts w:asciiTheme="majorHAnsi" w:hAnsiTheme="majorHAnsi"/>
          <w:sz w:val="22"/>
          <w:szCs w:val="22"/>
        </w:rPr>
      </w:pPr>
    </w:p>
    <w:p w:rsidR="007651E8" w:rsidRPr="00F6264B" w:rsidRDefault="007651E8" w:rsidP="00CA636C">
      <w:pPr>
        <w:rPr>
          <w:rFonts w:asciiTheme="majorHAnsi" w:hAnsiTheme="majorHAnsi"/>
          <w:sz w:val="22"/>
          <w:szCs w:val="22"/>
        </w:rPr>
      </w:pPr>
    </w:p>
    <w:p w:rsidR="001F5895" w:rsidRPr="00F6264B" w:rsidRDefault="001F5895" w:rsidP="00CA636C">
      <w:pPr>
        <w:rPr>
          <w:rFonts w:asciiTheme="majorHAnsi" w:hAnsiTheme="majorHAnsi"/>
          <w:sz w:val="22"/>
          <w:szCs w:val="22"/>
        </w:rPr>
      </w:pPr>
    </w:p>
    <w:p w:rsidR="004D20AD" w:rsidRPr="00F6264B" w:rsidRDefault="004D20AD" w:rsidP="00CA636C">
      <w:pPr>
        <w:rPr>
          <w:rFonts w:asciiTheme="majorHAnsi" w:hAnsiTheme="majorHAnsi"/>
          <w:sz w:val="22"/>
          <w:szCs w:val="22"/>
        </w:rPr>
      </w:pPr>
    </w:p>
    <w:p w:rsidR="00DD526C" w:rsidRPr="00F6264B" w:rsidRDefault="004D20AD" w:rsidP="00327082">
      <w:pPr>
        <w:spacing w:line="276" w:lineRule="auto"/>
        <w:jc w:val="right"/>
        <w:rPr>
          <w:rFonts w:asciiTheme="majorHAnsi" w:hAnsiTheme="majorHAnsi"/>
          <w:sz w:val="22"/>
          <w:szCs w:val="22"/>
        </w:rPr>
      </w:pPr>
      <w:r w:rsidRPr="00F6264B">
        <w:rPr>
          <w:rFonts w:asciiTheme="majorHAnsi" w:hAnsiTheme="majorHAnsi"/>
          <w:sz w:val="22"/>
          <w:szCs w:val="22"/>
        </w:rPr>
        <w:t xml:space="preserve">   </w:t>
      </w:r>
    </w:p>
    <w:p w:rsidR="00B72455" w:rsidRPr="00F6264B" w:rsidRDefault="00B72455" w:rsidP="00FA1331">
      <w:pPr>
        <w:spacing w:line="276" w:lineRule="auto"/>
        <w:jc w:val="right"/>
        <w:rPr>
          <w:rFonts w:asciiTheme="majorHAnsi" w:hAnsiTheme="majorHAnsi"/>
          <w:sz w:val="22"/>
          <w:szCs w:val="22"/>
        </w:rPr>
      </w:pPr>
    </w:p>
    <w:p w:rsidR="00FA1331" w:rsidRPr="00F6264B" w:rsidRDefault="00583B5E" w:rsidP="00FA1331">
      <w:pPr>
        <w:spacing w:line="276" w:lineRule="auto"/>
        <w:jc w:val="right"/>
        <w:rPr>
          <w:rFonts w:asciiTheme="majorHAnsi" w:hAnsiTheme="majorHAnsi"/>
          <w:sz w:val="22"/>
          <w:szCs w:val="22"/>
        </w:rPr>
      </w:pPr>
      <w:r w:rsidRPr="00F6264B">
        <w:rPr>
          <w:rFonts w:asciiTheme="majorHAnsi" w:hAnsiTheme="majorHAnsi"/>
          <w:sz w:val="22"/>
          <w:szCs w:val="22"/>
        </w:rPr>
        <w:t xml:space="preserve"> Załącznik nr</w:t>
      </w:r>
      <w:r w:rsidR="00311270" w:rsidRPr="00F6264B">
        <w:rPr>
          <w:rFonts w:asciiTheme="majorHAnsi" w:hAnsiTheme="majorHAnsi"/>
          <w:sz w:val="22"/>
          <w:szCs w:val="22"/>
        </w:rPr>
        <w:t xml:space="preserve"> 8</w:t>
      </w:r>
      <w:r w:rsidR="00FB7460" w:rsidRPr="00F6264B">
        <w:rPr>
          <w:rFonts w:asciiTheme="majorHAnsi" w:hAnsiTheme="majorHAnsi"/>
          <w:sz w:val="22"/>
          <w:szCs w:val="22"/>
        </w:rPr>
        <w:t xml:space="preserve"> </w:t>
      </w:r>
      <w:r w:rsidR="00FA1331" w:rsidRPr="00F6264B">
        <w:rPr>
          <w:rFonts w:asciiTheme="majorHAnsi" w:hAnsiTheme="majorHAnsi"/>
          <w:sz w:val="22"/>
          <w:szCs w:val="22"/>
        </w:rPr>
        <w:t>d</w:t>
      </w:r>
      <w:r w:rsidR="007651E8" w:rsidRPr="00F6264B">
        <w:rPr>
          <w:rFonts w:asciiTheme="majorHAnsi" w:hAnsiTheme="majorHAnsi"/>
          <w:sz w:val="22"/>
          <w:szCs w:val="22"/>
        </w:rPr>
        <w:t>o umowy nr DIN-II.272. ….. .2019</w:t>
      </w:r>
    </w:p>
    <w:p w:rsidR="00A27314" w:rsidRPr="00F6264B" w:rsidRDefault="00A27314" w:rsidP="00FA1331">
      <w:pPr>
        <w:spacing w:line="276" w:lineRule="auto"/>
        <w:jc w:val="right"/>
        <w:rPr>
          <w:rFonts w:asciiTheme="majorHAnsi" w:hAnsiTheme="majorHAnsi"/>
          <w:b/>
          <w:sz w:val="22"/>
          <w:szCs w:val="22"/>
        </w:rPr>
      </w:pPr>
    </w:p>
    <w:p w:rsidR="00A27314" w:rsidRPr="00F6264B" w:rsidRDefault="00A27314" w:rsidP="00A27314">
      <w:pPr>
        <w:pStyle w:val="Akapitzlist"/>
        <w:ind w:left="360"/>
        <w:jc w:val="center"/>
        <w:rPr>
          <w:rFonts w:ascii="Calibri Light" w:hAnsi="Calibri Light"/>
          <w:b/>
          <w:sz w:val="22"/>
        </w:rPr>
      </w:pPr>
    </w:p>
    <w:p w:rsidR="00972D94" w:rsidRPr="00F6264B" w:rsidRDefault="00972D94" w:rsidP="00972D94">
      <w:pPr>
        <w:rPr>
          <w:rFonts w:asciiTheme="majorHAnsi" w:hAnsiTheme="majorHAnsi"/>
          <w:b/>
          <w:sz w:val="22"/>
          <w:szCs w:val="22"/>
        </w:rPr>
      </w:pPr>
    </w:p>
    <w:p w:rsidR="00FA1331" w:rsidRPr="00F6264B" w:rsidRDefault="00FA1331" w:rsidP="00972D94">
      <w:pPr>
        <w:rPr>
          <w:rFonts w:asciiTheme="majorHAnsi" w:hAnsiTheme="majorHAnsi"/>
          <w:b/>
          <w:sz w:val="22"/>
          <w:szCs w:val="22"/>
        </w:rPr>
      </w:pPr>
    </w:p>
    <w:p w:rsidR="00831D9D" w:rsidRDefault="0090141A" w:rsidP="0090141A">
      <w:pPr>
        <w:rPr>
          <w:rFonts w:asciiTheme="majorHAnsi" w:hAnsiTheme="majorHAnsi"/>
          <w:b/>
          <w:sz w:val="22"/>
          <w:szCs w:val="22"/>
        </w:rPr>
      </w:pPr>
      <w:r w:rsidRPr="00F6264B">
        <w:rPr>
          <w:rFonts w:asciiTheme="majorHAnsi" w:hAnsiTheme="majorHAnsi"/>
          <w:b/>
          <w:sz w:val="22"/>
          <w:szCs w:val="22"/>
        </w:rPr>
        <w:t xml:space="preserve">Budowa: </w:t>
      </w:r>
    </w:p>
    <w:p w:rsidR="0090141A" w:rsidRPr="00F6264B" w:rsidRDefault="00831D9D" w:rsidP="00831D9D">
      <w:pPr>
        <w:jc w:val="center"/>
        <w:rPr>
          <w:rFonts w:asciiTheme="majorHAnsi" w:hAnsiTheme="majorHAnsi"/>
          <w:sz w:val="22"/>
          <w:szCs w:val="22"/>
        </w:rPr>
      </w:pPr>
      <w:r w:rsidRPr="00F6264B">
        <w:rPr>
          <w:rFonts w:ascii="Calibri Light" w:hAnsi="Calibri Light"/>
          <w:b/>
          <w:sz w:val="22"/>
        </w:rPr>
        <w:t xml:space="preserve">opracowanie dokumentacji projektowej i budowa miejsca piknikowego na osiedlu </w:t>
      </w:r>
      <w:proofErr w:type="spellStart"/>
      <w:r w:rsidRPr="00F6264B">
        <w:rPr>
          <w:rFonts w:ascii="Calibri Light" w:hAnsi="Calibri Light"/>
          <w:b/>
          <w:sz w:val="22"/>
        </w:rPr>
        <w:t>Bacieczki</w:t>
      </w:r>
      <w:proofErr w:type="spellEnd"/>
      <w:r>
        <w:rPr>
          <w:rFonts w:ascii="Calibri Light" w:hAnsi="Calibri Light"/>
          <w:b/>
          <w:sz w:val="22"/>
        </w:rPr>
        <w:t>.</w:t>
      </w:r>
    </w:p>
    <w:p w:rsidR="0090141A" w:rsidRPr="00F6264B" w:rsidRDefault="0090141A" w:rsidP="0090141A">
      <w:pPr>
        <w:rPr>
          <w:rFonts w:asciiTheme="majorHAnsi" w:hAnsiTheme="majorHAnsi"/>
          <w:b/>
          <w:sz w:val="22"/>
          <w:szCs w:val="22"/>
        </w:rPr>
      </w:pPr>
    </w:p>
    <w:p w:rsidR="0090141A" w:rsidRPr="00F6264B" w:rsidRDefault="0090141A" w:rsidP="0090141A">
      <w:pPr>
        <w:rPr>
          <w:rFonts w:asciiTheme="majorHAnsi" w:hAnsiTheme="majorHAnsi"/>
          <w:b/>
          <w:sz w:val="22"/>
          <w:szCs w:val="22"/>
        </w:rPr>
      </w:pPr>
      <w:r w:rsidRPr="00F6264B">
        <w:rPr>
          <w:rFonts w:asciiTheme="majorHAnsi" w:hAnsiTheme="majorHAnsi"/>
          <w:b/>
          <w:sz w:val="22"/>
          <w:szCs w:val="22"/>
        </w:rPr>
        <w:t>Obiekt:</w:t>
      </w:r>
    </w:p>
    <w:p w:rsidR="00831D9D" w:rsidRDefault="00831D9D" w:rsidP="0090141A">
      <w:pPr>
        <w:jc w:val="center"/>
        <w:rPr>
          <w:rFonts w:asciiTheme="majorHAnsi" w:hAnsiTheme="majorHAnsi"/>
          <w:b/>
          <w:iCs/>
          <w:sz w:val="22"/>
          <w:szCs w:val="22"/>
        </w:rPr>
      </w:pPr>
    </w:p>
    <w:p w:rsidR="0090141A" w:rsidRPr="00F6264B" w:rsidRDefault="0090141A" w:rsidP="0090141A">
      <w:pPr>
        <w:jc w:val="center"/>
        <w:rPr>
          <w:rFonts w:asciiTheme="majorHAnsi" w:hAnsiTheme="majorHAnsi"/>
          <w:b/>
          <w:iCs/>
          <w:sz w:val="22"/>
          <w:szCs w:val="22"/>
        </w:rPr>
      </w:pPr>
      <w:r w:rsidRPr="00F6264B">
        <w:rPr>
          <w:rFonts w:asciiTheme="majorHAnsi" w:hAnsiTheme="majorHAnsi"/>
          <w:b/>
          <w:iCs/>
          <w:sz w:val="22"/>
          <w:szCs w:val="22"/>
        </w:rPr>
        <w:t>PROTOKÓŁ ODBIORU WYKONANYCH ROBÓT - WZÓR</w:t>
      </w:r>
    </w:p>
    <w:p w:rsidR="0090141A" w:rsidRPr="00F6264B" w:rsidRDefault="0090141A" w:rsidP="0090141A">
      <w:pPr>
        <w:jc w:val="both"/>
        <w:rPr>
          <w:rFonts w:asciiTheme="majorHAnsi" w:hAnsiTheme="majorHAnsi"/>
          <w:sz w:val="22"/>
          <w:szCs w:val="22"/>
        </w:rPr>
      </w:pPr>
    </w:p>
    <w:p w:rsidR="0090141A" w:rsidRPr="00F6264B" w:rsidRDefault="0090141A" w:rsidP="0090141A">
      <w:pPr>
        <w:jc w:val="both"/>
        <w:rPr>
          <w:rFonts w:asciiTheme="majorHAnsi" w:hAnsiTheme="majorHAnsi"/>
          <w:sz w:val="22"/>
          <w:szCs w:val="22"/>
        </w:rPr>
      </w:pPr>
      <w:r w:rsidRPr="00F6264B">
        <w:rPr>
          <w:rFonts w:asciiTheme="majorHAnsi" w:hAnsiTheme="majorHAnsi"/>
          <w:sz w:val="22"/>
          <w:szCs w:val="22"/>
        </w:rPr>
        <w:t>Prowadzonych w okresie od dnia ……………  do dnia ……………………</w:t>
      </w:r>
    </w:p>
    <w:p w:rsidR="0090141A" w:rsidRPr="00F6264B" w:rsidRDefault="0090141A" w:rsidP="0090141A">
      <w:pPr>
        <w:jc w:val="both"/>
        <w:rPr>
          <w:rFonts w:asciiTheme="majorHAnsi" w:hAnsiTheme="majorHAnsi"/>
          <w:sz w:val="22"/>
          <w:szCs w:val="22"/>
        </w:rPr>
      </w:pPr>
      <w:r w:rsidRPr="00F6264B">
        <w:rPr>
          <w:rFonts w:asciiTheme="majorHAnsi" w:hAnsiTheme="majorHAnsi"/>
          <w:sz w:val="22"/>
          <w:szCs w:val="22"/>
        </w:rPr>
        <w:t>sporządzony dnia ……….  przy udziale przedstawicieli:</w:t>
      </w:r>
    </w:p>
    <w:p w:rsidR="0090141A" w:rsidRPr="00F6264B" w:rsidRDefault="0090141A" w:rsidP="0090141A">
      <w:pPr>
        <w:jc w:val="both"/>
        <w:rPr>
          <w:rFonts w:asciiTheme="majorHAnsi" w:hAnsiTheme="majorHAnsi"/>
          <w:sz w:val="22"/>
          <w:szCs w:val="22"/>
        </w:rPr>
      </w:pPr>
      <w:r w:rsidRPr="00F6264B">
        <w:rPr>
          <w:rFonts w:asciiTheme="majorHAnsi" w:hAnsiTheme="majorHAnsi"/>
          <w:sz w:val="22"/>
          <w:szCs w:val="22"/>
        </w:rPr>
        <w:t xml:space="preserve">Inwestor: ………………………………………………………                         </w:t>
      </w:r>
    </w:p>
    <w:p w:rsidR="0090141A" w:rsidRPr="00F6264B" w:rsidRDefault="0090141A" w:rsidP="0090141A">
      <w:pPr>
        <w:tabs>
          <w:tab w:val="left" w:pos="3969"/>
        </w:tabs>
        <w:jc w:val="both"/>
        <w:rPr>
          <w:rFonts w:asciiTheme="majorHAnsi" w:hAnsiTheme="majorHAnsi"/>
          <w:sz w:val="22"/>
          <w:szCs w:val="22"/>
        </w:rPr>
      </w:pPr>
      <w:r w:rsidRPr="00F6264B">
        <w:rPr>
          <w:rFonts w:asciiTheme="majorHAnsi" w:hAnsiTheme="majorHAnsi"/>
          <w:sz w:val="22"/>
          <w:szCs w:val="22"/>
        </w:rPr>
        <w:t>…………………………………….</w:t>
      </w:r>
      <w:r w:rsidRPr="00F6264B">
        <w:rPr>
          <w:rFonts w:asciiTheme="majorHAnsi" w:hAnsiTheme="majorHAnsi"/>
          <w:sz w:val="22"/>
          <w:szCs w:val="22"/>
        </w:rPr>
        <w:tab/>
        <w:t>- inspektor nadzoru branża budowlana</w:t>
      </w:r>
    </w:p>
    <w:p w:rsidR="0090141A" w:rsidRPr="00F6264B" w:rsidRDefault="0090141A" w:rsidP="0090141A">
      <w:pPr>
        <w:tabs>
          <w:tab w:val="left" w:pos="3969"/>
        </w:tabs>
        <w:jc w:val="both"/>
        <w:rPr>
          <w:rFonts w:asciiTheme="majorHAnsi" w:hAnsiTheme="majorHAnsi"/>
          <w:sz w:val="22"/>
          <w:szCs w:val="22"/>
        </w:rPr>
      </w:pPr>
      <w:r w:rsidRPr="00F6264B">
        <w:rPr>
          <w:rFonts w:asciiTheme="majorHAnsi" w:hAnsiTheme="majorHAnsi"/>
          <w:sz w:val="22"/>
          <w:szCs w:val="22"/>
        </w:rPr>
        <w:t>……………………………………..</w:t>
      </w:r>
      <w:r w:rsidRPr="00F6264B">
        <w:rPr>
          <w:rFonts w:asciiTheme="majorHAnsi" w:hAnsiTheme="majorHAnsi"/>
          <w:sz w:val="22"/>
          <w:szCs w:val="22"/>
        </w:rPr>
        <w:tab/>
        <w:t>- inspektor nadzoru branża elektryczna</w:t>
      </w:r>
    </w:p>
    <w:p w:rsidR="0090141A" w:rsidRPr="00F6264B" w:rsidRDefault="0090141A" w:rsidP="0090141A">
      <w:pPr>
        <w:tabs>
          <w:tab w:val="left" w:pos="3969"/>
        </w:tabs>
        <w:jc w:val="both"/>
        <w:rPr>
          <w:rFonts w:asciiTheme="majorHAnsi" w:hAnsiTheme="majorHAnsi"/>
          <w:sz w:val="22"/>
          <w:szCs w:val="22"/>
        </w:rPr>
      </w:pPr>
      <w:r w:rsidRPr="00F6264B">
        <w:rPr>
          <w:rFonts w:asciiTheme="majorHAnsi" w:hAnsiTheme="majorHAnsi"/>
          <w:sz w:val="22"/>
          <w:szCs w:val="22"/>
        </w:rPr>
        <w:t>……………………………………..</w:t>
      </w:r>
      <w:r w:rsidRPr="00F6264B">
        <w:rPr>
          <w:rFonts w:asciiTheme="majorHAnsi" w:hAnsiTheme="majorHAnsi"/>
          <w:sz w:val="22"/>
          <w:szCs w:val="22"/>
        </w:rPr>
        <w:tab/>
        <w:t>- inspektor nadzoru branża sanitarna</w:t>
      </w:r>
    </w:p>
    <w:p w:rsidR="0090141A" w:rsidRPr="00F6264B" w:rsidRDefault="0090141A" w:rsidP="0090141A">
      <w:pPr>
        <w:tabs>
          <w:tab w:val="left" w:pos="3969"/>
        </w:tabs>
        <w:jc w:val="both"/>
        <w:rPr>
          <w:rFonts w:asciiTheme="majorHAnsi" w:hAnsiTheme="majorHAnsi"/>
          <w:sz w:val="22"/>
          <w:szCs w:val="22"/>
        </w:rPr>
      </w:pPr>
      <w:r w:rsidRPr="00F6264B">
        <w:rPr>
          <w:rFonts w:asciiTheme="majorHAnsi" w:hAnsiTheme="majorHAnsi"/>
          <w:sz w:val="22"/>
          <w:szCs w:val="22"/>
        </w:rPr>
        <w:t xml:space="preserve">Generalny Wykonawca: </w:t>
      </w:r>
      <w:r w:rsidRPr="00F6264B">
        <w:rPr>
          <w:rFonts w:asciiTheme="majorHAnsi" w:hAnsiTheme="majorHAnsi"/>
          <w:sz w:val="22"/>
          <w:szCs w:val="22"/>
        </w:rPr>
        <w:tab/>
      </w:r>
    </w:p>
    <w:p w:rsidR="0090141A" w:rsidRPr="00F6264B" w:rsidRDefault="0090141A" w:rsidP="0090141A">
      <w:pPr>
        <w:tabs>
          <w:tab w:val="left" w:pos="3969"/>
        </w:tabs>
        <w:jc w:val="both"/>
        <w:rPr>
          <w:rFonts w:asciiTheme="majorHAnsi" w:hAnsiTheme="majorHAnsi"/>
          <w:sz w:val="22"/>
          <w:szCs w:val="22"/>
        </w:rPr>
      </w:pPr>
      <w:r w:rsidRPr="00F6264B">
        <w:rPr>
          <w:rFonts w:asciiTheme="majorHAnsi" w:hAnsiTheme="majorHAnsi"/>
          <w:sz w:val="22"/>
          <w:szCs w:val="22"/>
        </w:rPr>
        <w:t>……………………………………….</w:t>
      </w:r>
      <w:r w:rsidRPr="00F6264B">
        <w:rPr>
          <w:rFonts w:asciiTheme="majorHAnsi" w:hAnsiTheme="majorHAnsi"/>
          <w:sz w:val="22"/>
          <w:szCs w:val="22"/>
        </w:rPr>
        <w:tab/>
        <w:t>-  kierownik budowy</w:t>
      </w:r>
      <w:r w:rsidRPr="00F6264B">
        <w:rPr>
          <w:rFonts w:asciiTheme="majorHAnsi" w:hAnsiTheme="majorHAnsi"/>
          <w:sz w:val="22"/>
          <w:szCs w:val="22"/>
        </w:rPr>
        <w:tab/>
      </w:r>
      <w:r w:rsidRPr="00F6264B">
        <w:rPr>
          <w:rFonts w:asciiTheme="majorHAnsi" w:hAnsiTheme="majorHAnsi"/>
          <w:sz w:val="22"/>
          <w:szCs w:val="22"/>
        </w:rPr>
        <w:tab/>
      </w:r>
      <w:r w:rsidRPr="00F6264B">
        <w:rPr>
          <w:rFonts w:asciiTheme="majorHAnsi" w:hAnsiTheme="majorHAnsi"/>
          <w:sz w:val="22"/>
          <w:szCs w:val="22"/>
        </w:rPr>
        <w:tab/>
      </w:r>
    </w:p>
    <w:p w:rsidR="0090141A" w:rsidRPr="00F6264B" w:rsidRDefault="0090141A" w:rsidP="0090141A">
      <w:pPr>
        <w:jc w:val="both"/>
        <w:rPr>
          <w:rFonts w:asciiTheme="majorHAnsi" w:hAnsiTheme="majorHAnsi"/>
          <w:sz w:val="22"/>
          <w:szCs w:val="22"/>
        </w:rPr>
      </w:pPr>
      <w:r w:rsidRPr="00F6264B">
        <w:rPr>
          <w:rFonts w:asciiTheme="majorHAnsi" w:hAnsiTheme="majorHAnsi"/>
          <w:sz w:val="22"/>
          <w:szCs w:val="22"/>
        </w:rPr>
        <w:t>Komisja stwierdza co następuje:</w:t>
      </w:r>
    </w:p>
    <w:p w:rsidR="0090141A" w:rsidRPr="00F6264B" w:rsidRDefault="0090141A" w:rsidP="007E1944">
      <w:pPr>
        <w:pStyle w:val="Akapitzlist"/>
        <w:numPr>
          <w:ilvl w:val="0"/>
          <w:numId w:val="44"/>
        </w:numPr>
        <w:ind w:left="284" w:hanging="284"/>
        <w:jc w:val="both"/>
        <w:rPr>
          <w:rFonts w:asciiTheme="majorHAnsi" w:hAnsiTheme="majorHAnsi"/>
          <w:sz w:val="22"/>
          <w:szCs w:val="22"/>
        </w:rPr>
      </w:pPr>
      <w:r w:rsidRPr="00F6264B">
        <w:rPr>
          <w:rFonts w:asciiTheme="majorHAnsi" w:hAnsiTheme="majorHAnsi"/>
          <w:sz w:val="22"/>
          <w:szCs w:val="22"/>
        </w:rPr>
        <w:t>Zakres wykonanych robót objętych niniejszym protokołem zgodny z umową i kosztorysami.</w:t>
      </w:r>
    </w:p>
    <w:p w:rsidR="0090141A" w:rsidRPr="00F6264B" w:rsidRDefault="0090141A" w:rsidP="007E1944">
      <w:pPr>
        <w:pStyle w:val="Akapitzlist"/>
        <w:numPr>
          <w:ilvl w:val="0"/>
          <w:numId w:val="44"/>
        </w:numPr>
        <w:ind w:left="284" w:hanging="284"/>
        <w:jc w:val="both"/>
        <w:rPr>
          <w:rFonts w:asciiTheme="majorHAnsi" w:hAnsiTheme="majorHAnsi"/>
          <w:sz w:val="22"/>
          <w:szCs w:val="22"/>
        </w:rPr>
      </w:pPr>
      <w:r w:rsidRPr="00F6264B">
        <w:rPr>
          <w:rFonts w:asciiTheme="majorHAnsi" w:hAnsiTheme="majorHAnsi"/>
          <w:sz w:val="22"/>
          <w:szCs w:val="22"/>
        </w:rPr>
        <w:t>Na podstawie niniejszego protokołu odebrano następujące rodzaje robót:</w:t>
      </w:r>
    </w:p>
    <w:tbl>
      <w:tblPr>
        <w:tblpPr w:leftFromText="141" w:rightFromText="141" w:vertAnchor="text" w:horzAnchor="margin" w:tblpXSpec="center"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278"/>
        <w:gridCol w:w="1699"/>
        <w:gridCol w:w="1503"/>
        <w:gridCol w:w="1502"/>
        <w:gridCol w:w="1570"/>
      </w:tblGrid>
      <w:tr w:rsidR="00F6264B" w:rsidRPr="00F6264B" w:rsidTr="00941CFC">
        <w:trPr>
          <w:trHeight w:val="1200"/>
        </w:trPr>
        <w:tc>
          <w:tcPr>
            <w:tcW w:w="515" w:type="dxa"/>
            <w:vAlign w:val="center"/>
          </w:tcPr>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Nr</w:t>
            </w:r>
          </w:p>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tc>
        <w:tc>
          <w:tcPr>
            <w:tcW w:w="2278" w:type="dxa"/>
            <w:vAlign w:val="center"/>
          </w:tcPr>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Nazwa rodzajów robót lub asortymentów</w:t>
            </w:r>
          </w:p>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tc>
        <w:tc>
          <w:tcPr>
            <w:tcW w:w="1699" w:type="dxa"/>
            <w:vAlign w:val="center"/>
          </w:tcPr>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Wartość</w:t>
            </w:r>
          </w:p>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według  kosztorysu wykonawczego</w:t>
            </w:r>
          </w:p>
          <w:p w:rsidR="0090141A" w:rsidRPr="00F6264B" w:rsidRDefault="0090141A" w:rsidP="00941CFC">
            <w:pPr>
              <w:jc w:val="center"/>
              <w:rPr>
                <w:rFonts w:asciiTheme="majorHAnsi" w:hAnsiTheme="majorHAnsi"/>
                <w:sz w:val="22"/>
                <w:szCs w:val="22"/>
              </w:rPr>
            </w:pPr>
          </w:p>
        </w:tc>
        <w:tc>
          <w:tcPr>
            <w:tcW w:w="1503" w:type="dxa"/>
            <w:vAlign w:val="center"/>
          </w:tcPr>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Potrącono</w:t>
            </w:r>
            <w:r w:rsidRPr="00F6264B">
              <w:rPr>
                <w:rFonts w:asciiTheme="majorHAnsi" w:hAnsiTheme="majorHAnsi"/>
                <w:sz w:val="22"/>
                <w:szCs w:val="22"/>
              </w:rPr>
              <w:br/>
              <w:t>w kosztorysie wykonawczym z tytułu wad trwałych</w:t>
            </w:r>
          </w:p>
        </w:tc>
        <w:tc>
          <w:tcPr>
            <w:tcW w:w="1502" w:type="dxa"/>
            <w:vAlign w:val="center"/>
          </w:tcPr>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Jakość wykonanych robót</w:t>
            </w:r>
          </w:p>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tc>
        <w:tc>
          <w:tcPr>
            <w:tcW w:w="1570" w:type="dxa"/>
            <w:vAlign w:val="center"/>
          </w:tcPr>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Uwagi</w:t>
            </w:r>
            <w:r w:rsidRPr="00F6264B">
              <w:rPr>
                <w:rFonts w:asciiTheme="majorHAnsi" w:hAnsiTheme="majorHAnsi"/>
                <w:sz w:val="22"/>
                <w:szCs w:val="22"/>
              </w:rPr>
              <w:br/>
              <w:t>i zastrzeżenia stron</w:t>
            </w:r>
          </w:p>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tc>
      </w:tr>
      <w:tr w:rsidR="00F6264B" w:rsidRPr="00F6264B" w:rsidTr="00941CFC">
        <w:tc>
          <w:tcPr>
            <w:tcW w:w="515" w:type="dxa"/>
          </w:tcPr>
          <w:p w:rsidR="0090141A" w:rsidRPr="00F6264B" w:rsidRDefault="0090141A" w:rsidP="00941CFC">
            <w:pPr>
              <w:jc w:val="center"/>
              <w:rPr>
                <w:rFonts w:asciiTheme="majorHAnsi" w:hAnsiTheme="majorHAnsi"/>
                <w:i/>
                <w:iCs/>
                <w:sz w:val="22"/>
                <w:szCs w:val="22"/>
              </w:rPr>
            </w:pPr>
            <w:r w:rsidRPr="00F6264B">
              <w:rPr>
                <w:rFonts w:asciiTheme="majorHAnsi" w:hAnsiTheme="majorHAnsi"/>
                <w:i/>
                <w:iCs/>
                <w:sz w:val="22"/>
                <w:szCs w:val="22"/>
              </w:rPr>
              <w:t>1</w:t>
            </w:r>
          </w:p>
        </w:tc>
        <w:tc>
          <w:tcPr>
            <w:tcW w:w="2278" w:type="dxa"/>
          </w:tcPr>
          <w:p w:rsidR="0090141A" w:rsidRPr="00F6264B" w:rsidRDefault="0090141A" w:rsidP="00941CFC">
            <w:pPr>
              <w:jc w:val="center"/>
              <w:rPr>
                <w:rFonts w:asciiTheme="majorHAnsi" w:hAnsiTheme="majorHAnsi"/>
                <w:i/>
                <w:iCs/>
                <w:sz w:val="22"/>
                <w:szCs w:val="22"/>
              </w:rPr>
            </w:pPr>
            <w:r w:rsidRPr="00F6264B">
              <w:rPr>
                <w:rFonts w:asciiTheme="majorHAnsi" w:hAnsiTheme="majorHAnsi"/>
                <w:i/>
                <w:iCs/>
                <w:sz w:val="22"/>
                <w:szCs w:val="22"/>
              </w:rPr>
              <w:t>2</w:t>
            </w:r>
          </w:p>
        </w:tc>
        <w:tc>
          <w:tcPr>
            <w:tcW w:w="1699" w:type="dxa"/>
          </w:tcPr>
          <w:p w:rsidR="0090141A" w:rsidRPr="00F6264B" w:rsidRDefault="0090141A" w:rsidP="00941CFC">
            <w:pPr>
              <w:jc w:val="center"/>
              <w:rPr>
                <w:rFonts w:asciiTheme="majorHAnsi" w:hAnsiTheme="majorHAnsi"/>
                <w:i/>
                <w:iCs/>
                <w:sz w:val="22"/>
                <w:szCs w:val="22"/>
              </w:rPr>
            </w:pPr>
            <w:r w:rsidRPr="00F6264B">
              <w:rPr>
                <w:rFonts w:asciiTheme="majorHAnsi" w:hAnsiTheme="majorHAnsi"/>
                <w:i/>
                <w:iCs/>
                <w:sz w:val="22"/>
                <w:szCs w:val="22"/>
              </w:rPr>
              <w:t>3</w:t>
            </w:r>
          </w:p>
        </w:tc>
        <w:tc>
          <w:tcPr>
            <w:tcW w:w="1503" w:type="dxa"/>
          </w:tcPr>
          <w:p w:rsidR="0090141A" w:rsidRPr="00F6264B" w:rsidRDefault="0090141A" w:rsidP="00941CFC">
            <w:pPr>
              <w:jc w:val="center"/>
              <w:rPr>
                <w:rFonts w:asciiTheme="majorHAnsi" w:hAnsiTheme="majorHAnsi"/>
                <w:i/>
                <w:iCs/>
                <w:sz w:val="22"/>
                <w:szCs w:val="22"/>
              </w:rPr>
            </w:pPr>
            <w:r w:rsidRPr="00F6264B">
              <w:rPr>
                <w:rFonts w:asciiTheme="majorHAnsi" w:hAnsiTheme="majorHAnsi"/>
                <w:i/>
                <w:iCs/>
                <w:sz w:val="22"/>
                <w:szCs w:val="22"/>
              </w:rPr>
              <w:t>4</w:t>
            </w:r>
          </w:p>
        </w:tc>
        <w:tc>
          <w:tcPr>
            <w:tcW w:w="1502" w:type="dxa"/>
          </w:tcPr>
          <w:p w:rsidR="0090141A" w:rsidRPr="00F6264B" w:rsidRDefault="0090141A" w:rsidP="00941CFC">
            <w:pPr>
              <w:jc w:val="center"/>
              <w:rPr>
                <w:rFonts w:asciiTheme="majorHAnsi" w:hAnsiTheme="majorHAnsi"/>
                <w:i/>
                <w:iCs/>
                <w:sz w:val="22"/>
                <w:szCs w:val="22"/>
              </w:rPr>
            </w:pPr>
            <w:r w:rsidRPr="00F6264B">
              <w:rPr>
                <w:rFonts w:asciiTheme="majorHAnsi" w:hAnsiTheme="majorHAnsi"/>
                <w:i/>
                <w:iCs/>
                <w:sz w:val="22"/>
                <w:szCs w:val="22"/>
              </w:rPr>
              <w:t>5</w:t>
            </w:r>
          </w:p>
        </w:tc>
        <w:tc>
          <w:tcPr>
            <w:tcW w:w="1570" w:type="dxa"/>
          </w:tcPr>
          <w:p w:rsidR="0090141A" w:rsidRPr="00F6264B" w:rsidRDefault="0090141A" w:rsidP="00941CFC">
            <w:pPr>
              <w:jc w:val="center"/>
              <w:rPr>
                <w:rFonts w:asciiTheme="majorHAnsi" w:hAnsiTheme="majorHAnsi"/>
                <w:i/>
                <w:iCs/>
                <w:sz w:val="22"/>
                <w:szCs w:val="22"/>
              </w:rPr>
            </w:pPr>
            <w:r w:rsidRPr="00F6264B">
              <w:rPr>
                <w:rFonts w:asciiTheme="majorHAnsi" w:hAnsiTheme="majorHAnsi"/>
                <w:i/>
                <w:iCs/>
                <w:sz w:val="22"/>
                <w:szCs w:val="22"/>
              </w:rPr>
              <w:t>6</w:t>
            </w:r>
          </w:p>
        </w:tc>
      </w:tr>
      <w:tr w:rsidR="00F6264B" w:rsidRPr="00F6264B" w:rsidTr="00941CFC">
        <w:trPr>
          <w:trHeight w:val="341"/>
        </w:trPr>
        <w:tc>
          <w:tcPr>
            <w:tcW w:w="515" w:type="dxa"/>
          </w:tcPr>
          <w:p w:rsidR="0090141A" w:rsidRPr="00F6264B" w:rsidRDefault="0090141A" w:rsidP="00941CFC">
            <w:pPr>
              <w:jc w:val="center"/>
              <w:rPr>
                <w:rFonts w:asciiTheme="majorHAnsi" w:hAnsiTheme="majorHAnsi"/>
                <w:sz w:val="22"/>
                <w:szCs w:val="22"/>
              </w:rPr>
            </w:pPr>
            <w:r w:rsidRPr="00F6264B">
              <w:rPr>
                <w:rFonts w:asciiTheme="majorHAnsi" w:hAnsiTheme="majorHAnsi"/>
                <w:sz w:val="22"/>
                <w:szCs w:val="22"/>
              </w:rPr>
              <w:t>1.</w:t>
            </w:r>
          </w:p>
          <w:p w:rsidR="0090141A" w:rsidRPr="00F6264B" w:rsidRDefault="0090141A" w:rsidP="00941CFC">
            <w:pPr>
              <w:jc w:val="center"/>
              <w:rPr>
                <w:rFonts w:asciiTheme="majorHAnsi" w:hAnsiTheme="majorHAnsi"/>
                <w:sz w:val="22"/>
                <w:szCs w:val="22"/>
              </w:rPr>
            </w:pPr>
          </w:p>
        </w:tc>
        <w:tc>
          <w:tcPr>
            <w:tcW w:w="2278" w:type="dxa"/>
          </w:tcPr>
          <w:p w:rsidR="0090141A" w:rsidRPr="00F6264B" w:rsidRDefault="0090141A" w:rsidP="00941CFC">
            <w:pPr>
              <w:jc w:val="center"/>
              <w:rPr>
                <w:rFonts w:asciiTheme="majorHAnsi" w:hAnsiTheme="majorHAnsi"/>
                <w:sz w:val="22"/>
                <w:szCs w:val="22"/>
              </w:rPr>
            </w:pPr>
          </w:p>
          <w:p w:rsidR="0090141A" w:rsidRPr="00F6264B" w:rsidRDefault="0090141A" w:rsidP="00941CFC">
            <w:pPr>
              <w:rPr>
                <w:rFonts w:asciiTheme="majorHAnsi" w:hAnsiTheme="majorHAnsi"/>
                <w:sz w:val="22"/>
                <w:szCs w:val="22"/>
              </w:rPr>
            </w:pPr>
          </w:p>
        </w:tc>
        <w:tc>
          <w:tcPr>
            <w:tcW w:w="1699" w:type="dxa"/>
          </w:tcPr>
          <w:p w:rsidR="0090141A" w:rsidRPr="00F6264B" w:rsidRDefault="0090141A" w:rsidP="00941CFC">
            <w:pPr>
              <w:jc w:val="center"/>
              <w:rPr>
                <w:rFonts w:asciiTheme="majorHAnsi" w:hAnsiTheme="majorHAnsi"/>
                <w:sz w:val="22"/>
                <w:szCs w:val="22"/>
              </w:rPr>
            </w:pPr>
          </w:p>
          <w:p w:rsidR="0090141A" w:rsidRPr="00F6264B" w:rsidRDefault="0090141A" w:rsidP="00941CFC">
            <w:pPr>
              <w:rPr>
                <w:rFonts w:asciiTheme="majorHAnsi" w:hAnsiTheme="majorHAnsi"/>
                <w:sz w:val="22"/>
                <w:szCs w:val="22"/>
              </w:rPr>
            </w:pPr>
          </w:p>
        </w:tc>
        <w:tc>
          <w:tcPr>
            <w:tcW w:w="1503" w:type="dxa"/>
          </w:tcPr>
          <w:p w:rsidR="0090141A" w:rsidRPr="00F6264B" w:rsidRDefault="0090141A" w:rsidP="00941CFC">
            <w:pPr>
              <w:jc w:val="center"/>
              <w:rPr>
                <w:rFonts w:asciiTheme="majorHAnsi" w:hAnsiTheme="majorHAnsi"/>
                <w:sz w:val="22"/>
                <w:szCs w:val="22"/>
              </w:rPr>
            </w:pPr>
          </w:p>
        </w:tc>
        <w:tc>
          <w:tcPr>
            <w:tcW w:w="1502" w:type="dxa"/>
          </w:tcPr>
          <w:p w:rsidR="0090141A" w:rsidRPr="00F6264B" w:rsidRDefault="0090141A" w:rsidP="00941CFC">
            <w:pPr>
              <w:jc w:val="center"/>
              <w:rPr>
                <w:rFonts w:asciiTheme="majorHAnsi" w:hAnsiTheme="majorHAnsi"/>
                <w:sz w:val="22"/>
                <w:szCs w:val="22"/>
              </w:rPr>
            </w:pPr>
          </w:p>
          <w:p w:rsidR="0090141A" w:rsidRPr="00F6264B" w:rsidRDefault="0090141A" w:rsidP="00941CFC">
            <w:pPr>
              <w:jc w:val="center"/>
              <w:rPr>
                <w:rFonts w:asciiTheme="majorHAnsi" w:hAnsiTheme="majorHAnsi"/>
                <w:sz w:val="22"/>
                <w:szCs w:val="22"/>
              </w:rPr>
            </w:pPr>
          </w:p>
        </w:tc>
        <w:tc>
          <w:tcPr>
            <w:tcW w:w="1570" w:type="dxa"/>
          </w:tcPr>
          <w:p w:rsidR="0090141A" w:rsidRPr="00F6264B" w:rsidRDefault="0090141A" w:rsidP="00941CFC">
            <w:pPr>
              <w:jc w:val="center"/>
              <w:rPr>
                <w:rFonts w:asciiTheme="majorHAnsi" w:hAnsiTheme="majorHAnsi"/>
                <w:sz w:val="22"/>
                <w:szCs w:val="22"/>
              </w:rPr>
            </w:pPr>
          </w:p>
        </w:tc>
      </w:tr>
    </w:tbl>
    <w:p w:rsidR="0090141A" w:rsidRPr="00F6264B" w:rsidRDefault="0090141A" w:rsidP="0090141A">
      <w:pPr>
        <w:jc w:val="both"/>
        <w:rPr>
          <w:rFonts w:asciiTheme="majorHAnsi" w:hAnsiTheme="majorHAnsi"/>
          <w:sz w:val="22"/>
          <w:szCs w:val="22"/>
        </w:rPr>
      </w:pPr>
    </w:p>
    <w:p w:rsidR="0090141A" w:rsidRPr="00F6264B" w:rsidRDefault="0090141A" w:rsidP="007E1944">
      <w:pPr>
        <w:pStyle w:val="Akapitzlist"/>
        <w:numPr>
          <w:ilvl w:val="0"/>
          <w:numId w:val="44"/>
        </w:numPr>
        <w:ind w:left="284" w:hanging="284"/>
        <w:jc w:val="both"/>
        <w:rPr>
          <w:rFonts w:asciiTheme="majorHAnsi" w:hAnsiTheme="majorHAnsi"/>
          <w:sz w:val="22"/>
          <w:szCs w:val="22"/>
        </w:rPr>
      </w:pPr>
      <w:r w:rsidRPr="00F6264B">
        <w:rPr>
          <w:rFonts w:asciiTheme="majorHAnsi" w:hAnsiTheme="majorHAnsi"/>
          <w:sz w:val="22"/>
          <w:szCs w:val="22"/>
        </w:rPr>
        <w:t>Roboty ujęte w kolumnach 1-5 zostały wykonane zgodnie z umową  (projektem i kosztorysem).</w:t>
      </w:r>
    </w:p>
    <w:p w:rsidR="0090141A" w:rsidRPr="00F6264B" w:rsidRDefault="0090141A" w:rsidP="007E1944">
      <w:pPr>
        <w:pStyle w:val="Akapitzlist"/>
        <w:numPr>
          <w:ilvl w:val="0"/>
          <w:numId w:val="44"/>
        </w:numPr>
        <w:ind w:left="284" w:hanging="284"/>
        <w:jc w:val="both"/>
        <w:rPr>
          <w:rFonts w:asciiTheme="majorHAnsi" w:hAnsiTheme="majorHAnsi"/>
          <w:sz w:val="22"/>
          <w:szCs w:val="22"/>
        </w:rPr>
      </w:pPr>
      <w:r w:rsidRPr="00F6264B">
        <w:rPr>
          <w:rFonts w:asciiTheme="majorHAnsi" w:hAnsiTheme="majorHAnsi"/>
          <w:sz w:val="22"/>
          <w:szCs w:val="22"/>
        </w:rPr>
        <w:t>Ogólny stan i wartość robót wykonanych na dzień sporządzenia protokołu określa zestawienie wartości robót wykonanych od początku budowy, podane w ust. 5.</w:t>
      </w:r>
    </w:p>
    <w:p w:rsidR="0090141A" w:rsidRPr="00F6264B" w:rsidRDefault="0090141A" w:rsidP="007E1944">
      <w:pPr>
        <w:pStyle w:val="Akapitzlist"/>
        <w:numPr>
          <w:ilvl w:val="0"/>
          <w:numId w:val="44"/>
        </w:numPr>
        <w:ind w:left="284" w:hanging="284"/>
        <w:jc w:val="both"/>
        <w:rPr>
          <w:rFonts w:asciiTheme="majorHAnsi" w:hAnsiTheme="majorHAnsi"/>
          <w:sz w:val="22"/>
          <w:szCs w:val="22"/>
        </w:rPr>
      </w:pPr>
      <w:r w:rsidRPr="00F6264B">
        <w:rPr>
          <w:rFonts w:asciiTheme="majorHAnsi" w:hAnsiTheme="majorHAnsi"/>
          <w:sz w:val="22"/>
          <w:szCs w:val="22"/>
        </w:rPr>
        <w:t>Zestawienie wartości wykonanych robót.</w:t>
      </w:r>
    </w:p>
    <w:p w:rsidR="0090141A" w:rsidRPr="00F6264B" w:rsidRDefault="0090141A" w:rsidP="0090141A">
      <w:pPr>
        <w:ind w:left="357"/>
        <w:jc w:val="both"/>
        <w:rPr>
          <w:rFonts w:asciiTheme="majorHAnsi" w:hAnsiTheme="majorHAnsi"/>
          <w:sz w:val="22"/>
          <w:szCs w:val="22"/>
        </w:rPr>
      </w:pPr>
    </w:p>
    <w:tbl>
      <w:tblPr>
        <w:tblW w:w="9183"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2"/>
        <w:gridCol w:w="2414"/>
        <w:gridCol w:w="1560"/>
        <w:gridCol w:w="1559"/>
        <w:gridCol w:w="1559"/>
        <w:gridCol w:w="1559"/>
      </w:tblGrid>
      <w:tr w:rsidR="00F6264B" w:rsidRPr="00F6264B" w:rsidTr="00941CFC">
        <w:trPr>
          <w:trHeight w:val="903"/>
        </w:trPr>
        <w:tc>
          <w:tcPr>
            <w:tcW w:w="532" w:type="dxa"/>
            <w:shd w:val="clear" w:color="auto" w:fill="auto"/>
            <w:noWrap/>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L.p.</w:t>
            </w:r>
          </w:p>
          <w:p w:rsidR="0090141A" w:rsidRPr="00F6264B" w:rsidRDefault="0090141A" w:rsidP="00941CFC">
            <w:pPr>
              <w:jc w:val="center"/>
              <w:rPr>
                <w:rFonts w:asciiTheme="majorHAnsi" w:hAnsiTheme="majorHAnsi"/>
                <w:b/>
                <w:bCs/>
                <w:sz w:val="22"/>
                <w:szCs w:val="22"/>
              </w:rPr>
            </w:pPr>
          </w:p>
          <w:p w:rsidR="0090141A" w:rsidRPr="00F6264B" w:rsidRDefault="0090141A" w:rsidP="00941CFC">
            <w:pPr>
              <w:jc w:val="center"/>
              <w:rPr>
                <w:rFonts w:asciiTheme="majorHAnsi" w:hAnsiTheme="majorHAnsi"/>
                <w:b/>
                <w:bCs/>
                <w:sz w:val="22"/>
                <w:szCs w:val="22"/>
              </w:rPr>
            </w:pPr>
          </w:p>
          <w:p w:rsidR="0090141A" w:rsidRPr="00F6264B" w:rsidRDefault="0090141A" w:rsidP="00941CFC">
            <w:pPr>
              <w:jc w:val="center"/>
              <w:rPr>
                <w:rFonts w:asciiTheme="majorHAnsi" w:hAnsiTheme="majorHAnsi"/>
                <w:b/>
                <w:bCs/>
                <w:sz w:val="22"/>
                <w:szCs w:val="22"/>
              </w:rPr>
            </w:pPr>
          </w:p>
          <w:p w:rsidR="0090141A" w:rsidRPr="00F6264B" w:rsidRDefault="0090141A" w:rsidP="00941CFC">
            <w:pPr>
              <w:jc w:val="center"/>
              <w:rPr>
                <w:rFonts w:asciiTheme="majorHAnsi" w:hAnsiTheme="majorHAnsi"/>
                <w:b/>
                <w:bCs/>
                <w:sz w:val="22"/>
                <w:szCs w:val="22"/>
              </w:rPr>
            </w:pPr>
          </w:p>
        </w:tc>
        <w:tc>
          <w:tcPr>
            <w:tcW w:w="2414" w:type="dxa"/>
            <w:shd w:val="clear" w:color="auto" w:fill="auto"/>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Rodzaje robót, asortymenty, elementy</w:t>
            </w:r>
          </w:p>
          <w:p w:rsidR="0090141A" w:rsidRPr="00F6264B" w:rsidRDefault="0090141A" w:rsidP="00941CFC">
            <w:pPr>
              <w:jc w:val="center"/>
              <w:rPr>
                <w:rFonts w:asciiTheme="majorHAnsi" w:hAnsiTheme="majorHAnsi"/>
                <w:b/>
                <w:bCs/>
                <w:sz w:val="22"/>
                <w:szCs w:val="22"/>
              </w:rPr>
            </w:pPr>
          </w:p>
          <w:p w:rsidR="0090141A" w:rsidRPr="00F6264B" w:rsidRDefault="0090141A" w:rsidP="00941CFC">
            <w:pPr>
              <w:jc w:val="center"/>
              <w:rPr>
                <w:rFonts w:asciiTheme="majorHAnsi" w:hAnsiTheme="majorHAnsi"/>
                <w:b/>
                <w:bCs/>
                <w:sz w:val="22"/>
                <w:szCs w:val="22"/>
              </w:rPr>
            </w:pPr>
          </w:p>
          <w:p w:rsidR="0090141A" w:rsidRPr="00F6264B" w:rsidRDefault="0090141A" w:rsidP="00941CFC">
            <w:pPr>
              <w:jc w:val="center"/>
              <w:rPr>
                <w:rFonts w:asciiTheme="majorHAnsi" w:hAnsiTheme="majorHAnsi"/>
                <w:b/>
                <w:bCs/>
                <w:sz w:val="22"/>
                <w:szCs w:val="22"/>
              </w:rPr>
            </w:pPr>
          </w:p>
        </w:tc>
        <w:tc>
          <w:tcPr>
            <w:tcW w:w="1560" w:type="dxa"/>
            <w:shd w:val="clear" w:color="auto" w:fill="auto"/>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Wartość</w:t>
            </w:r>
          </w:p>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według kosztorysu wykonawczego brutto</w:t>
            </w:r>
          </w:p>
        </w:tc>
        <w:tc>
          <w:tcPr>
            <w:tcW w:w="1559" w:type="dxa"/>
            <w:shd w:val="clear" w:color="auto" w:fill="auto"/>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Wartość robót od początku budowy</w:t>
            </w:r>
          </w:p>
          <w:p w:rsidR="0090141A" w:rsidRPr="00F6264B" w:rsidRDefault="0090141A" w:rsidP="00941CFC">
            <w:pPr>
              <w:jc w:val="center"/>
              <w:rPr>
                <w:rFonts w:asciiTheme="majorHAnsi" w:hAnsiTheme="majorHAnsi"/>
                <w:b/>
                <w:bCs/>
                <w:sz w:val="22"/>
                <w:szCs w:val="22"/>
              </w:rPr>
            </w:pPr>
          </w:p>
          <w:p w:rsidR="0090141A" w:rsidRPr="00F6264B" w:rsidRDefault="0090141A" w:rsidP="00941CFC">
            <w:pPr>
              <w:jc w:val="center"/>
              <w:rPr>
                <w:rFonts w:asciiTheme="majorHAnsi" w:hAnsiTheme="majorHAnsi"/>
                <w:b/>
                <w:bCs/>
                <w:sz w:val="22"/>
                <w:szCs w:val="22"/>
              </w:rPr>
            </w:pPr>
          </w:p>
        </w:tc>
        <w:tc>
          <w:tcPr>
            <w:tcW w:w="1559" w:type="dxa"/>
            <w:shd w:val="clear" w:color="auto" w:fill="auto"/>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Wartość robót wykonanych</w:t>
            </w:r>
          </w:p>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według poprzedniego protokołu</w:t>
            </w:r>
          </w:p>
        </w:tc>
        <w:tc>
          <w:tcPr>
            <w:tcW w:w="1559" w:type="dxa"/>
            <w:shd w:val="clear" w:color="auto" w:fill="auto"/>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Wartość robót wykonanych</w:t>
            </w:r>
          </w:p>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w okresie rozliczeniowym</w:t>
            </w:r>
          </w:p>
          <w:p w:rsidR="0090141A" w:rsidRPr="00F6264B" w:rsidRDefault="0090141A" w:rsidP="00941CFC">
            <w:pPr>
              <w:jc w:val="center"/>
              <w:rPr>
                <w:rFonts w:asciiTheme="majorHAnsi" w:hAnsiTheme="majorHAnsi"/>
                <w:b/>
                <w:bCs/>
                <w:sz w:val="22"/>
                <w:szCs w:val="22"/>
              </w:rPr>
            </w:pPr>
          </w:p>
        </w:tc>
      </w:tr>
      <w:tr w:rsidR="00F6264B" w:rsidRPr="00F6264B" w:rsidTr="00941CFC">
        <w:trPr>
          <w:trHeight w:val="257"/>
        </w:trPr>
        <w:tc>
          <w:tcPr>
            <w:tcW w:w="532" w:type="dxa"/>
            <w:shd w:val="clear" w:color="auto" w:fill="auto"/>
            <w:noWrap/>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bCs/>
                <w:sz w:val="22"/>
                <w:szCs w:val="22"/>
              </w:rPr>
              <w:t>1.</w:t>
            </w:r>
          </w:p>
        </w:tc>
        <w:tc>
          <w:tcPr>
            <w:tcW w:w="2414" w:type="dxa"/>
            <w:shd w:val="clear" w:color="auto" w:fill="auto"/>
            <w:vAlign w:val="center"/>
          </w:tcPr>
          <w:p w:rsidR="0090141A" w:rsidRPr="00F6264B" w:rsidRDefault="0090141A" w:rsidP="00941CFC">
            <w:pPr>
              <w:rPr>
                <w:rFonts w:asciiTheme="majorHAnsi" w:hAnsiTheme="majorHAnsi"/>
                <w:b/>
                <w:sz w:val="22"/>
                <w:szCs w:val="22"/>
              </w:rPr>
            </w:pPr>
          </w:p>
        </w:tc>
        <w:tc>
          <w:tcPr>
            <w:tcW w:w="1560" w:type="dxa"/>
            <w:shd w:val="clear" w:color="auto" w:fill="auto"/>
            <w:vAlign w:val="center"/>
          </w:tcPr>
          <w:p w:rsidR="0090141A" w:rsidRPr="00F6264B" w:rsidRDefault="0090141A" w:rsidP="00941CFC">
            <w:pPr>
              <w:rPr>
                <w:rFonts w:asciiTheme="majorHAnsi" w:hAnsiTheme="majorHAnsi"/>
                <w:b/>
                <w:sz w:val="22"/>
                <w:szCs w:val="22"/>
              </w:rPr>
            </w:pPr>
          </w:p>
        </w:tc>
        <w:tc>
          <w:tcPr>
            <w:tcW w:w="1559" w:type="dxa"/>
            <w:shd w:val="clear" w:color="auto" w:fill="auto"/>
            <w:vAlign w:val="center"/>
          </w:tcPr>
          <w:p w:rsidR="0090141A" w:rsidRPr="00F6264B" w:rsidRDefault="0090141A" w:rsidP="00941CFC">
            <w:pPr>
              <w:jc w:val="center"/>
              <w:rPr>
                <w:rFonts w:asciiTheme="majorHAnsi" w:hAnsiTheme="majorHAnsi"/>
                <w:b/>
                <w:sz w:val="22"/>
                <w:szCs w:val="22"/>
              </w:rPr>
            </w:pPr>
          </w:p>
        </w:tc>
        <w:tc>
          <w:tcPr>
            <w:tcW w:w="1559" w:type="dxa"/>
            <w:shd w:val="clear" w:color="auto" w:fill="auto"/>
            <w:vAlign w:val="bottom"/>
          </w:tcPr>
          <w:p w:rsidR="0090141A" w:rsidRPr="00F6264B" w:rsidRDefault="0090141A" w:rsidP="00941CFC">
            <w:pPr>
              <w:rPr>
                <w:rFonts w:asciiTheme="majorHAnsi" w:hAnsiTheme="majorHAnsi"/>
                <w:sz w:val="22"/>
                <w:szCs w:val="22"/>
              </w:rPr>
            </w:pPr>
          </w:p>
        </w:tc>
        <w:tc>
          <w:tcPr>
            <w:tcW w:w="1559" w:type="dxa"/>
            <w:shd w:val="clear" w:color="auto" w:fill="auto"/>
            <w:vAlign w:val="center"/>
          </w:tcPr>
          <w:p w:rsidR="0090141A" w:rsidRPr="00F6264B" w:rsidRDefault="0090141A" w:rsidP="00941CFC">
            <w:pPr>
              <w:rPr>
                <w:rFonts w:asciiTheme="majorHAnsi" w:hAnsiTheme="majorHAnsi"/>
                <w:b/>
                <w:sz w:val="22"/>
                <w:szCs w:val="22"/>
              </w:rPr>
            </w:pPr>
          </w:p>
        </w:tc>
      </w:tr>
      <w:tr w:rsidR="00F6264B" w:rsidRPr="00F6264B" w:rsidTr="00941CFC">
        <w:trPr>
          <w:trHeight w:val="261"/>
        </w:trPr>
        <w:tc>
          <w:tcPr>
            <w:tcW w:w="532" w:type="dxa"/>
            <w:shd w:val="clear" w:color="auto" w:fill="auto"/>
            <w:noWrap/>
            <w:vAlign w:val="center"/>
          </w:tcPr>
          <w:p w:rsidR="0090141A" w:rsidRPr="00F6264B" w:rsidRDefault="0090141A" w:rsidP="00941CFC">
            <w:pPr>
              <w:jc w:val="center"/>
              <w:rPr>
                <w:rFonts w:asciiTheme="majorHAnsi" w:hAnsiTheme="majorHAnsi"/>
                <w:b/>
                <w:bCs/>
                <w:sz w:val="22"/>
                <w:szCs w:val="22"/>
              </w:rPr>
            </w:pPr>
            <w:r w:rsidRPr="00F6264B">
              <w:rPr>
                <w:rFonts w:asciiTheme="majorHAnsi" w:hAnsiTheme="majorHAnsi"/>
                <w:b/>
                <w:sz w:val="22"/>
                <w:szCs w:val="22"/>
              </w:rPr>
              <w:t>2.</w:t>
            </w:r>
          </w:p>
        </w:tc>
        <w:tc>
          <w:tcPr>
            <w:tcW w:w="2414" w:type="dxa"/>
            <w:shd w:val="clear" w:color="auto" w:fill="auto"/>
            <w:vAlign w:val="center"/>
          </w:tcPr>
          <w:p w:rsidR="0090141A" w:rsidRPr="00F6264B" w:rsidRDefault="0090141A" w:rsidP="00941CFC">
            <w:pPr>
              <w:rPr>
                <w:rFonts w:asciiTheme="majorHAnsi" w:hAnsiTheme="majorHAnsi"/>
                <w:b/>
                <w:bCs/>
                <w:sz w:val="22"/>
                <w:szCs w:val="22"/>
              </w:rPr>
            </w:pPr>
          </w:p>
        </w:tc>
        <w:tc>
          <w:tcPr>
            <w:tcW w:w="1560" w:type="dxa"/>
            <w:shd w:val="clear" w:color="auto" w:fill="auto"/>
            <w:vAlign w:val="center"/>
          </w:tcPr>
          <w:p w:rsidR="0090141A" w:rsidRPr="00F6264B" w:rsidRDefault="0090141A" w:rsidP="00941CFC">
            <w:pPr>
              <w:rPr>
                <w:rFonts w:asciiTheme="majorHAnsi" w:hAnsiTheme="majorHAnsi"/>
                <w:b/>
                <w:bCs/>
                <w:sz w:val="22"/>
                <w:szCs w:val="22"/>
              </w:rPr>
            </w:pPr>
          </w:p>
        </w:tc>
        <w:tc>
          <w:tcPr>
            <w:tcW w:w="1559" w:type="dxa"/>
            <w:shd w:val="clear" w:color="auto" w:fill="auto"/>
            <w:vAlign w:val="center"/>
          </w:tcPr>
          <w:p w:rsidR="0090141A" w:rsidRPr="00F6264B" w:rsidRDefault="0090141A" w:rsidP="00941CFC">
            <w:pPr>
              <w:rPr>
                <w:rFonts w:asciiTheme="majorHAnsi" w:hAnsiTheme="majorHAnsi"/>
                <w:b/>
                <w:bCs/>
                <w:sz w:val="22"/>
                <w:szCs w:val="22"/>
              </w:rPr>
            </w:pPr>
          </w:p>
        </w:tc>
        <w:tc>
          <w:tcPr>
            <w:tcW w:w="1559" w:type="dxa"/>
            <w:shd w:val="clear" w:color="auto" w:fill="auto"/>
            <w:vAlign w:val="center"/>
          </w:tcPr>
          <w:p w:rsidR="0090141A" w:rsidRPr="00F6264B" w:rsidRDefault="0090141A" w:rsidP="00941CFC">
            <w:pPr>
              <w:rPr>
                <w:rFonts w:asciiTheme="majorHAnsi" w:hAnsiTheme="majorHAnsi"/>
                <w:bCs/>
                <w:sz w:val="22"/>
                <w:szCs w:val="22"/>
              </w:rPr>
            </w:pPr>
          </w:p>
        </w:tc>
        <w:tc>
          <w:tcPr>
            <w:tcW w:w="1559" w:type="dxa"/>
            <w:shd w:val="clear" w:color="auto" w:fill="auto"/>
            <w:vAlign w:val="center"/>
          </w:tcPr>
          <w:p w:rsidR="0090141A" w:rsidRPr="00F6264B" w:rsidRDefault="0090141A" w:rsidP="00941CFC">
            <w:pPr>
              <w:rPr>
                <w:rFonts w:asciiTheme="majorHAnsi" w:hAnsiTheme="majorHAnsi"/>
                <w:b/>
                <w:bCs/>
                <w:sz w:val="22"/>
                <w:szCs w:val="22"/>
              </w:rPr>
            </w:pPr>
          </w:p>
        </w:tc>
      </w:tr>
      <w:tr w:rsidR="00F6264B" w:rsidRPr="00F6264B" w:rsidTr="00941CFC">
        <w:trPr>
          <w:trHeight w:val="266"/>
        </w:trPr>
        <w:tc>
          <w:tcPr>
            <w:tcW w:w="532" w:type="dxa"/>
            <w:shd w:val="clear" w:color="auto" w:fill="auto"/>
            <w:noWrap/>
            <w:vAlign w:val="center"/>
          </w:tcPr>
          <w:p w:rsidR="0090141A" w:rsidRPr="00F6264B" w:rsidRDefault="0090141A" w:rsidP="00941CFC">
            <w:pPr>
              <w:rPr>
                <w:rFonts w:asciiTheme="majorHAnsi" w:hAnsiTheme="majorHAnsi"/>
                <w:b/>
                <w:bCs/>
                <w:sz w:val="22"/>
                <w:szCs w:val="22"/>
              </w:rPr>
            </w:pPr>
          </w:p>
        </w:tc>
        <w:tc>
          <w:tcPr>
            <w:tcW w:w="8651" w:type="dxa"/>
            <w:gridSpan w:val="5"/>
            <w:shd w:val="clear" w:color="auto" w:fill="auto"/>
            <w:vAlign w:val="center"/>
          </w:tcPr>
          <w:p w:rsidR="0090141A" w:rsidRPr="00F6264B" w:rsidRDefault="0090141A" w:rsidP="00941CFC">
            <w:pPr>
              <w:rPr>
                <w:rFonts w:asciiTheme="majorHAnsi" w:hAnsiTheme="majorHAnsi"/>
                <w:b/>
                <w:bCs/>
                <w:sz w:val="22"/>
                <w:szCs w:val="22"/>
              </w:rPr>
            </w:pPr>
          </w:p>
        </w:tc>
      </w:tr>
      <w:tr w:rsidR="0090141A" w:rsidRPr="00F6264B" w:rsidTr="00941CFC">
        <w:trPr>
          <w:trHeight w:val="127"/>
        </w:trPr>
        <w:tc>
          <w:tcPr>
            <w:tcW w:w="532" w:type="dxa"/>
            <w:shd w:val="clear" w:color="auto" w:fill="auto"/>
            <w:noWrap/>
            <w:vAlign w:val="center"/>
          </w:tcPr>
          <w:p w:rsidR="0090141A" w:rsidRPr="00F6264B" w:rsidRDefault="0090141A" w:rsidP="00941CFC">
            <w:pPr>
              <w:jc w:val="center"/>
              <w:rPr>
                <w:rFonts w:asciiTheme="majorHAnsi" w:hAnsiTheme="majorHAnsi"/>
                <w:bCs/>
                <w:sz w:val="22"/>
                <w:szCs w:val="22"/>
              </w:rPr>
            </w:pPr>
          </w:p>
        </w:tc>
        <w:tc>
          <w:tcPr>
            <w:tcW w:w="2414" w:type="dxa"/>
            <w:shd w:val="clear" w:color="auto" w:fill="auto"/>
            <w:vAlign w:val="center"/>
          </w:tcPr>
          <w:p w:rsidR="0090141A" w:rsidRPr="00F6264B" w:rsidRDefault="0090141A" w:rsidP="00941CFC">
            <w:pPr>
              <w:jc w:val="right"/>
              <w:rPr>
                <w:rFonts w:asciiTheme="majorHAnsi" w:hAnsiTheme="majorHAnsi"/>
                <w:b/>
                <w:bCs/>
                <w:sz w:val="22"/>
                <w:szCs w:val="22"/>
              </w:rPr>
            </w:pPr>
            <w:r w:rsidRPr="00F6264B">
              <w:rPr>
                <w:rFonts w:asciiTheme="majorHAnsi" w:hAnsiTheme="majorHAnsi"/>
                <w:b/>
                <w:bCs/>
                <w:sz w:val="22"/>
                <w:szCs w:val="22"/>
              </w:rPr>
              <w:t>Razem netto</w:t>
            </w:r>
          </w:p>
        </w:tc>
        <w:tc>
          <w:tcPr>
            <w:tcW w:w="1560" w:type="dxa"/>
            <w:shd w:val="clear" w:color="auto" w:fill="auto"/>
            <w:vAlign w:val="center"/>
          </w:tcPr>
          <w:p w:rsidR="0090141A" w:rsidRPr="00F6264B" w:rsidRDefault="0090141A" w:rsidP="00941CFC">
            <w:pPr>
              <w:jc w:val="center"/>
              <w:rPr>
                <w:rFonts w:asciiTheme="majorHAnsi" w:hAnsiTheme="majorHAnsi"/>
                <w:b/>
                <w:bCs/>
                <w:sz w:val="22"/>
                <w:szCs w:val="22"/>
              </w:rPr>
            </w:pPr>
          </w:p>
        </w:tc>
        <w:tc>
          <w:tcPr>
            <w:tcW w:w="1559" w:type="dxa"/>
            <w:shd w:val="clear" w:color="auto" w:fill="auto"/>
            <w:vAlign w:val="center"/>
          </w:tcPr>
          <w:p w:rsidR="0090141A" w:rsidRPr="00F6264B" w:rsidRDefault="0090141A" w:rsidP="00941CFC">
            <w:pPr>
              <w:jc w:val="center"/>
              <w:rPr>
                <w:rFonts w:asciiTheme="majorHAnsi" w:hAnsiTheme="majorHAnsi"/>
                <w:b/>
                <w:bCs/>
                <w:sz w:val="22"/>
                <w:szCs w:val="22"/>
              </w:rPr>
            </w:pPr>
          </w:p>
        </w:tc>
        <w:tc>
          <w:tcPr>
            <w:tcW w:w="1559" w:type="dxa"/>
            <w:shd w:val="clear" w:color="auto" w:fill="auto"/>
            <w:vAlign w:val="center"/>
          </w:tcPr>
          <w:p w:rsidR="0090141A" w:rsidRPr="00F6264B" w:rsidRDefault="0090141A" w:rsidP="00941CFC">
            <w:pPr>
              <w:jc w:val="center"/>
              <w:rPr>
                <w:rFonts w:asciiTheme="majorHAnsi" w:hAnsiTheme="majorHAnsi"/>
                <w:bCs/>
                <w:sz w:val="22"/>
                <w:szCs w:val="22"/>
              </w:rPr>
            </w:pPr>
          </w:p>
        </w:tc>
        <w:tc>
          <w:tcPr>
            <w:tcW w:w="1559" w:type="dxa"/>
            <w:shd w:val="clear" w:color="auto" w:fill="auto"/>
            <w:vAlign w:val="center"/>
          </w:tcPr>
          <w:p w:rsidR="0090141A" w:rsidRPr="00F6264B" w:rsidRDefault="0090141A" w:rsidP="00941CFC">
            <w:pPr>
              <w:jc w:val="center"/>
              <w:rPr>
                <w:rFonts w:asciiTheme="majorHAnsi" w:hAnsiTheme="majorHAnsi"/>
                <w:b/>
                <w:bCs/>
                <w:sz w:val="22"/>
                <w:szCs w:val="22"/>
              </w:rPr>
            </w:pPr>
          </w:p>
        </w:tc>
      </w:tr>
    </w:tbl>
    <w:p w:rsidR="0090141A" w:rsidRPr="00F6264B" w:rsidRDefault="0090141A" w:rsidP="0090141A">
      <w:pPr>
        <w:ind w:left="357"/>
        <w:jc w:val="both"/>
        <w:rPr>
          <w:rFonts w:asciiTheme="majorHAnsi" w:hAnsiTheme="majorHAnsi"/>
          <w:sz w:val="22"/>
          <w:szCs w:val="22"/>
        </w:rPr>
      </w:pPr>
    </w:p>
    <w:p w:rsidR="0090141A" w:rsidRPr="00F6264B" w:rsidRDefault="0090141A" w:rsidP="0090141A">
      <w:pPr>
        <w:rPr>
          <w:rFonts w:asciiTheme="majorHAnsi" w:hAnsiTheme="majorHAnsi"/>
        </w:rPr>
      </w:pPr>
      <w:r w:rsidRPr="00F6264B">
        <w:rPr>
          <w:rFonts w:asciiTheme="majorHAnsi" w:hAnsiTheme="majorHAnsi"/>
        </w:rPr>
        <w:t xml:space="preserve">                                Inspektor nadzoru                                                       Kierownik budowy</w:t>
      </w:r>
    </w:p>
    <w:p w:rsidR="000B091D" w:rsidRPr="00F6264B" w:rsidRDefault="000B091D" w:rsidP="0090141A">
      <w:pPr>
        <w:rPr>
          <w:rFonts w:asciiTheme="majorHAnsi" w:hAnsiTheme="majorHAnsi"/>
        </w:rPr>
      </w:pPr>
    </w:p>
    <w:p w:rsidR="007651E8" w:rsidRPr="00F6264B" w:rsidRDefault="0090141A" w:rsidP="00972D94">
      <w:pPr>
        <w:rPr>
          <w:rFonts w:asciiTheme="majorHAnsi" w:hAnsiTheme="majorHAnsi"/>
        </w:rPr>
      </w:pPr>
      <w:r w:rsidRPr="00F6264B">
        <w:rPr>
          <w:rFonts w:asciiTheme="majorHAnsi" w:hAnsiTheme="majorHAnsi"/>
        </w:rPr>
        <w:t xml:space="preserve">      Data:  </w:t>
      </w:r>
      <w:r w:rsidRPr="00F6264B">
        <w:rPr>
          <w:rFonts w:asciiTheme="majorHAnsi" w:hAnsiTheme="majorHAnsi"/>
        </w:rPr>
        <w:tab/>
      </w:r>
      <w:r w:rsidR="008933D2" w:rsidRPr="00F6264B">
        <w:rPr>
          <w:rFonts w:asciiTheme="majorHAnsi" w:hAnsiTheme="majorHAnsi"/>
        </w:rPr>
        <w:t xml:space="preserve">  </w:t>
      </w:r>
      <w:r w:rsidRPr="00F6264B">
        <w:rPr>
          <w:rFonts w:asciiTheme="majorHAnsi" w:hAnsiTheme="majorHAnsi"/>
        </w:rPr>
        <w:t xml:space="preserve"> …………………………………           </w:t>
      </w:r>
      <w:r w:rsidR="008933D2" w:rsidRPr="00F6264B">
        <w:rPr>
          <w:rFonts w:asciiTheme="majorHAnsi" w:hAnsiTheme="majorHAnsi"/>
        </w:rPr>
        <w:t xml:space="preserve">                          </w:t>
      </w:r>
      <w:r w:rsidRPr="00F6264B">
        <w:rPr>
          <w:rFonts w:asciiTheme="majorHAnsi" w:hAnsiTheme="majorHAnsi"/>
        </w:rPr>
        <w:t xml:space="preserve">            </w:t>
      </w:r>
      <w:r w:rsidR="00A27314" w:rsidRPr="00F6264B">
        <w:rPr>
          <w:rFonts w:asciiTheme="majorHAnsi" w:hAnsiTheme="majorHAnsi"/>
        </w:rPr>
        <w:t>……………………………….</w:t>
      </w:r>
    </w:p>
    <w:p w:rsidR="00A27314" w:rsidRPr="00F6264B" w:rsidRDefault="00A27314" w:rsidP="00972D94">
      <w:pPr>
        <w:rPr>
          <w:rFonts w:asciiTheme="majorHAnsi" w:hAnsiTheme="majorHAnsi"/>
        </w:rPr>
      </w:pPr>
    </w:p>
    <w:p w:rsidR="000512E2" w:rsidRPr="00F6264B" w:rsidRDefault="000512E2" w:rsidP="00972D94">
      <w:pPr>
        <w:rPr>
          <w:rFonts w:asciiTheme="majorHAnsi" w:hAnsiTheme="majorHAnsi"/>
        </w:rPr>
      </w:pPr>
    </w:p>
    <w:p w:rsidR="00F45BEB" w:rsidRPr="00F6264B" w:rsidRDefault="00F45BEB" w:rsidP="000512E2">
      <w:pPr>
        <w:jc w:val="right"/>
        <w:rPr>
          <w:rFonts w:asciiTheme="majorHAnsi" w:hAnsiTheme="majorHAnsi"/>
          <w:sz w:val="22"/>
          <w:szCs w:val="22"/>
        </w:rPr>
      </w:pPr>
    </w:p>
    <w:p w:rsidR="001F5895" w:rsidRPr="00F6264B" w:rsidRDefault="001F5895" w:rsidP="000512E2">
      <w:pPr>
        <w:jc w:val="right"/>
        <w:rPr>
          <w:rFonts w:asciiTheme="majorHAnsi" w:hAnsiTheme="majorHAnsi"/>
          <w:sz w:val="22"/>
          <w:szCs w:val="22"/>
        </w:rPr>
      </w:pPr>
    </w:p>
    <w:p w:rsidR="000512E2" w:rsidRPr="00F6264B" w:rsidRDefault="00311270" w:rsidP="000512E2">
      <w:pPr>
        <w:jc w:val="right"/>
        <w:rPr>
          <w:rFonts w:asciiTheme="majorHAnsi" w:hAnsiTheme="majorHAnsi"/>
          <w:sz w:val="22"/>
          <w:szCs w:val="22"/>
        </w:rPr>
      </w:pPr>
      <w:r w:rsidRPr="00F6264B">
        <w:rPr>
          <w:rFonts w:asciiTheme="majorHAnsi" w:hAnsiTheme="majorHAnsi"/>
          <w:sz w:val="22"/>
          <w:szCs w:val="22"/>
        </w:rPr>
        <w:t>Załącznik nr 9</w:t>
      </w:r>
      <w:r w:rsidR="000512E2" w:rsidRPr="00F6264B">
        <w:rPr>
          <w:rFonts w:asciiTheme="majorHAnsi" w:hAnsiTheme="majorHAnsi"/>
          <w:sz w:val="22"/>
          <w:szCs w:val="22"/>
        </w:rPr>
        <w:t xml:space="preserve"> do umowy nr DIN-II.272. </w:t>
      </w:r>
      <w:r w:rsidR="007651E8" w:rsidRPr="00F6264B">
        <w:rPr>
          <w:rFonts w:asciiTheme="majorHAnsi" w:hAnsiTheme="majorHAnsi"/>
          <w:sz w:val="22"/>
          <w:szCs w:val="22"/>
        </w:rPr>
        <w:t>… .2019</w:t>
      </w:r>
    </w:p>
    <w:p w:rsidR="000512E2" w:rsidRPr="00F6264B" w:rsidRDefault="000512E2" w:rsidP="000512E2">
      <w:pPr>
        <w:jc w:val="right"/>
        <w:rPr>
          <w:rFonts w:asciiTheme="majorHAnsi" w:hAnsiTheme="majorHAnsi"/>
          <w:b/>
          <w:sz w:val="22"/>
          <w:szCs w:val="22"/>
        </w:rPr>
      </w:pPr>
    </w:p>
    <w:p w:rsidR="000512E2" w:rsidRPr="00F6264B" w:rsidRDefault="000512E2" w:rsidP="000512E2">
      <w:pPr>
        <w:jc w:val="both"/>
        <w:rPr>
          <w:rFonts w:asciiTheme="majorHAnsi" w:hAnsiTheme="majorHAnsi"/>
          <w:b/>
          <w:sz w:val="22"/>
          <w:szCs w:val="22"/>
          <w:u w:val="single"/>
        </w:rPr>
      </w:pPr>
      <w:r w:rsidRPr="00F6264B">
        <w:rPr>
          <w:rFonts w:asciiTheme="majorHAnsi" w:hAnsiTheme="majorHAnsi"/>
          <w:b/>
          <w:sz w:val="22"/>
          <w:szCs w:val="22"/>
          <w:u w:val="single"/>
        </w:rPr>
        <w:t>Lista dokumentów odbiorowych</w:t>
      </w:r>
      <w:r w:rsidRPr="00F6264B">
        <w:rPr>
          <w:rFonts w:asciiTheme="majorHAnsi" w:hAnsiTheme="majorHAnsi"/>
          <w:sz w:val="22"/>
          <w:szCs w:val="22"/>
        </w:rPr>
        <w:t>:</w:t>
      </w:r>
    </w:p>
    <w:p w:rsidR="000512E2" w:rsidRPr="00F6264B" w:rsidRDefault="000512E2" w:rsidP="003D5BFD">
      <w:pPr>
        <w:pStyle w:val="Akapitzlist"/>
        <w:numPr>
          <w:ilvl w:val="0"/>
          <w:numId w:val="49"/>
        </w:numPr>
        <w:spacing w:after="160" w:line="259" w:lineRule="auto"/>
        <w:ind w:left="284" w:hanging="284"/>
        <w:jc w:val="both"/>
        <w:rPr>
          <w:rFonts w:asciiTheme="majorHAnsi" w:hAnsiTheme="majorHAnsi"/>
          <w:bCs/>
          <w:sz w:val="22"/>
          <w:szCs w:val="22"/>
        </w:rPr>
      </w:pPr>
      <w:r w:rsidRPr="00F6264B">
        <w:rPr>
          <w:rFonts w:asciiTheme="majorHAnsi" w:hAnsiTheme="majorHAnsi"/>
          <w:bCs/>
          <w:sz w:val="22"/>
          <w:szCs w:val="22"/>
        </w:rPr>
        <w:t xml:space="preserve">branży budowlanej </w:t>
      </w:r>
      <w:r w:rsidR="00A6792F" w:rsidRPr="00F6264B">
        <w:rPr>
          <w:rFonts w:asciiTheme="majorHAnsi" w:hAnsiTheme="majorHAnsi"/>
          <w:bCs/>
          <w:sz w:val="22"/>
          <w:szCs w:val="22"/>
        </w:rPr>
        <w:t>-</w:t>
      </w:r>
      <w:r w:rsidRPr="00F6264B">
        <w:rPr>
          <w:rFonts w:asciiTheme="majorHAnsi" w:hAnsiTheme="majorHAnsi"/>
          <w:bCs/>
          <w:sz w:val="22"/>
          <w:szCs w:val="22"/>
        </w:rPr>
        <w:t xml:space="preserve"> Załącznik nr 1 a</w:t>
      </w:r>
    </w:p>
    <w:p w:rsidR="000512E2" w:rsidRPr="00F6264B" w:rsidRDefault="000512E2" w:rsidP="003D5BFD">
      <w:pPr>
        <w:pStyle w:val="Akapitzlist"/>
        <w:numPr>
          <w:ilvl w:val="0"/>
          <w:numId w:val="49"/>
        </w:numPr>
        <w:spacing w:after="160" w:line="259" w:lineRule="auto"/>
        <w:ind w:left="284" w:hanging="284"/>
        <w:jc w:val="both"/>
        <w:rPr>
          <w:rFonts w:asciiTheme="majorHAnsi" w:hAnsiTheme="majorHAnsi"/>
          <w:bCs/>
          <w:sz w:val="22"/>
          <w:szCs w:val="22"/>
        </w:rPr>
      </w:pPr>
      <w:r w:rsidRPr="00F6264B">
        <w:rPr>
          <w:rFonts w:asciiTheme="majorHAnsi" w:hAnsiTheme="majorHAnsi"/>
          <w:bCs/>
          <w:sz w:val="22"/>
          <w:szCs w:val="22"/>
        </w:rPr>
        <w:t>branży sanitarnej - Załącznik nr 1 b</w:t>
      </w:r>
    </w:p>
    <w:p w:rsidR="000512E2" w:rsidRPr="00F6264B" w:rsidRDefault="000512E2" w:rsidP="003D5BFD">
      <w:pPr>
        <w:pStyle w:val="Akapitzlist"/>
        <w:numPr>
          <w:ilvl w:val="0"/>
          <w:numId w:val="49"/>
        </w:numPr>
        <w:spacing w:after="160" w:line="259" w:lineRule="auto"/>
        <w:ind w:left="284" w:hanging="284"/>
        <w:jc w:val="both"/>
        <w:rPr>
          <w:rFonts w:asciiTheme="majorHAnsi" w:hAnsiTheme="majorHAnsi"/>
          <w:bCs/>
          <w:sz w:val="22"/>
          <w:szCs w:val="22"/>
        </w:rPr>
      </w:pPr>
      <w:r w:rsidRPr="00F6264B">
        <w:rPr>
          <w:rFonts w:asciiTheme="majorHAnsi" w:hAnsiTheme="majorHAnsi"/>
          <w:bCs/>
          <w:sz w:val="22"/>
          <w:szCs w:val="22"/>
        </w:rPr>
        <w:t>branży elektrycznej - Załącznik nr 1 c</w:t>
      </w:r>
    </w:p>
    <w:p w:rsidR="00801CE5" w:rsidRPr="00F6264B" w:rsidRDefault="00801CE5" w:rsidP="00801CE5">
      <w:pPr>
        <w:spacing w:line="259" w:lineRule="auto"/>
        <w:jc w:val="both"/>
        <w:rPr>
          <w:rFonts w:asciiTheme="majorHAnsi" w:hAnsiTheme="majorHAnsi"/>
          <w:bCs/>
          <w:sz w:val="22"/>
          <w:szCs w:val="22"/>
        </w:rPr>
      </w:pPr>
    </w:p>
    <w:p w:rsidR="000512E2" w:rsidRPr="00F6264B" w:rsidRDefault="000512E2" w:rsidP="000512E2">
      <w:pPr>
        <w:jc w:val="both"/>
        <w:rPr>
          <w:rFonts w:asciiTheme="majorHAnsi" w:hAnsiTheme="majorHAnsi"/>
          <w:b/>
          <w:sz w:val="22"/>
          <w:szCs w:val="22"/>
          <w:u w:val="single"/>
        </w:rPr>
      </w:pPr>
      <w:r w:rsidRPr="00F6264B">
        <w:rPr>
          <w:rFonts w:asciiTheme="majorHAnsi" w:hAnsiTheme="majorHAnsi"/>
          <w:b/>
          <w:sz w:val="22"/>
          <w:szCs w:val="22"/>
          <w:u w:val="single"/>
        </w:rPr>
        <w:t>Załącznik 1a - Roboty budowlane</w:t>
      </w:r>
      <w:r w:rsidRPr="00F6264B">
        <w:rPr>
          <w:rFonts w:asciiTheme="majorHAnsi" w:hAnsiTheme="majorHAnsi"/>
          <w:sz w:val="22"/>
          <w:szCs w:val="22"/>
        </w:rPr>
        <w:t xml:space="preserve">: </w:t>
      </w:r>
    </w:p>
    <w:p w:rsidR="00535A50" w:rsidRPr="00F6264B" w:rsidRDefault="00535A50" w:rsidP="003D5BFD">
      <w:pPr>
        <w:pStyle w:val="Akapitzlist"/>
        <w:numPr>
          <w:ilvl w:val="0"/>
          <w:numId w:val="50"/>
        </w:numPr>
        <w:spacing w:after="160" w:line="259" w:lineRule="auto"/>
        <w:ind w:left="284" w:hanging="218"/>
        <w:jc w:val="both"/>
        <w:rPr>
          <w:rFonts w:asciiTheme="majorHAnsi" w:hAnsiTheme="majorHAnsi"/>
          <w:b/>
          <w:sz w:val="22"/>
          <w:szCs w:val="22"/>
          <w:u w:val="single"/>
        </w:rPr>
      </w:pPr>
      <w:r w:rsidRPr="00F6264B">
        <w:rPr>
          <w:rFonts w:asciiTheme="majorHAnsi" w:hAnsiTheme="majorHAnsi"/>
          <w:sz w:val="22"/>
          <w:szCs w:val="22"/>
        </w:rPr>
        <w:t>inwentaryzacja geodezyjna powykonawcza</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b/>
          <w:sz w:val="22"/>
          <w:szCs w:val="22"/>
          <w:u w:val="single"/>
        </w:rPr>
      </w:pPr>
      <w:r w:rsidRPr="00F6264B">
        <w:rPr>
          <w:rFonts w:asciiTheme="majorHAnsi" w:hAnsiTheme="majorHAnsi"/>
          <w:sz w:val="22"/>
          <w:szCs w:val="22"/>
        </w:rPr>
        <w:t>badanie czystości powietrza (w przypadku wystąpienia zanieczyszczeń stężenie średniodobowe poniżej stężenia dopuszczalnego)</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b/>
          <w:sz w:val="22"/>
          <w:szCs w:val="22"/>
          <w:u w:val="single"/>
        </w:rPr>
      </w:pPr>
      <w:r w:rsidRPr="00F6264B">
        <w:rPr>
          <w:rFonts w:asciiTheme="majorHAnsi" w:hAnsiTheme="majorHAnsi"/>
          <w:sz w:val="22"/>
          <w:szCs w:val="22"/>
        </w:rPr>
        <w:t>protokół kominiarski</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b/>
          <w:sz w:val="22"/>
          <w:szCs w:val="22"/>
          <w:u w:val="single"/>
        </w:rPr>
      </w:pPr>
      <w:r w:rsidRPr="00F6264B">
        <w:rPr>
          <w:rFonts w:asciiTheme="majorHAnsi" w:hAnsiTheme="majorHAnsi"/>
          <w:sz w:val="22"/>
          <w:szCs w:val="22"/>
        </w:rPr>
        <w:t>decyzje zezwalające na eksploatację urządzeń technicznych objętych dozorem technicznym</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b/>
          <w:sz w:val="22"/>
          <w:szCs w:val="22"/>
          <w:u w:val="single"/>
        </w:rPr>
      </w:pPr>
      <w:r w:rsidRPr="00F6264B">
        <w:rPr>
          <w:rFonts w:asciiTheme="majorHAnsi" w:hAnsiTheme="majorHAnsi"/>
          <w:sz w:val="22"/>
          <w:szCs w:val="22"/>
        </w:rPr>
        <w:t xml:space="preserve">mapa </w:t>
      </w:r>
      <w:proofErr w:type="spellStart"/>
      <w:r w:rsidRPr="00F6264B">
        <w:rPr>
          <w:rFonts w:asciiTheme="majorHAnsi" w:hAnsiTheme="majorHAnsi"/>
          <w:sz w:val="22"/>
          <w:szCs w:val="22"/>
        </w:rPr>
        <w:t>nasadzeń</w:t>
      </w:r>
      <w:proofErr w:type="spellEnd"/>
      <w:r w:rsidRPr="00F6264B">
        <w:rPr>
          <w:rFonts w:asciiTheme="majorHAnsi" w:hAnsiTheme="majorHAnsi"/>
          <w:sz w:val="22"/>
          <w:szCs w:val="22"/>
        </w:rPr>
        <w:t xml:space="preserve"> zastępczych zgodnie z wydanymi decyzjami z opisem rodzaju i obwodu na wys. 100 cm</w:t>
      </w:r>
      <w:r w:rsidR="00DB07CC" w:rsidRPr="00F6264B">
        <w:rPr>
          <w:rFonts w:asciiTheme="majorHAnsi" w:hAnsiTheme="majorHAnsi"/>
          <w:sz w:val="22"/>
          <w:szCs w:val="22"/>
        </w:rPr>
        <w:br/>
      </w:r>
      <w:r w:rsidRPr="00F6264B">
        <w:rPr>
          <w:rFonts w:asciiTheme="majorHAnsi" w:hAnsiTheme="majorHAnsi"/>
          <w:sz w:val="22"/>
          <w:szCs w:val="22"/>
        </w:rPr>
        <w:t>oraz m2 nasadzonych krzewów,</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b/>
          <w:sz w:val="22"/>
          <w:szCs w:val="22"/>
          <w:u w:val="single"/>
        </w:rPr>
      </w:pPr>
      <w:r w:rsidRPr="00F6264B">
        <w:rPr>
          <w:rFonts w:asciiTheme="majorHAnsi" w:hAnsiTheme="majorHAnsi"/>
          <w:sz w:val="22"/>
          <w:szCs w:val="22"/>
        </w:rPr>
        <w:t>dokumentacja techniczna powykonawcza budowlana</w:t>
      </w:r>
    </w:p>
    <w:p w:rsidR="000512E2" w:rsidRPr="00F6264B" w:rsidRDefault="000512E2" w:rsidP="000512E2">
      <w:pPr>
        <w:jc w:val="both"/>
        <w:rPr>
          <w:rFonts w:asciiTheme="majorHAnsi" w:hAnsiTheme="majorHAnsi"/>
          <w:b/>
          <w:sz w:val="22"/>
          <w:szCs w:val="22"/>
          <w:u w:val="single"/>
        </w:rPr>
      </w:pPr>
      <w:r w:rsidRPr="00F6264B">
        <w:rPr>
          <w:rFonts w:asciiTheme="majorHAnsi" w:hAnsiTheme="majorHAnsi"/>
          <w:b/>
          <w:sz w:val="22"/>
          <w:szCs w:val="22"/>
          <w:u w:val="single"/>
        </w:rPr>
        <w:t>Załącznik 1b - Roboty sanitarne</w:t>
      </w:r>
      <w:r w:rsidRPr="00F6264B">
        <w:rPr>
          <w:rFonts w:asciiTheme="majorHAnsi" w:hAnsiTheme="majorHAnsi"/>
          <w:sz w:val="22"/>
          <w:szCs w:val="22"/>
        </w:rPr>
        <w:t>:</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badanie bakteriologiczne wody</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badanie wydajności hydrantów</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wydajności wentylacji</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decyzje zezwalające na eksploatację urządzeń technicznych objętych dozorem technicznym</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protokół z rozruchu urządzeń technicznych, np. centrale wentylacyjne, hydrofornie i inne</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protokoły odbiorów technicznych/końcowych przez gestorów sieci, np. przez „Wodociągi Białostockie”, MPEC, gazownia, inne</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protokół z próby szczelności instalacji lub/i sieci/przyłącza gazowego</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protokół z próby szczelności wewnętrznej instalacji: gazowej, wodociągowej, hydrantowej,  kanalizacyjnej, centralnego ogrzewania, ciepła technologicznego, szczelności przewodów instalacji chłodniczej</w:t>
      </w:r>
      <w:r w:rsidR="00DB07CC" w:rsidRPr="00F6264B">
        <w:rPr>
          <w:rFonts w:asciiTheme="majorHAnsi" w:hAnsiTheme="majorHAnsi"/>
          <w:sz w:val="22"/>
          <w:szCs w:val="22"/>
        </w:rPr>
        <w:br/>
      </w:r>
      <w:r w:rsidRPr="00F6264B">
        <w:rPr>
          <w:rFonts w:asciiTheme="majorHAnsi" w:hAnsiTheme="majorHAnsi"/>
          <w:sz w:val="22"/>
          <w:szCs w:val="22"/>
        </w:rPr>
        <w:t>(np. freonowej), powietrza sprężonego, gazów medycznych</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protokół z próby szczelności zewnętrznych sieci/instalacji: wodociągowej, sanitarnej, deszczowej,   technologicznej, sieci ciepłowniczej</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dokumentacja techniczno- ruchowa  zamontowanych urządzeń sanitarnych</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dokumentacja techniczna powykonawcza</w:t>
      </w:r>
    </w:p>
    <w:p w:rsidR="000512E2" w:rsidRPr="00F6264B" w:rsidRDefault="000512E2" w:rsidP="000512E2">
      <w:pPr>
        <w:jc w:val="both"/>
        <w:rPr>
          <w:rFonts w:asciiTheme="majorHAnsi" w:hAnsiTheme="majorHAnsi"/>
          <w:b/>
          <w:sz w:val="22"/>
          <w:szCs w:val="22"/>
          <w:u w:val="single"/>
        </w:rPr>
      </w:pPr>
      <w:r w:rsidRPr="00F6264B">
        <w:rPr>
          <w:rFonts w:asciiTheme="majorHAnsi" w:hAnsiTheme="majorHAnsi"/>
          <w:b/>
          <w:sz w:val="22"/>
          <w:szCs w:val="22"/>
          <w:u w:val="single"/>
        </w:rPr>
        <w:t>Załącznik 1c - Roboty elektryczne</w:t>
      </w:r>
      <w:r w:rsidRPr="00F6264B">
        <w:rPr>
          <w:rFonts w:asciiTheme="majorHAnsi" w:hAnsiTheme="majorHAnsi"/>
          <w:sz w:val="22"/>
          <w:szCs w:val="22"/>
        </w:rPr>
        <w:t>:</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protokoły odbioru tech</w:t>
      </w:r>
      <w:r w:rsidR="00B624D5" w:rsidRPr="00F6264B">
        <w:rPr>
          <w:rFonts w:asciiTheme="majorHAnsi" w:hAnsiTheme="majorHAnsi"/>
          <w:sz w:val="22"/>
          <w:szCs w:val="22"/>
        </w:rPr>
        <w:t>nicznego z gestorami sieci: PGE</w:t>
      </w:r>
      <w:r w:rsidRPr="00F6264B">
        <w:rPr>
          <w:rFonts w:asciiTheme="majorHAnsi" w:hAnsiTheme="majorHAnsi"/>
          <w:sz w:val="22"/>
          <w:szCs w:val="22"/>
        </w:rPr>
        <w:t>, firmy telekomunikacyjne</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protokoły odbioru technicznego instalacji, np. monitoring, CCTV, p.poż.</w:t>
      </w:r>
      <w:r w:rsidR="00DB07CC" w:rsidRPr="00F6264B">
        <w:rPr>
          <w:rFonts w:asciiTheme="majorHAnsi" w:hAnsiTheme="majorHAnsi"/>
          <w:sz w:val="22"/>
          <w:szCs w:val="22"/>
        </w:rPr>
        <w:t xml:space="preserve">, kontrola dostępu, </w:t>
      </w:r>
      <w:r w:rsidRPr="00F6264B">
        <w:rPr>
          <w:rFonts w:asciiTheme="majorHAnsi" w:hAnsiTheme="majorHAnsi"/>
          <w:sz w:val="22"/>
          <w:szCs w:val="22"/>
        </w:rPr>
        <w:t>itp.</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okablowania</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skuteczności samoczynnego szybkiego wyłączenia (SSW)</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izolacji kabli i przewodów</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natężenia oświetlenia</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natężenia oświetlenia awaryjnego (tylko budynki)</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wyłączników RCD</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instalacji odgromowej</w:t>
      </w:r>
      <w:r w:rsidR="00A6792F" w:rsidRPr="00F6264B">
        <w:rPr>
          <w:rFonts w:asciiTheme="majorHAnsi" w:hAnsiTheme="majorHAnsi"/>
          <w:sz w:val="22"/>
          <w:szCs w:val="22"/>
        </w:rPr>
        <w:t xml:space="preserve"> </w:t>
      </w:r>
      <w:r w:rsidRPr="00F6264B">
        <w:rPr>
          <w:rFonts w:asciiTheme="majorHAnsi" w:hAnsiTheme="majorHAnsi"/>
          <w:sz w:val="22"/>
          <w:szCs w:val="22"/>
        </w:rPr>
        <w:t>(tylko budynki)</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pomiary połączeń wyrównawczych</w:t>
      </w:r>
    </w:p>
    <w:p w:rsidR="000512E2" w:rsidRPr="00F6264B" w:rsidRDefault="000512E2" w:rsidP="003D5BFD">
      <w:pPr>
        <w:pStyle w:val="Akapitzlist"/>
        <w:numPr>
          <w:ilvl w:val="0"/>
          <w:numId w:val="50"/>
        </w:numPr>
        <w:spacing w:after="160" w:line="259" w:lineRule="auto"/>
        <w:ind w:left="284" w:hanging="218"/>
        <w:jc w:val="both"/>
        <w:rPr>
          <w:rFonts w:asciiTheme="majorHAnsi" w:hAnsiTheme="majorHAnsi"/>
          <w:sz w:val="22"/>
          <w:szCs w:val="22"/>
        </w:rPr>
      </w:pPr>
      <w:r w:rsidRPr="00F6264B">
        <w:rPr>
          <w:rFonts w:asciiTheme="majorHAnsi" w:hAnsiTheme="majorHAnsi"/>
          <w:sz w:val="22"/>
          <w:szCs w:val="22"/>
        </w:rPr>
        <w:t>dokumentacja techniczna powykonawcza</w:t>
      </w:r>
    </w:p>
    <w:p w:rsidR="00C02976" w:rsidRPr="00F6264B" w:rsidRDefault="00C02976" w:rsidP="00C02976">
      <w:pPr>
        <w:spacing w:after="160" w:line="259" w:lineRule="auto"/>
        <w:jc w:val="both"/>
        <w:rPr>
          <w:rFonts w:asciiTheme="majorHAnsi" w:hAnsiTheme="majorHAnsi"/>
          <w:sz w:val="22"/>
          <w:szCs w:val="22"/>
        </w:rPr>
      </w:pPr>
    </w:p>
    <w:p w:rsidR="00C02976" w:rsidRPr="00F6264B" w:rsidRDefault="00C02976" w:rsidP="00C02976">
      <w:pPr>
        <w:spacing w:after="160" w:line="259" w:lineRule="auto"/>
        <w:jc w:val="both"/>
        <w:rPr>
          <w:rFonts w:asciiTheme="majorHAnsi" w:hAnsiTheme="majorHAnsi"/>
          <w:sz w:val="22"/>
          <w:szCs w:val="22"/>
        </w:rPr>
      </w:pPr>
    </w:p>
    <w:p w:rsidR="00C02976" w:rsidRPr="00F6264B" w:rsidRDefault="00C02976" w:rsidP="00C02976">
      <w:pPr>
        <w:spacing w:after="160" w:line="259" w:lineRule="auto"/>
        <w:jc w:val="both"/>
        <w:rPr>
          <w:rFonts w:asciiTheme="majorHAnsi" w:hAnsiTheme="majorHAnsi"/>
          <w:sz w:val="22"/>
          <w:szCs w:val="22"/>
        </w:rPr>
      </w:pPr>
    </w:p>
    <w:p w:rsidR="00C02976" w:rsidRPr="00F6264B" w:rsidRDefault="00C02976" w:rsidP="00C02976">
      <w:pPr>
        <w:jc w:val="right"/>
        <w:rPr>
          <w:rFonts w:asciiTheme="majorHAnsi" w:hAnsiTheme="majorHAnsi"/>
          <w:sz w:val="22"/>
          <w:szCs w:val="22"/>
        </w:rPr>
      </w:pPr>
      <w:r w:rsidRPr="00F6264B">
        <w:rPr>
          <w:rFonts w:asciiTheme="majorHAnsi" w:hAnsiTheme="majorHAnsi"/>
          <w:sz w:val="22"/>
          <w:szCs w:val="22"/>
        </w:rPr>
        <w:t>Załącznik nr 10 do umowy n</w:t>
      </w:r>
      <w:r w:rsidR="0037438F" w:rsidRPr="00F6264B">
        <w:rPr>
          <w:rFonts w:asciiTheme="majorHAnsi" w:hAnsiTheme="majorHAnsi"/>
          <w:sz w:val="22"/>
          <w:szCs w:val="22"/>
        </w:rPr>
        <w:t>r DIN-II</w:t>
      </w:r>
      <w:r w:rsidRPr="00F6264B">
        <w:rPr>
          <w:rFonts w:asciiTheme="majorHAnsi" w:hAnsiTheme="majorHAnsi"/>
          <w:sz w:val="22"/>
          <w:szCs w:val="22"/>
        </w:rPr>
        <w:t>.272. … .2019</w:t>
      </w:r>
    </w:p>
    <w:p w:rsidR="00C02976" w:rsidRPr="00F6264B" w:rsidRDefault="00C02976" w:rsidP="00C02976">
      <w:pPr>
        <w:jc w:val="right"/>
        <w:rPr>
          <w:rFonts w:asciiTheme="majorHAnsi" w:hAnsiTheme="majorHAnsi"/>
          <w:b/>
          <w:sz w:val="22"/>
          <w:szCs w:val="22"/>
        </w:rPr>
      </w:pPr>
    </w:p>
    <w:p w:rsidR="00C02976" w:rsidRPr="00F6264B" w:rsidRDefault="00C02976" w:rsidP="00C02976">
      <w:pPr>
        <w:autoSpaceDE w:val="0"/>
        <w:autoSpaceDN w:val="0"/>
        <w:adjustRightInd w:val="0"/>
        <w:jc w:val="center"/>
        <w:rPr>
          <w:rFonts w:asciiTheme="majorHAnsi" w:hAnsiTheme="majorHAnsi" w:cstheme="majorHAnsi"/>
          <w:b/>
        </w:rPr>
      </w:pPr>
      <w:r w:rsidRPr="00F6264B">
        <w:rPr>
          <w:rFonts w:asciiTheme="majorHAnsi" w:hAnsiTheme="majorHAnsi" w:cstheme="majorHAnsi"/>
          <w:b/>
        </w:rPr>
        <w:t xml:space="preserve">Wytyczne do sporządzenia dokumentacji powykonawczej </w:t>
      </w:r>
    </w:p>
    <w:p w:rsidR="00C02976" w:rsidRPr="00F6264B" w:rsidRDefault="00C02976" w:rsidP="00C02976">
      <w:pPr>
        <w:autoSpaceDE w:val="0"/>
        <w:autoSpaceDN w:val="0"/>
        <w:adjustRightInd w:val="0"/>
        <w:rPr>
          <w:rFonts w:asciiTheme="majorHAnsi" w:hAnsiTheme="majorHAnsi" w:cstheme="majorHAnsi"/>
          <w:sz w:val="26"/>
          <w:szCs w:val="26"/>
        </w:rPr>
      </w:pPr>
    </w:p>
    <w:p w:rsidR="00C02976" w:rsidRPr="00F6264B" w:rsidRDefault="00C02976" w:rsidP="0037438F">
      <w:pPr>
        <w:pStyle w:val="Akapitzlist"/>
        <w:numPr>
          <w:ilvl w:val="0"/>
          <w:numId w:val="51"/>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Uwagi ogólne – techniczne</w:t>
      </w:r>
    </w:p>
    <w:p w:rsidR="00C02976" w:rsidRPr="00F6264B" w:rsidRDefault="00C02976" w:rsidP="0037438F">
      <w:pPr>
        <w:pStyle w:val="Akapitzlist"/>
        <w:numPr>
          <w:ilvl w:val="0"/>
          <w:numId w:val="52"/>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Dokumentacja powykonawcza (DP) ma być sporządzona w podziale na niżej wymienione tomy.</w:t>
      </w:r>
    </w:p>
    <w:p w:rsidR="00C02976" w:rsidRPr="00F6264B" w:rsidRDefault="00C02976" w:rsidP="0037438F">
      <w:pPr>
        <w:pStyle w:val="Akapitzlist"/>
        <w:numPr>
          <w:ilvl w:val="0"/>
          <w:numId w:val="52"/>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Każdy tom powinien być ujęty w oddzielnym segregatorze. W przypadku, gdy zawartość danego tomu jest większa niż pojemność jednego segregatora – tom podzielić na taką liczbę segregatorów, aby dokumenty mogły być przeglądane w sposób nie wpływający destrukcyjne na ich jakość.</w:t>
      </w:r>
    </w:p>
    <w:p w:rsidR="00C02976" w:rsidRPr="00F6264B" w:rsidRDefault="00C02976" w:rsidP="0037438F">
      <w:pPr>
        <w:pStyle w:val="Akapitzlist"/>
        <w:numPr>
          <w:ilvl w:val="0"/>
          <w:numId w:val="52"/>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Każdy segregator musi zostać opisany na grzbiecie i na okładce w następujący sposób:</w:t>
      </w:r>
    </w:p>
    <w:p w:rsidR="00C02976" w:rsidRPr="00F6264B" w:rsidRDefault="00C02976" w:rsidP="0037438F">
      <w:pPr>
        <w:pStyle w:val="Akapitzlist"/>
        <w:numPr>
          <w:ilvl w:val="0"/>
          <w:numId w:val="53"/>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GRZBIET – DOKUMENTACJA POWYKONAWCZA, Nazwa Wykonawcy (może być nazwa skrócona), Nazwa inwestycji, Nr tomu, Nazwa tomu;</w:t>
      </w:r>
    </w:p>
    <w:p w:rsidR="00C02976" w:rsidRPr="00F6264B" w:rsidRDefault="00C02976" w:rsidP="0037438F">
      <w:pPr>
        <w:pStyle w:val="Akapitzlist"/>
        <w:numPr>
          <w:ilvl w:val="0"/>
          <w:numId w:val="53"/>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OKŁADKA - DOKUMENTACJA POWYKONAWCZA, Nazwa Wykonawcy, Nazwa inwestycji, Nr umowy, Nr tomu, Nazwa tomu, Data wykonania dokumentacji powykonawczej.</w:t>
      </w:r>
    </w:p>
    <w:p w:rsidR="00C02976" w:rsidRPr="00F6264B" w:rsidRDefault="00C02976" w:rsidP="0037438F">
      <w:pPr>
        <w:pStyle w:val="Akapitzlist"/>
        <w:numPr>
          <w:ilvl w:val="0"/>
          <w:numId w:val="52"/>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Oznakowanie stron DP:</w:t>
      </w:r>
    </w:p>
    <w:p w:rsidR="00C02976" w:rsidRPr="00F6264B" w:rsidRDefault="00C02976" w:rsidP="0037438F">
      <w:pPr>
        <w:pStyle w:val="Akapitzlist"/>
        <w:numPr>
          <w:ilvl w:val="0"/>
          <w:numId w:val="54"/>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pieczęć czerwona DOKUMENTACJA POWYKONAWCZA (czcionka dowolna) – na każdej stronie DP,</w:t>
      </w:r>
    </w:p>
    <w:p w:rsidR="00C02976" w:rsidRPr="00F6264B" w:rsidRDefault="00C02976" w:rsidP="0037438F">
      <w:pPr>
        <w:pStyle w:val="Akapitzlist"/>
        <w:numPr>
          <w:ilvl w:val="0"/>
          <w:numId w:val="54"/>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pieczęć czerwona „Wbudowano na obiekcie …….… zgodnie z Umową nr ….... z dnia …………” – na każdej karcie materiałowej, deklaracji zgodności, certyfikacie, aprobacie technicznej (w przypadku dokumentów składających się z więcej niż jednej strony – pieczęć na pierwszej stronie z dopiskiem „dotyczy stron od …… do …….”),</w:t>
      </w:r>
    </w:p>
    <w:p w:rsidR="00C02976" w:rsidRPr="00F6264B" w:rsidRDefault="00C02976" w:rsidP="0037438F">
      <w:pPr>
        <w:pStyle w:val="Akapitzlist"/>
        <w:numPr>
          <w:ilvl w:val="0"/>
          <w:numId w:val="54"/>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Podpis Kierownika Budowy / Kierownika Robót – na każdej stronie DP.</w:t>
      </w:r>
    </w:p>
    <w:p w:rsidR="00C02976" w:rsidRPr="00F6264B" w:rsidRDefault="00C02976" w:rsidP="0037438F">
      <w:pPr>
        <w:pStyle w:val="Akapitzlist"/>
        <w:numPr>
          <w:ilvl w:val="0"/>
          <w:numId w:val="52"/>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W przypadku dokumentów, które dotyczą grupy produktów, należy w sposób jednoznaczny oznaczyć zastosowany model/wariant/typ.</w:t>
      </w:r>
    </w:p>
    <w:p w:rsidR="00C02976" w:rsidRPr="00F6264B" w:rsidRDefault="00C02976" w:rsidP="0037438F">
      <w:pPr>
        <w:pStyle w:val="Akapitzlist"/>
        <w:numPr>
          <w:ilvl w:val="0"/>
          <w:numId w:val="52"/>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DP w wersji elektronicznej musi być tożsama z wersją papierową, tj. skan całej DP z pieczęciami i podpisami zawartymi w pkt 4., z podziałem na katalogi zgodnie z wersją papierową Tomów, podziałem na podkatalogi zgodnie z podziałem poszczególnych Tomów.</w:t>
      </w:r>
    </w:p>
    <w:p w:rsidR="00C02976" w:rsidRPr="00F6264B" w:rsidRDefault="00C02976" w:rsidP="0037438F">
      <w:pPr>
        <w:pStyle w:val="Akapitzlist"/>
        <w:numPr>
          <w:ilvl w:val="0"/>
          <w:numId w:val="51"/>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Uwagi szczegółowe</w:t>
      </w:r>
    </w:p>
    <w:p w:rsidR="00C02976" w:rsidRPr="00F6264B" w:rsidRDefault="00C02976" w:rsidP="0037438F">
      <w:pPr>
        <w:pStyle w:val="Akapitzlist"/>
        <w:numPr>
          <w:ilvl w:val="0"/>
          <w:numId w:val="55"/>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Kolejność podziału DP (przykładowo)*:</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 – Część Ogólna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II – Zagospodarowanie terenu</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III – Drogi</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IV – Zewnętrzne sieci sanitarne:</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IV.1 – Kanalizacja deszczowa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IV.2 – Kanalizacja sanitarna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IV.3 – Wodociąg</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IV.4 – Gaz</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IV.5 – Sieć cieplna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V – Oświetlenie terenu</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VI – Branża Architektoniczna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VII – Branża Konstrukcyjna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VIII – Branża sanitarna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IX – Branża elektryczna</w:t>
      </w:r>
    </w:p>
    <w:p w:rsidR="00C02976" w:rsidRPr="00F6264B" w:rsidRDefault="00C02976" w:rsidP="0037438F">
      <w:pPr>
        <w:pStyle w:val="Akapitzlist"/>
        <w:numPr>
          <w:ilvl w:val="0"/>
          <w:numId w:val="56"/>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X – Branża teletechniczna</w:t>
      </w:r>
    </w:p>
    <w:p w:rsidR="00C02976" w:rsidRPr="00F6264B" w:rsidRDefault="00C02976" w:rsidP="0037438F">
      <w:pPr>
        <w:pStyle w:val="Akapitzlist"/>
        <w:numPr>
          <w:ilvl w:val="0"/>
          <w:numId w:val="55"/>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 – Część Ogólna. Części składowe tomu (przykładowo)*</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Spis treści całej dokumentacji powykonawczej.</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Wersja elektroniczna całej dokumentacji powykonawczej.</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Oświadczenie Kierownika Budowy.</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Dziennik Budowy.</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Książka Użytkowania Obiektu.</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Kopia pozwolenia na budowę.</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lastRenderedPageBreak/>
        <w:t>Pozwolenie na użytkowanie (jeśli dotyczy).</w:t>
      </w:r>
    </w:p>
    <w:p w:rsidR="00C02976" w:rsidRPr="00F6264B" w:rsidRDefault="00C02976" w:rsidP="0037438F">
      <w:pPr>
        <w:pStyle w:val="Akapitzlist"/>
        <w:numPr>
          <w:ilvl w:val="0"/>
          <w:numId w:val="57"/>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Decyzje administracyjne PSP, PPIS, PIP.</w:t>
      </w:r>
    </w:p>
    <w:p w:rsidR="00C02976" w:rsidRPr="00F6264B" w:rsidRDefault="00C02976" w:rsidP="0037438F">
      <w:pPr>
        <w:pStyle w:val="Akapitzlist"/>
        <w:numPr>
          <w:ilvl w:val="0"/>
          <w:numId w:val="55"/>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Tom II – X. Części składowe tomów (przykładowo)*</w:t>
      </w:r>
    </w:p>
    <w:p w:rsidR="00C02976" w:rsidRPr="00F6264B" w:rsidRDefault="00C02976" w:rsidP="0037438F">
      <w:pPr>
        <w:pStyle w:val="Akapitzlist"/>
        <w:numPr>
          <w:ilvl w:val="0"/>
          <w:numId w:val="58"/>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Strona tytułowa.</w:t>
      </w:r>
    </w:p>
    <w:p w:rsidR="00C02976" w:rsidRPr="00F6264B" w:rsidRDefault="00C02976" w:rsidP="0037438F">
      <w:pPr>
        <w:pStyle w:val="Akapitzlist"/>
        <w:numPr>
          <w:ilvl w:val="0"/>
          <w:numId w:val="58"/>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Spis treści z numeracją stron.</w:t>
      </w:r>
    </w:p>
    <w:p w:rsidR="00C02976" w:rsidRPr="00F6264B" w:rsidRDefault="00C02976" w:rsidP="0037438F">
      <w:pPr>
        <w:pStyle w:val="Akapitzlist"/>
        <w:numPr>
          <w:ilvl w:val="0"/>
          <w:numId w:val="58"/>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Deklaracje zgodności, certyfikaty, atesty higieniczne, aprobaty techniczne materiałów użytych do realizacji zadania.</w:t>
      </w:r>
    </w:p>
    <w:p w:rsidR="00C02976" w:rsidRPr="00F6264B" w:rsidRDefault="00C02976" w:rsidP="0037438F">
      <w:pPr>
        <w:pStyle w:val="Akapitzlist"/>
        <w:autoSpaceDE w:val="0"/>
        <w:autoSpaceDN w:val="0"/>
        <w:adjustRightInd w:val="0"/>
        <w:ind w:left="1069"/>
        <w:jc w:val="both"/>
        <w:rPr>
          <w:rFonts w:asciiTheme="majorHAnsi" w:hAnsiTheme="majorHAnsi" w:cstheme="majorHAnsi"/>
          <w:sz w:val="22"/>
          <w:szCs w:val="22"/>
        </w:rPr>
      </w:pPr>
      <w:r w:rsidRPr="00F6264B">
        <w:rPr>
          <w:rFonts w:asciiTheme="majorHAnsi" w:hAnsiTheme="majorHAnsi" w:cstheme="majorHAnsi"/>
          <w:sz w:val="22"/>
          <w:szCs w:val="22"/>
        </w:rPr>
        <w:t>Dokumenty te należy podzielić na poszczególne grupy, np. TOM VIII Branża sanitarna podzielić na: instalację wodociągową, instalację kanalizacji sanitarnej, instalację kanalizacji deszczowej, instalację c.o., instalację, c.t., instalację wentylacyjną, instalację klimatyzacyjną itp.</w:t>
      </w:r>
    </w:p>
    <w:p w:rsidR="00C02976" w:rsidRPr="00F6264B" w:rsidRDefault="00C02976" w:rsidP="0037438F">
      <w:pPr>
        <w:pStyle w:val="Akapitzlist"/>
        <w:numPr>
          <w:ilvl w:val="0"/>
          <w:numId w:val="58"/>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Instrukcje obsługi, DTR, warunki gwarancji na urządzenia i ich karty gwarancyjne.</w:t>
      </w:r>
    </w:p>
    <w:p w:rsidR="00C02976" w:rsidRPr="00F6264B" w:rsidRDefault="00C02976" w:rsidP="0037438F">
      <w:pPr>
        <w:pStyle w:val="Akapitzlist"/>
        <w:numPr>
          <w:ilvl w:val="0"/>
          <w:numId w:val="58"/>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Protokoły z przeprowadzonych prób, protokoły z pomiarów, protokoły z badań, protokoły z odbiorów częściowych, protokoły z przeprowadzonych szkoleń.</w:t>
      </w:r>
    </w:p>
    <w:p w:rsidR="00C02976" w:rsidRPr="00F6264B" w:rsidRDefault="00C02976" w:rsidP="0037438F">
      <w:pPr>
        <w:pStyle w:val="Akapitzlist"/>
        <w:numPr>
          <w:ilvl w:val="0"/>
          <w:numId w:val="58"/>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Inwentaryzacja geodezyjna powykonawcza.</w:t>
      </w:r>
    </w:p>
    <w:p w:rsidR="00C02976" w:rsidRPr="00F6264B" w:rsidRDefault="00C02976" w:rsidP="0037438F">
      <w:pPr>
        <w:pStyle w:val="Akapitzlist"/>
        <w:numPr>
          <w:ilvl w:val="0"/>
          <w:numId w:val="58"/>
        </w:numPr>
        <w:autoSpaceDE w:val="0"/>
        <w:autoSpaceDN w:val="0"/>
        <w:adjustRightInd w:val="0"/>
        <w:jc w:val="both"/>
        <w:rPr>
          <w:rFonts w:asciiTheme="majorHAnsi" w:hAnsiTheme="majorHAnsi" w:cstheme="majorHAnsi"/>
          <w:sz w:val="22"/>
          <w:szCs w:val="22"/>
        </w:rPr>
      </w:pPr>
      <w:r w:rsidRPr="00F6264B">
        <w:rPr>
          <w:rFonts w:asciiTheme="majorHAnsi" w:hAnsiTheme="majorHAnsi" w:cstheme="majorHAnsi"/>
          <w:sz w:val="22"/>
          <w:szCs w:val="22"/>
        </w:rPr>
        <w:t>Projekt powykonawczy – część opisowa, część rysunkowa.</w:t>
      </w:r>
    </w:p>
    <w:p w:rsidR="00C02976" w:rsidRPr="00F6264B" w:rsidRDefault="00C02976" w:rsidP="0037438F">
      <w:pPr>
        <w:pStyle w:val="Akapitzlist"/>
        <w:autoSpaceDE w:val="0"/>
        <w:autoSpaceDN w:val="0"/>
        <w:adjustRightInd w:val="0"/>
        <w:ind w:left="1069"/>
        <w:rPr>
          <w:rFonts w:asciiTheme="majorHAnsi" w:hAnsiTheme="majorHAnsi" w:cstheme="majorHAnsi"/>
          <w:sz w:val="22"/>
          <w:szCs w:val="22"/>
        </w:rPr>
      </w:pPr>
    </w:p>
    <w:p w:rsidR="00C02976" w:rsidRPr="00F6264B" w:rsidRDefault="00C02976" w:rsidP="0037438F">
      <w:pPr>
        <w:autoSpaceDE w:val="0"/>
        <w:autoSpaceDN w:val="0"/>
        <w:adjustRightInd w:val="0"/>
        <w:rPr>
          <w:rFonts w:asciiTheme="majorHAnsi" w:hAnsiTheme="majorHAnsi" w:cstheme="majorHAnsi"/>
          <w:b/>
          <w:sz w:val="22"/>
          <w:szCs w:val="22"/>
        </w:rPr>
      </w:pPr>
      <w:r w:rsidRPr="00F6264B">
        <w:rPr>
          <w:rFonts w:asciiTheme="majorHAnsi" w:hAnsiTheme="majorHAnsi" w:cstheme="majorHAnsi"/>
          <w:sz w:val="22"/>
          <w:szCs w:val="22"/>
        </w:rPr>
        <w:t>* numerację i wykaz tomów oraz ich zawartości należy dostosować do rzeczywistego zakresu dokumentacji</w:t>
      </w:r>
    </w:p>
    <w:p w:rsidR="00C02976" w:rsidRPr="00F6264B" w:rsidRDefault="00C02976" w:rsidP="0037438F">
      <w:pPr>
        <w:spacing w:after="160"/>
        <w:jc w:val="both"/>
        <w:rPr>
          <w:rFonts w:asciiTheme="majorHAnsi" w:hAnsiTheme="majorHAnsi"/>
          <w:sz w:val="22"/>
          <w:szCs w:val="22"/>
        </w:rPr>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1830C4" w:rsidRPr="00F6264B" w:rsidRDefault="001830C4" w:rsidP="001830C4">
      <w:pPr>
        <w:tabs>
          <w:tab w:val="left" w:pos="6300"/>
          <w:tab w:val="left" w:pos="6480"/>
        </w:tabs>
        <w:spacing w:line="240" w:lineRule="exact"/>
        <w:jc w:val="right"/>
      </w:pPr>
    </w:p>
    <w:p w:rsidR="000C590C" w:rsidRPr="00F6264B" w:rsidRDefault="000C590C" w:rsidP="001830C4">
      <w:pPr>
        <w:tabs>
          <w:tab w:val="left" w:pos="6300"/>
          <w:tab w:val="left" w:pos="6480"/>
        </w:tabs>
        <w:jc w:val="right"/>
        <w:rPr>
          <w:rFonts w:asciiTheme="majorHAnsi" w:hAnsiTheme="majorHAnsi"/>
          <w:sz w:val="22"/>
          <w:szCs w:val="22"/>
        </w:rPr>
      </w:pPr>
    </w:p>
    <w:p w:rsidR="000C590C" w:rsidRPr="00F6264B" w:rsidRDefault="000C590C" w:rsidP="001830C4">
      <w:pPr>
        <w:tabs>
          <w:tab w:val="left" w:pos="6300"/>
          <w:tab w:val="left" w:pos="6480"/>
        </w:tabs>
        <w:jc w:val="right"/>
        <w:rPr>
          <w:rFonts w:asciiTheme="majorHAnsi" w:hAnsiTheme="majorHAnsi"/>
          <w:sz w:val="22"/>
          <w:szCs w:val="22"/>
        </w:rPr>
      </w:pPr>
    </w:p>
    <w:p w:rsidR="001830C4" w:rsidRPr="00F6264B" w:rsidRDefault="001830C4" w:rsidP="001830C4">
      <w:pPr>
        <w:tabs>
          <w:tab w:val="left" w:pos="6300"/>
          <w:tab w:val="left" w:pos="6480"/>
        </w:tabs>
        <w:jc w:val="right"/>
        <w:rPr>
          <w:rFonts w:asciiTheme="majorHAnsi" w:hAnsiTheme="majorHAnsi"/>
          <w:sz w:val="22"/>
          <w:szCs w:val="22"/>
        </w:rPr>
      </w:pPr>
      <w:r w:rsidRPr="00F6264B">
        <w:rPr>
          <w:rFonts w:asciiTheme="majorHAnsi" w:hAnsiTheme="majorHAnsi"/>
          <w:sz w:val="22"/>
          <w:szCs w:val="22"/>
        </w:rPr>
        <w:t>Załącznik nr 11 do umowy nr DIN-II.272. … . 2019</w:t>
      </w:r>
    </w:p>
    <w:p w:rsidR="001830C4" w:rsidRPr="00F6264B" w:rsidRDefault="001830C4" w:rsidP="001830C4">
      <w:pPr>
        <w:tabs>
          <w:tab w:val="left" w:pos="6300"/>
          <w:tab w:val="left" w:pos="6480"/>
        </w:tabs>
        <w:jc w:val="right"/>
        <w:rPr>
          <w:rFonts w:asciiTheme="majorHAnsi" w:hAnsiTheme="majorHAnsi"/>
          <w:sz w:val="22"/>
          <w:szCs w:val="22"/>
        </w:rPr>
      </w:pPr>
    </w:p>
    <w:p w:rsidR="001830C4" w:rsidRPr="00F6264B" w:rsidRDefault="001830C4" w:rsidP="001830C4">
      <w:pPr>
        <w:jc w:val="center"/>
        <w:rPr>
          <w:rFonts w:asciiTheme="majorHAnsi" w:hAnsiTheme="majorHAnsi"/>
          <w:b/>
          <w:sz w:val="22"/>
          <w:szCs w:val="22"/>
        </w:rPr>
      </w:pPr>
      <w:r w:rsidRPr="00F6264B">
        <w:rPr>
          <w:rFonts w:asciiTheme="majorHAnsi" w:hAnsiTheme="majorHAnsi"/>
          <w:b/>
          <w:sz w:val="22"/>
          <w:szCs w:val="22"/>
        </w:rPr>
        <w:t>Wytyczne do sporządzenia projektu ochrony terenów zadrzewionych podczas realizacji robót budowlanych</w:t>
      </w:r>
    </w:p>
    <w:p w:rsidR="001830C4" w:rsidRPr="00F6264B" w:rsidRDefault="001830C4" w:rsidP="001830C4">
      <w:pPr>
        <w:jc w:val="center"/>
        <w:rPr>
          <w:rFonts w:asciiTheme="majorHAnsi" w:hAnsiTheme="majorHAnsi"/>
          <w:b/>
          <w:sz w:val="22"/>
          <w:szCs w:val="22"/>
        </w:rPr>
      </w:pPr>
    </w:p>
    <w:p w:rsidR="001830C4" w:rsidRPr="00F6264B" w:rsidRDefault="001830C4" w:rsidP="001830C4">
      <w:pPr>
        <w:jc w:val="both"/>
        <w:rPr>
          <w:rFonts w:asciiTheme="majorHAnsi" w:hAnsiTheme="majorHAnsi"/>
          <w:sz w:val="22"/>
          <w:szCs w:val="22"/>
        </w:rPr>
      </w:pPr>
      <w:r w:rsidRPr="00F6264B">
        <w:rPr>
          <w:rFonts w:asciiTheme="majorHAnsi" w:hAnsiTheme="majorHAnsi"/>
          <w:sz w:val="22"/>
          <w:szCs w:val="22"/>
        </w:rPr>
        <w:t>przygotowane na podstawie opracowania: „Standardy wykonania i odbioru robót budowlanych</w:t>
      </w:r>
      <w:r w:rsidR="00EB214E" w:rsidRPr="00F6264B">
        <w:rPr>
          <w:rFonts w:asciiTheme="majorHAnsi" w:hAnsiTheme="majorHAnsi"/>
          <w:sz w:val="22"/>
          <w:szCs w:val="22"/>
        </w:rPr>
        <w:t xml:space="preserve"> </w:t>
      </w:r>
      <w:r w:rsidRPr="00F6264B">
        <w:rPr>
          <w:rFonts w:asciiTheme="majorHAnsi" w:hAnsiTheme="majorHAnsi"/>
          <w:sz w:val="22"/>
          <w:szCs w:val="22"/>
        </w:rPr>
        <w:t>na terenach zadrzewionych” autorstwa dr inż. Marzeny Suchockiej</w:t>
      </w:r>
    </w:p>
    <w:p w:rsidR="001830C4" w:rsidRPr="00F6264B" w:rsidRDefault="001830C4" w:rsidP="001830C4">
      <w:pPr>
        <w:jc w:val="both"/>
        <w:rPr>
          <w:rFonts w:asciiTheme="majorHAnsi" w:hAnsiTheme="majorHAnsi"/>
          <w:sz w:val="22"/>
          <w:szCs w:val="22"/>
        </w:rPr>
      </w:pPr>
    </w:p>
    <w:p w:rsidR="001830C4" w:rsidRPr="00F6264B" w:rsidRDefault="001830C4" w:rsidP="001830C4">
      <w:pPr>
        <w:pStyle w:val="Akapitzlist"/>
        <w:numPr>
          <w:ilvl w:val="0"/>
          <w:numId w:val="71"/>
        </w:numPr>
        <w:ind w:left="426" w:hanging="426"/>
        <w:jc w:val="both"/>
        <w:rPr>
          <w:rFonts w:asciiTheme="majorHAnsi" w:hAnsiTheme="majorHAnsi"/>
          <w:sz w:val="22"/>
          <w:szCs w:val="22"/>
        </w:rPr>
      </w:pPr>
      <w:r w:rsidRPr="00F6264B">
        <w:rPr>
          <w:rFonts w:asciiTheme="majorHAnsi" w:hAnsiTheme="majorHAnsi"/>
          <w:sz w:val="22"/>
          <w:szCs w:val="22"/>
        </w:rPr>
        <w:t xml:space="preserve">Inwentaryzacja z waloryzacją istniejących roślin ma być wykonana przez wykwalifikowanego architekta krajobrazu, dendrologa, </w:t>
      </w:r>
      <w:proofErr w:type="spellStart"/>
      <w:r w:rsidRPr="00F6264B">
        <w:rPr>
          <w:rFonts w:asciiTheme="majorHAnsi" w:hAnsiTheme="majorHAnsi"/>
          <w:sz w:val="22"/>
          <w:szCs w:val="22"/>
        </w:rPr>
        <w:t>arborystę</w:t>
      </w:r>
      <w:proofErr w:type="spellEnd"/>
      <w:r w:rsidRPr="00F6264B">
        <w:rPr>
          <w:rFonts w:asciiTheme="majorHAnsi" w:hAnsiTheme="majorHAnsi"/>
          <w:sz w:val="22"/>
          <w:szCs w:val="22"/>
        </w:rPr>
        <w:t xml:space="preserve"> lub leśnika.</w:t>
      </w:r>
    </w:p>
    <w:p w:rsidR="001830C4" w:rsidRPr="00F6264B" w:rsidRDefault="001830C4" w:rsidP="001830C4">
      <w:pPr>
        <w:pStyle w:val="Akapitzlist"/>
        <w:numPr>
          <w:ilvl w:val="0"/>
          <w:numId w:val="71"/>
        </w:numPr>
        <w:ind w:left="426" w:hanging="426"/>
        <w:jc w:val="both"/>
        <w:rPr>
          <w:rFonts w:asciiTheme="majorHAnsi" w:hAnsiTheme="majorHAnsi"/>
          <w:sz w:val="22"/>
          <w:szCs w:val="22"/>
        </w:rPr>
      </w:pPr>
      <w:r w:rsidRPr="00F6264B">
        <w:rPr>
          <w:rFonts w:asciiTheme="majorHAnsi" w:hAnsiTheme="majorHAnsi"/>
          <w:sz w:val="22"/>
          <w:szCs w:val="22"/>
        </w:rPr>
        <w:t>Inwentaryzacja ma składać się z części graficznej i opisowej.</w:t>
      </w:r>
    </w:p>
    <w:p w:rsidR="001830C4" w:rsidRPr="00F6264B" w:rsidRDefault="001830C4" w:rsidP="001830C4">
      <w:pPr>
        <w:tabs>
          <w:tab w:val="left" w:pos="284"/>
        </w:tabs>
        <w:ind w:left="426" w:hanging="426"/>
        <w:jc w:val="both"/>
        <w:rPr>
          <w:rFonts w:asciiTheme="majorHAnsi" w:hAnsiTheme="majorHAnsi"/>
          <w:sz w:val="22"/>
          <w:szCs w:val="22"/>
        </w:rPr>
      </w:pPr>
      <w:r w:rsidRPr="00F6264B">
        <w:rPr>
          <w:rFonts w:asciiTheme="majorHAnsi" w:hAnsiTheme="majorHAnsi"/>
          <w:sz w:val="22"/>
          <w:szCs w:val="22"/>
        </w:rPr>
        <w:t>2.1  Na mapie, konieczne jest zamieszczenie lokalizacji wszystkich drzew i krzewów zarówno (podlegających usunięciu jak i zachowaniu) opatrzonych numerem inwentaryzacyjnym, rzędnymi terenu, drogi, ogrodzenia, instalacji. Należy także w skali wrysować korony drzew, pnie oraz (jeśli występuje) zakres wypiętrzenia korzeni. Jeżeli drzewa/krzewy rosnące na sąsiednich działkach będą miały wpływ na realizację inwestycji, muszą być również uwzględnione na mapie (szczególnie nawisy koron oraz zasięg systemu korzeniowego drzew). Wszystkie drzewa/krzewy pokazane na mapie muszą być oznaczone wg. podziału na kategorie:</w:t>
      </w:r>
    </w:p>
    <w:p w:rsidR="001830C4" w:rsidRPr="00F6264B" w:rsidRDefault="001830C4" w:rsidP="001830C4">
      <w:pPr>
        <w:pStyle w:val="Akapitzlist"/>
        <w:numPr>
          <w:ilvl w:val="0"/>
          <w:numId w:val="74"/>
        </w:numPr>
        <w:tabs>
          <w:tab w:val="left" w:pos="993"/>
        </w:tabs>
        <w:ind w:hanging="153"/>
        <w:jc w:val="both"/>
        <w:rPr>
          <w:rFonts w:asciiTheme="majorHAnsi" w:hAnsiTheme="majorHAnsi"/>
          <w:sz w:val="22"/>
          <w:szCs w:val="22"/>
        </w:rPr>
      </w:pPr>
      <w:r w:rsidRPr="00F6264B">
        <w:rPr>
          <w:rFonts w:asciiTheme="majorHAnsi" w:hAnsiTheme="majorHAnsi"/>
          <w:sz w:val="22"/>
          <w:szCs w:val="22"/>
        </w:rPr>
        <w:t>jednostki najbardziej pożądane do adaptacji (szczególnie wartościowe),</w:t>
      </w:r>
    </w:p>
    <w:p w:rsidR="001830C4" w:rsidRPr="00F6264B" w:rsidRDefault="001830C4" w:rsidP="001830C4">
      <w:pPr>
        <w:pStyle w:val="Akapitzlist"/>
        <w:numPr>
          <w:ilvl w:val="0"/>
          <w:numId w:val="74"/>
        </w:numPr>
        <w:tabs>
          <w:tab w:val="left" w:pos="993"/>
        </w:tabs>
        <w:ind w:hanging="153"/>
        <w:jc w:val="both"/>
        <w:rPr>
          <w:rFonts w:asciiTheme="majorHAnsi" w:hAnsiTheme="majorHAnsi"/>
          <w:sz w:val="22"/>
          <w:szCs w:val="22"/>
        </w:rPr>
      </w:pPr>
      <w:r w:rsidRPr="00F6264B">
        <w:rPr>
          <w:rFonts w:asciiTheme="majorHAnsi" w:hAnsiTheme="majorHAnsi"/>
          <w:sz w:val="22"/>
          <w:szCs w:val="22"/>
        </w:rPr>
        <w:t>jednostki pożądane do zachowania (wartościowe),</w:t>
      </w:r>
    </w:p>
    <w:p w:rsidR="001830C4" w:rsidRPr="00F6264B" w:rsidRDefault="001830C4" w:rsidP="001830C4">
      <w:pPr>
        <w:pStyle w:val="Akapitzlist"/>
        <w:numPr>
          <w:ilvl w:val="0"/>
          <w:numId w:val="74"/>
        </w:numPr>
        <w:tabs>
          <w:tab w:val="left" w:pos="993"/>
        </w:tabs>
        <w:ind w:hanging="153"/>
        <w:jc w:val="both"/>
        <w:rPr>
          <w:rFonts w:asciiTheme="majorHAnsi" w:hAnsiTheme="majorHAnsi"/>
          <w:sz w:val="22"/>
          <w:szCs w:val="22"/>
        </w:rPr>
      </w:pPr>
      <w:r w:rsidRPr="00F6264B">
        <w:rPr>
          <w:rFonts w:asciiTheme="majorHAnsi" w:hAnsiTheme="majorHAnsi"/>
          <w:sz w:val="22"/>
          <w:szCs w:val="22"/>
        </w:rPr>
        <w:t>jednostki, które mogą być zachowane (niska wartość),</w:t>
      </w:r>
    </w:p>
    <w:p w:rsidR="001830C4" w:rsidRPr="00F6264B" w:rsidRDefault="001830C4" w:rsidP="001830C4">
      <w:pPr>
        <w:pStyle w:val="Akapitzlist"/>
        <w:numPr>
          <w:ilvl w:val="0"/>
          <w:numId w:val="74"/>
        </w:numPr>
        <w:tabs>
          <w:tab w:val="left" w:pos="993"/>
        </w:tabs>
        <w:ind w:hanging="153"/>
        <w:jc w:val="both"/>
        <w:rPr>
          <w:rFonts w:asciiTheme="majorHAnsi" w:hAnsiTheme="majorHAnsi"/>
          <w:sz w:val="22"/>
          <w:szCs w:val="22"/>
        </w:rPr>
      </w:pPr>
      <w:r w:rsidRPr="00F6264B">
        <w:rPr>
          <w:rFonts w:asciiTheme="majorHAnsi" w:hAnsiTheme="majorHAnsi"/>
          <w:sz w:val="22"/>
          <w:szCs w:val="22"/>
        </w:rPr>
        <w:t>jednostki zamierające lub zagrażające (do usunięcia).</w:t>
      </w:r>
    </w:p>
    <w:p w:rsidR="001830C4" w:rsidRPr="00F6264B" w:rsidRDefault="001830C4" w:rsidP="001830C4">
      <w:pPr>
        <w:tabs>
          <w:tab w:val="left" w:pos="284"/>
          <w:tab w:val="left" w:pos="426"/>
        </w:tabs>
        <w:ind w:left="142" w:hanging="142"/>
        <w:jc w:val="both"/>
        <w:rPr>
          <w:rFonts w:asciiTheme="majorHAnsi" w:hAnsiTheme="majorHAnsi"/>
          <w:sz w:val="22"/>
          <w:szCs w:val="22"/>
        </w:rPr>
      </w:pPr>
      <w:r w:rsidRPr="00F6264B">
        <w:rPr>
          <w:rFonts w:asciiTheme="majorHAnsi" w:hAnsiTheme="majorHAnsi"/>
          <w:sz w:val="22"/>
          <w:szCs w:val="22"/>
        </w:rPr>
        <w:t>2.2  W części opisowej:</w:t>
      </w:r>
    </w:p>
    <w:p w:rsidR="001830C4" w:rsidRPr="00F6264B" w:rsidRDefault="001830C4" w:rsidP="001830C4">
      <w:pPr>
        <w:pStyle w:val="Akapitzlist"/>
        <w:numPr>
          <w:ilvl w:val="0"/>
          <w:numId w:val="77"/>
        </w:numPr>
        <w:ind w:hanging="502"/>
        <w:jc w:val="both"/>
        <w:rPr>
          <w:rFonts w:asciiTheme="majorHAnsi" w:hAnsiTheme="majorHAnsi"/>
          <w:sz w:val="22"/>
          <w:szCs w:val="22"/>
        </w:rPr>
      </w:pPr>
      <w:r w:rsidRPr="00F6264B">
        <w:rPr>
          <w:rFonts w:asciiTheme="majorHAnsi" w:hAnsiTheme="majorHAnsi"/>
          <w:sz w:val="22"/>
          <w:szCs w:val="22"/>
        </w:rPr>
        <w:t>w zestawieniu tabelarycznym należy uwzględnić:</w:t>
      </w:r>
    </w:p>
    <w:p w:rsidR="001830C4" w:rsidRPr="00F6264B" w:rsidRDefault="001830C4" w:rsidP="001830C4">
      <w:pPr>
        <w:pStyle w:val="Akapitzlist"/>
        <w:numPr>
          <w:ilvl w:val="0"/>
          <w:numId w:val="75"/>
        </w:numPr>
        <w:tabs>
          <w:tab w:val="left" w:pos="993"/>
        </w:tabs>
        <w:ind w:hanging="153"/>
        <w:jc w:val="both"/>
        <w:rPr>
          <w:rFonts w:asciiTheme="majorHAnsi" w:hAnsiTheme="majorHAnsi"/>
          <w:sz w:val="22"/>
          <w:szCs w:val="22"/>
        </w:rPr>
      </w:pPr>
      <w:r w:rsidRPr="00F6264B">
        <w:rPr>
          <w:rFonts w:asciiTheme="majorHAnsi" w:hAnsiTheme="majorHAnsi"/>
          <w:sz w:val="22"/>
          <w:szCs w:val="22"/>
        </w:rPr>
        <w:t xml:space="preserve">gatunek drzewa/krzewu, </w:t>
      </w:r>
    </w:p>
    <w:p w:rsidR="001830C4" w:rsidRPr="00F6264B" w:rsidRDefault="001830C4" w:rsidP="001830C4">
      <w:pPr>
        <w:pStyle w:val="Akapitzlist"/>
        <w:numPr>
          <w:ilvl w:val="0"/>
          <w:numId w:val="75"/>
        </w:numPr>
        <w:tabs>
          <w:tab w:val="left" w:pos="993"/>
        </w:tabs>
        <w:ind w:left="993" w:hanging="426"/>
        <w:jc w:val="both"/>
        <w:rPr>
          <w:rFonts w:asciiTheme="majorHAnsi" w:hAnsiTheme="majorHAnsi"/>
          <w:sz w:val="22"/>
          <w:szCs w:val="22"/>
        </w:rPr>
      </w:pPr>
      <w:r w:rsidRPr="00F6264B">
        <w:rPr>
          <w:rFonts w:asciiTheme="majorHAnsi" w:hAnsiTheme="majorHAnsi"/>
          <w:sz w:val="22"/>
          <w:szCs w:val="22"/>
        </w:rPr>
        <w:t>obwód pnia na wysokości 1,3m, średnice pni, wysokość drzewa, wymiary rzutu korony,</w:t>
      </w:r>
    </w:p>
    <w:p w:rsidR="001830C4" w:rsidRPr="00F6264B" w:rsidRDefault="001830C4" w:rsidP="001830C4">
      <w:pPr>
        <w:pStyle w:val="Akapitzlist"/>
        <w:numPr>
          <w:ilvl w:val="0"/>
          <w:numId w:val="75"/>
        </w:numPr>
        <w:tabs>
          <w:tab w:val="left" w:pos="993"/>
        </w:tabs>
        <w:ind w:hanging="153"/>
        <w:jc w:val="both"/>
        <w:rPr>
          <w:rFonts w:asciiTheme="majorHAnsi" w:hAnsiTheme="majorHAnsi"/>
          <w:sz w:val="22"/>
          <w:szCs w:val="22"/>
        </w:rPr>
      </w:pPr>
      <w:r w:rsidRPr="00F6264B">
        <w:rPr>
          <w:rFonts w:asciiTheme="majorHAnsi" w:hAnsiTheme="majorHAnsi"/>
          <w:sz w:val="22"/>
          <w:szCs w:val="22"/>
        </w:rPr>
        <w:t>wiek lub okres oczekiwania długiego i bezpiecznego rozwoju,</w:t>
      </w:r>
    </w:p>
    <w:p w:rsidR="001830C4" w:rsidRPr="00F6264B" w:rsidRDefault="001830C4" w:rsidP="001830C4">
      <w:pPr>
        <w:pStyle w:val="Akapitzlist"/>
        <w:numPr>
          <w:ilvl w:val="0"/>
          <w:numId w:val="75"/>
        </w:numPr>
        <w:tabs>
          <w:tab w:val="left" w:pos="993"/>
        </w:tabs>
        <w:ind w:hanging="153"/>
        <w:jc w:val="both"/>
        <w:rPr>
          <w:rFonts w:asciiTheme="majorHAnsi" w:hAnsiTheme="majorHAnsi"/>
          <w:sz w:val="22"/>
          <w:szCs w:val="22"/>
        </w:rPr>
      </w:pPr>
      <w:r w:rsidRPr="00F6264B">
        <w:rPr>
          <w:rFonts w:asciiTheme="majorHAnsi" w:hAnsiTheme="majorHAnsi"/>
          <w:sz w:val="22"/>
          <w:szCs w:val="22"/>
        </w:rPr>
        <w:t xml:space="preserve">żywotność (przykładowo w skali </w:t>
      </w:r>
      <w:proofErr w:type="spellStart"/>
      <w:r w:rsidRPr="00F6264B">
        <w:rPr>
          <w:rFonts w:asciiTheme="majorHAnsi" w:hAnsiTheme="majorHAnsi"/>
          <w:sz w:val="22"/>
          <w:szCs w:val="22"/>
        </w:rPr>
        <w:t>Rollofa</w:t>
      </w:r>
      <w:proofErr w:type="spellEnd"/>
      <w:r w:rsidRPr="00F6264B">
        <w:rPr>
          <w:rFonts w:asciiTheme="majorHAnsi" w:hAnsiTheme="majorHAnsi"/>
          <w:sz w:val="22"/>
          <w:szCs w:val="22"/>
        </w:rPr>
        <w:t>),</w:t>
      </w:r>
    </w:p>
    <w:p w:rsidR="001830C4" w:rsidRPr="00F6264B" w:rsidRDefault="001830C4" w:rsidP="001830C4">
      <w:pPr>
        <w:pStyle w:val="Akapitzlist"/>
        <w:numPr>
          <w:ilvl w:val="0"/>
          <w:numId w:val="75"/>
        </w:numPr>
        <w:tabs>
          <w:tab w:val="left" w:pos="993"/>
        </w:tabs>
        <w:ind w:hanging="153"/>
        <w:jc w:val="both"/>
        <w:rPr>
          <w:rFonts w:asciiTheme="majorHAnsi" w:hAnsiTheme="majorHAnsi"/>
          <w:sz w:val="22"/>
          <w:szCs w:val="22"/>
        </w:rPr>
      </w:pPr>
      <w:r w:rsidRPr="00F6264B">
        <w:rPr>
          <w:rFonts w:asciiTheme="majorHAnsi" w:hAnsiTheme="majorHAnsi"/>
          <w:sz w:val="22"/>
          <w:szCs w:val="22"/>
        </w:rPr>
        <w:t>wymienione cechy zwiększające ryzyko (lub ocenę stabilności),</w:t>
      </w:r>
    </w:p>
    <w:p w:rsidR="001830C4" w:rsidRPr="00F6264B" w:rsidRDefault="001830C4" w:rsidP="001830C4">
      <w:pPr>
        <w:pStyle w:val="Akapitzlist"/>
        <w:numPr>
          <w:ilvl w:val="0"/>
          <w:numId w:val="75"/>
        </w:numPr>
        <w:tabs>
          <w:tab w:val="left" w:pos="993"/>
        </w:tabs>
        <w:ind w:hanging="153"/>
        <w:jc w:val="both"/>
        <w:rPr>
          <w:rFonts w:asciiTheme="majorHAnsi" w:hAnsiTheme="majorHAnsi"/>
          <w:sz w:val="22"/>
          <w:szCs w:val="22"/>
        </w:rPr>
      </w:pPr>
      <w:r w:rsidRPr="00F6264B">
        <w:rPr>
          <w:rFonts w:asciiTheme="majorHAnsi" w:hAnsiTheme="majorHAnsi"/>
          <w:sz w:val="22"/>
          <w:szCs w:val="22"/>
        </w:rPr>
        <w:t xml:space="preserve">     wartość ozdobną lub odtworzeniową,</w:t>
      </w:r>
    </w:p>
    <w:p w:rsidR="001830C4" w:rsidRPr="00F6264B" w:rsidRDefault="001830C4" w:rsidP="001830C4">
      <w:pPr>
        <w:pStyle w:val="Akapitzlist"/>
        <w:numPr>
          <w:ilvl w:val="0"/>
          <w:numId w:val="75"/>
        </w:numPr>
        <w:tabs>
          <w:tab w:val="left" w:pos="993"/>
        </w:tabs>
        <w:ind w:hanging="153"/>
        <w:jc w:val="both"/>
        <w:rPr>
          <w:rFonts w:asciiTheme="majorHAnsi" w:hAnsiTheme="majorHAnsi"/>
          <w:sz w:val="22"/>
          <w:szCs w:val="22"/>
        </w:rPr>
      </w:pPr>
      <w:r w:rsidRPr="00F6264B">
        <w:rPr>
          <w:rFonts w:asciiTheme="majorHAnsi" w:hAnsiTheme="majorHAnsi"/>
          <w:sz w:val="22"/>
          <w:szCs w:val="22"/>
        </w:rPr>
        <w:t>powierzchnię krzewów,</w:t>
      </w:r>
    </w:p>
    <w:p w:rsidR="001830C4" w:rsidRPr="00F6264B" w:rsidRDefault="001830C4" w:rsidP="001830C4">
      <w:pPr>
        <w:pStyle w:val="Akapitzlist"/>
        <w:numPr>
          <w:ilvl w:val="0"/>
          <w:numId w:val="77"/>
        </w:numPr>
        <w:ind w:hanging="502"/>
        <w:jc w:val="both"/>
        <w:rPr>
          <w:rFonts w:asciiTheme="majorHAnsi" w:hAnsiTheme="majorHAnsi"/>
          <w:sz w:val="22"/>
          <w:szCs w:val="22"/>
        </w:rPr>
      </w:pPr>
      <w:r w:rsidRPr="00F6264B">
        <w:rPr>
          <w:rFonts w:asciiTheme="majorHAnsi" w:hAnsiTheme="majorHAnsi"/>
          <w:sz w:val="22"/>
          <w:szCs w:val="22"/>
        </w:rPr>
        <w:t>projektant ma udowodnić, że planowane roboty budowlane mogą zostać zrealizowane bez uszkodzenia drzew, które mają zostać zachowane; należy rozważyć wpływ następujących działań:</w:t>
      </w:r>
    </w:p>
    <w:p w:rsidR="001830C4" w:rsidRPr="00F6264B" w:rsidRDefault="001830C4" w:rsidP="001830C4">
      <w:pPr>
        <w:pStyle w:val="Akapitzlist"/>
        <w:numPr>
          <w:ilvl w:val="0"/>
          <w:numId w:val="72"/>
        </w:numPr>
        <w:tabs>
          <w:tab w:val="left" w:pos="993"/>
        </w:tabs>
        <w:ind w:hanging="153"/>
        <w:jc w:val="both"/>
        <w:rPr>
          <w:rFonts w:asciiTheme="majorHAnsi" w:hAnsiTheme="majorHAnsi"/>
          <w:sz w:val="22"/>
          <w:szCs w:val="22"/>
        </w:rPr>
      </w:pPr>
      <w:r w:rsidRPr="00F6264B">
        <w:rPr>
          <w:rFonts w:asciiTheme="majorHAnsi" w:hAnsiTheme="majorHAnsi"/>
          <w:sz w:val="22"/>
          <w:szCs w:val="22"/>
        </w:rPr>
        <w:t>wykopy pod fundament i wznoszenie rusztowań,</w:t>
      </w:r>
    </w:p>
    <w:p w:rsidR="001830C4" w:rsidRPr="00F6264B" w:rsidRDefault="001830C4" w:rsidP="001830C4">
      <w:pPr>
        <w:pStyle w:val="Akapitzlist"/>
        <w:numPr>
          <w:ilvl w:val="0"/>
          <w:numId w:val="72"/>
        </w:numPr>
        <w:tabs>
          <w:tab w:val="left" w:pos="993"/>
        </w:tabs>
        <w:ind w:hanging="153"/>
        <w:jc w:val="both"/>
        <w:rPr>
          <w:rFonts w:asciiTheme="majorHAnsi" w:hAnsiTheme="majorHAnsi"/>
          <w:sz w:val="22"/>
          <w:szCs w:val="22"/>
        </w:rPr>
      </w:pPr>
      <w:r w:rsidRPr="00F6264B">
        <w:rPr>
          <w:rFonts w:asciiTheme="majorHAnsi" w:hAnsiTheme="majorHAnsi"/>
          <w:sz w:val="22"/>
          <w:szCs w:val="22"/>
        </w:rPr>
        <w:t>wjazd na plac budowy i ruch maszyn budowlanych i pojazdów,</w:t>
      </w:r>
    </w:p>
    <w:p w:rsidR="001830C4" w:rsidRPr="00F6264B" w:rsidRDefault="001830C4" w:rsidP="001830C4">
      <w:pPr>
        <w:pStyle w:val="Akapitzlist"/>
        <w:numPr>
          <w:ilvl w:val="0"/>
          <w:numId w:val="72"/>
        </w:numPr>
        <w:tabs>
          <w:tab w:val="left" w:pos="993"/>
        </w:tabs>
        <w:ind w:hanging="153"/>
        <w:jc w:val="both"/>
        <w:rPr>
          <w:rFonts w:asciiTheme="majorHAnsi" w:hAnsiTheme="majorHAnsi"/>
          <w:sz w:val="22"/>
          <w:szCs w:val="22"/>
        </w:rPr>
      </w:pPr>
      <w:r w:rsidRPr="00F6264B">
        <w:rPr>
          <w:rFonts w:asciiTheme="majorHAnsi" w:hAnsiTheme="majorHAnsi"/>
          <w:sz w:val="22"/>
          <w:szCs w:val="22"/>
        </w:rPr>
        <w:t>lokalizacja baraków budowy i składów materiałów.</w:t>
      </w:r>
    </w:p>
    <w:p w:rsidR="001830C4" w:rsidRPr="00F6264B" w:rsidRDefault="001830C4" w:rsidP="001830C4">
      <w:pPr>
        <w:pStyle w:val="Akapitzlist"/>
        <w:numPr>
          <w:ilvl w:val="0"/>
          <w:numId w:val="77"/>
        </w:numPr>
        <w:ind w:hanging="502"/>
        <w:jc w:val="both"/>
        <w:rPr>
          <w:rFonts w:asciiTheme="majorHAnsi" w:hAnsiTheme="majorHAnsi"/>
          <w:sz w:val="22"/>
          <w:szCs w:val="22"/>
        </w:rPr>
      </w:pPr>
      <w:r w:rsidRPr="00F6264B">
        <w:rPr>
          <w:rFonts w:asciiTheme="majorHAnsi" w:hAnsiTheme="majorHAnsi"/>
          <w:sz w:val="22"/>
          <w:szCs w:val="22"/>
        </w:rPr>
        <w:t xml:space="preserve">drzewa wskazane w inwentaryzacji, wytypowane do adaptacji muszą zostać odpowiednio zabezpieczone, aby zminimalizować wpływ procesu budowlanego; w związku z tym w dokumentacji projektowej oraz odpowiednio w przedmiarach i </w:t>
      </w:r>
      <w:proofErr w:type="spellStart"/>
      <w:r w:rsidRPr="00F6264B">
        <w:rPr>
          <w:rFonts w:asciiTheme="majorHAnsi" w:hAnsiTheme="majorHAnsi"/>
          <w:sz w:val="22"/>
          <w:szCs w:val="22"/>
        </w:rPr>
        <w:t>STWiOR</w:t>
      </w:r>
      <w:proofErr w:type="spellEnd"/>
      <w:r w:rsidRPr="00F6264B">
        <w:rPr>
          <w:rFonts w:asciiTheme="majorHAnsi" w:hAnsiTheme="majorHAnsi"/>
          <w:sz w:val="22"/>
          <w:szCs w:val="22"/>
        </w:rPr>
        <w:t xml:space="preserve"> robót</w:t>
      </w:r>
      <w:r w:rsidR="00EB214E" w:rsidRPr="00F6264B">
        <w:rPr>
          <w:rFonts w:asciiTheme="majorHAnsi" w:hAnsiTheme="majorHAnsi"/>
          <w:sz w:val="22"/>
          <w:szCs w:val="22"/>
        </w:rPr>
        <w:t xml:space="preserve"> należy ująć prace niezbędne do </w:t>
      </w:r>
      <w:r w:rsidRPr="00F6264B">
        <w:rPr>
          <w:rFonts w:asciiTheme="majorHAnsi" w:hAnsiTheme="majorHAnsi"/>
          <w:sz w:val="22"/>
          <w:szCs w:val="22"/>
        </w:rPr>
        <w:t>wykonania w strefie ochronnej drzewa (SOD), tj.:</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ogrodzenie ochronne o wysokości min. 1,5m, (lokalizacja ogrodzenia ochronnego musi być pokazana na mapie),</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 xml:space="preserve">wyznaczenie dróg dojazdowych tymczasowych poza SOD, a gdy nie ma możliwości ogrodzenia pełnej SOD lub w tej strefie jest konieczne okresowe wpuszczenie ruchu wówczas zaprojektować drogi tymczasowe wykonane z np.: płyt lub </w:t>
      </w:r>
      <w:proofErr w:type="spellStart"/>
      <w:r w:rsidRPr="00F6264B">
        <w:rPr>
          <w:rFonts w:asciiTheme="majorHAnsi" w:hAnsiTheme="majorHAnsi"/>
          <w:sz w:val="22"/>
          <w:szCs w:val="22"/>
        </w:rPr>
        <w:t>geokrat</w:t>
      </w:r>
      <w:proofErr w:type="spellEnd"/>
      <w:r w:rsidRPr="00F6264B">
        <w:rPr>
          <w:rFonts w:asciiTheme="majorHAnsi" w:hAnsiTheme="majorHAnsi"/>
          <w:sz w:val="22"/>
          <w:szCs w:val="22"/>
        </w:rPr>
        <w:t xml:space="preserve"> ułożonych na naturalnym kruszywie lub drogi z min. 15 cm warstwą kory ułożoną na podłożu lub z naturalnego kruszywa ułożonego na geowłókninie,</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ustalenie miejsc składowania materiałów poza SOD,</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zabezpieczenie konarów drzew przez ich podwiązanie lub skrócenie,</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zabezpieczenie spływu substancji szkodliwych dla drzew np. wapna lub cementu,</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lastRenderedPageBreak/>
        <w:t>unikanie zmian poziomu gruntu, a jeżeli to konieczne wskazanie, iż ruch maszyn może odbywać się tylko po drogach tymczasowych oraz zaprojektowanie murków oporowych na granicy SOD w celu zachowania oryginalnego poziomu gruntu,</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 xml:space="preserve">ujęcie, iż w przypadku zagęszczenia powyżej zanieczyszczenia gleby w SOD należy ją wymienić wraz ze wskazaniem sposobu dokonania wymiany; na miejsce wymienianej gleby układana jest gleba nie zagęszczona, </w:t>
      </w:r>
      <w:proofErr w:type="spellStart"/>
      <w:r w:rsidRPr="00F6264B">
        <w:rPr>
          <w:rFonts w:asciiTheme="majorHAnsi" w:hAnsiTheme="majorHAnsi"/>
          <w:sz w:val="22"/>
          <w:szCs w:val="22"/>
        </w:rPr>
        <w:t>mikoryzowana</w:t>
      </w:r>
      <w:proofErr w:type="spellEnd"/>
      <w:r w:rsidRPr="00F6264B">
        <w:rPr>
          <w:rFonts w:asciiTheme="majorHAnsi" w:hAnsiTheme="majorHAnsi"/>
          <w:sz w:val="22"/>
          <w:szCs w:val="22"/>
        </w:rPr>
        <w:t xml:space="preserve"> i zasobna w składniki pokarmowe,</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należy unikać obniżenia i podniesienia poziomu gruntu,</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wskazanie, iż prace w SOD dotyczące wykopów powinny być wykonane ręcznie</w:t>
      </w:r>
      <w:r w:rsidRPr="00F6264B">
        <w:rPr>
          <w:rFonts w:asciiTheme="majorHAnsi" w:hAnsiTheme="majorHAnsi"/>
          <w:sz w:val="22"/>
          <w:szCs w:val="22"/>
        </w:rPr>
        <w:br/>
        <w:t xml:space="preserve">lub z użyciem narzędzi służących do wydobywania gruntu bez uszkodzenia podziemnych systemów korzeniowych. W razie potrzeby odkryte korzenie należy nawadniać. W przypadku konieczności pozostawienia otwartej ściany wykopu w SOD na czas robót, konieczne jest zamontowanie ochrony przed przesuszeniem i przemarznięciem korzeni żywicielskich, w formie ekranu korzeniowego, na cały okres wykonywania prac. Projektant zobowiązany jest zamieścić uwagę, iż ręczne prace </w:t>
      </w:r>
      <w:r w:rsidRPr="00F6264B">
        <w:rPr>
          <w:rFonts w:asciiTheme="majorHAnsi" w:hAnsiTheme="majorHAnsi"/>
          <w:sz w:val="22"/>
          <w:szCs w:val="22"/>
        </w:rPr>
        <w:br/>
        <w:t>z użyciem szpadla powinny być prowadzone tak, aby nie były odcinane korzenie o średnicy 2,5cm ani korzenie żywicielskie,</w:t>
      </w:r>
    </w:p>
    <w:p w:rsidR="001830C4" w:rsidRPr="00F6264B" w:rsidRDefault="001830C4" w:rsidP="001830C4">
      <w:pPr>
        <w:pStyle w:val="Akapitzlist"/>
        <w:numPr>
          <w:ilvl w:val="0"/>
          <w:numId w:val="73"/>
        </w:numPr>
        <w:ind w:left="993" w:hanging="426"/>
        <w:jc w:val="both"/>
        <w:rPr>
          <w:rFonts w:asciiTheme="majorHAnsi" w:hAnsiTheme="majorHAnsi"/>
          <w:sz w:val="22"/>
          <w:szCs w:val="22"/>
        </w:rPr>
      </w:pPr>
      <w:r w:rsidRPr="00F6264B">
        <w:rPr>
          <w:rFonts w:asciiTheme="majorHAnsi" w:hAnsiTheme="majorHAnsi"/>
          <w:sz w:val="22"/>
          <w:szCs w:val="22"/>
        </w:rPr>
        <w:t xml:space="preserve">wskazanie ewentualnej konieczności cięcia korzeni w trakcie wykonywania wykopów, które powinno być ograniczone do minimum – wykonywane tylko jeżeli jest niezbędne. Zamawiający  wymaga aby wykonanie prac w SOD (wykopów pod instalacje, infrastrukturę, wymianę nawierzchni) odbywało się bez przecinania korzeni o średnicy większej niż 1,5 cm. W przypadku konieczności przeprowadzenia instalacji w SOD w celu ochrony korzeni wszystkie prace wymagające budowy, przebudowy, remontu czy wymiany podziemnych instalacji w rejonie tej strefy należy wykonywać z wykorzystaniem technologii </w:t>
      </w:r>
      <w:proofErr w:type="spellStart"/>
      <w:r w:rsidRPr="00F6264B">
        <w:rPr>
          <w:rFonts w:asciiTheme="majorHAnsi" w:hAnsiTheme="majorHAnsi"/>
          <w:sz w:val="22"/>
          <w:szCs w:val="22"/>
        </w:rPr>
        <w:t>bezwykopowych</w:t>
      </w:r>
      <w:proofErr w:type="spellEnd"/>
      <w:r w:rsidRPr="00F6264B">
        <w:rPr>
          <w:rFonts w:asciiTheme="majorHAnsi" w:hAnsiTheme="majorHAnsi"/>
          <w:sz w:val="22"/>
          <w:szCs w:val="22"/>
        </w:rPr>
        <w:t xml:space="preserve"> (przycisków), zamiast kopania otwartego rowu.</w:t>
      </w:r>
    </w:p>
    <w:p w:rsidR="001830C4" w:rsidRPr="00F6264B" w:rsidRDefault="001830C4" w:rsidP="001830C4">
      <w:pPr>
        <w:pStyle w:val="Akapitzlist"/>
        <w:numPr>
          <w:ilvl w:val="0"/>
          <w:numId w:val="71"/>
        </w:numPr>
        <w:ind w:left="426" w:hanging="426"/>
        <w:jc w:val="both"/>
        <w:rPr>
          <w:rFonts w:asciiTheme="majorHAnsi" w:hAnsiTheme="majorHAnsi"/>
          <w:sz w:val="22"/>
          <w:szCs w:val="22"/>
        </w:rPr>
      </w:pPr>
      <w:r w:rsidRPr="00F6264B">
        <w:rPr>
          <w:rFonts w:asciiTheme="majorHAnsi" w:hAnsiTheme="majorHAnsi"/>
          <w:sz w:val="22"/>
          <w:szCs w:val="22"/>
        </w:rPr>
        <w:t>W projekcie zastrzec, iż na terenie SOD nie można:</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wiązać niczego do drzew,</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przybijać niczego do drzew,</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składować materiałów budowlanych w SOD,</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wykonywać żadnych prac budowalnych w SOD,</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ogławiać drzew,</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używać drzew jako kotwicy,</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pracować maszynami w sąsiedztwie drzew,</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przycinać korzeni, wykonywać wykopów, pod</w:t>
      </w:r>
      <w:r w:rsidR="00514056" w:rsidRPr="00F6264B">
        <w:rPr>
          <w:rFonts w:asciiTheme="majorHAnsi" w:hAnsiTheme="majorHAnsi"/>
          <w:sz w:val="22"/>
          <w:szCs w:val="22"/>
        </w:rPr>
        <w:t xml:space="preserve">nosić lub obniżać poziom terenu </w:t>
      </w:r>
      <w:r w:rsidRPr="00F6264B">
        <w:rPr>
          <w:rFonts w:asciiTheme="majorHAnsi" w:hAnsiTheme="majorHAnsi"/>
          <w:sz w:val="22"/>
          <w:szCs w:val="22"/>
        </w:rPr>
        <w:t>w SOD,</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zanieczyszczać gleby,</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pozwalać na ruch sprzętu w SOD,</w:t>
      </w:r>
    </w:p>
    <w:p w:rsidR="001830C4" w:rsidRPr="00F6264B" w:rsidRDefault="001830C4" w:rsidP="001830C4">
      <w:pPr>
        <w:pStyle w:val="Akapitzlist"/>
        <w:numPr>
          <w:ilvl w:val="0"/>
          <w:numId w:val="76"/>
        </w:numPr>
        <w:ind w:left="993" w:hanging="426"/>
        <w:jc w:val="both"/>
        <w:rPr>
          <w:rFonts w:asciiTheme="majorHAnsi" w:hAnsiTheme="majorHAnsi"/>
          <w:sz w:val="22"/>
          <w:szCs w:val="22"/>
        </w:rPr>
      </w:pPr>
      <w:r w:rsidRPr="00F6264B">
        <w:rPr>
          <w:rFonts w:asciiTheme="majorHAnsi" w:hAnsiTheme="majorHAnsi"/>
          <w:sz w:val="22"/>
          <w:szCs w:val="22"/>
        </w:rPr>
        <w:t xml:space="preserve">uszkadzać korzeni i odziomka drzewa.  </w:t>
      </w:r>
    </w:p>
    <w:p w:rsidR="001830C4" w:rsidRPr="00F6264B" w:rsidRDefault="001830C4" w:rsidP="001830C4">
      <w:pPr>
        <w:pStyle w:val="Akapitzlist"/>
        <w:numPr>
          <w:ilvl w:val="0"/>
          <w:numId w:val="71"/>
        </w:numPr>
        <w:ind w:left="426" w:hanging="426"/>
        <w:jc w:val="both"/>
        <w:rPr>
          <w:rFonts w:asciiTheme="majorHAnsi" w:hAnsiTheme="majorHAnsi"/>
          <w:sz w:val="22"/>
          <w:szCs w:val="22"/>
        </w:rPr>
      </w:pPr>
      <w:r w:rsidRPr="00F6264B">
        <w:rPr>
          <w:rFonts w:asciiTheme="majorHAnsi" w:hAnsiTheme="majorHAnsi"/>
          <w:sz w:val="22"/>
          <w:szCs w:val="22"/>
        </w:rPr>
        <w:t>Projektant powinien zakładać wykonywanie prac w sposób nie naruszający drzew/krzewów</w:t>
      </w:r>
      <w:r w:rsidR="00514056" w:rsidRPr="00F6264B">
        <w:rPr>
          <w:rFonts w:asciiTheme="majorHAnsi" w:hAnsiTheme="majorHAnsi"/>
          <w:sz w:val="22"/>
          <w:szCs w:val="22"/>
        </w:rPr>
        <w:t xml:space="preserve"> </w:t>
      </w:r>
      <w:r w:rsidRPr="00F6264B">
        <w:rPr>
          <w:rFonts w:asciiTheme="majorHAnsi" w:hAnsiTheme="majorHAnsi"/>
          <w:sz w:val="22"/>
          <w:szCs w:val="22"/>
        </w:rPr>
        <w:t>i gleby. Jeżeli jakieś prace są konieczne do wykonania w obrębie SOD należy wykonywać</w:t>
      </w:r>
      <w:r w:rsidR="00514056" w:rsidRPr="00F6264B">
        <w:rPr>
          <w:rFonts w:asciiTheme="majorHAnsi" w:hAnsiTheme="majorHAnsi"/>
          <w:sz w:val="22"/>
          <w:szCs w:val="22"/>
        </w:rPr>
        <w:t xml:space="preserve"> </w:t>
      </w:r>
      <w:r w:rsidRPr="00F6264B">
        <w:rPr>
          <w:rFonts w:asciiTheme="majorHAnsi" w:hAnsiTheme="majorHAnsi"/>
          <w:sz w:val="22"/>
          <w:szCs w:val="22"/>
        </w:rPr>
        <w:t>je metodami pozwalającymi na ochronę korzeni i gleby.</w:t>
      </w:r>
    </w:p>
    <w:p w:rsidR="001830C4" w:rsidRPr="00F6264B" w:rsidRDefault="001830C4" w:rsidP="001830C4">
      <w:pPr>
        <w:rPr>
          <w:rFonts w:asciiTheme="majorHAnsi" w:hAnsiTheme="majorHAnsi"/>
          <w:b/>
          <w:sz w:val="22"/>
          <w:szCs w:val="22"/>
        </w:rPr>
      </w:pPr>
    </w:p>
    <w:p w:rsidR="001830C4" w:rsidRPr="00F6264B" w:rsidRDefault="001830C4" w:rsidP="001830C4">
      <w:pPr>
        <w:jc w:val="center"/>
        <w:rPr>
          <w:rFonts w:asciiTheme="majorHAnsi" w:hAnsiTheme="majorHAnsi"/>
          <w:b/>
          <w:sz w:val="22"/>
          <w:szCs w:val="22"/>
        </w:rPr>
      </w:pPr>
    </w:p>
    <w:p w:rsidR="001830C4" w:rsidRPr="00F6264B" w:rsidRDefault="001830C4" w:rsidP="0037438F">
      <w:pPr>
        <w:spacing w:after="160"/>
        <w:jc w:val="both"/>
        <w:rPr>
          <w:rFonts w:asciiTheme="majorHAnsi" w:hAnsiTheme="majorHAnsi"/>
          <w:sz w:val="22"/>
          <w:szCs w:val="22"/>
        </w:rPr>
      </w:pPr>
    </w:p>
    <w:sectPr w:rsidR="001830C4" w:rsidRPr="00F6264B" w:rsidSect="002F028C">
      <w:footerReference w:type="even" r:id="rId8"/>
      <w:footerReference w:type="default" r:id="rId9"/>
      <w:pgSz w:w="11906" w:h="16838"/>
      <w:pgMar w:top="709" w:right="991"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082" w:rsidRDefault="00327082">
      <w:r>
        <w:separator/>
      </w:r>
    </w:p>
  </w:endnote>
  <w:endnote w:type="continuationSeparator" w:id="0">
    <w:p w:rsidR="00327082" w:rsidRDefault="00327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Times New Roman"/>
    <w:charset w:val="00"/>
    <w:family w:val="auto"/>
    <w:pitch w:val="default"/>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Light">
    <w:panose1 w:val="00000000000000000000"/>
    <w:charset w:val="EE"/>
    <w:family w:val="auto"/>
    <w:notTrueType/>
    <w:pitch w:val="default"/>
    <w:sig w:usb0="00000005" w:usb1="00000000" w:usb2="00000000" w:usb3="00000000" w:csb0="00000002" w:csb1="00000000"/>
  </w:font>
  <w:font w:name="Carlito">
    <w:altName w:val="Arial"/>
    <w:charset w:val="EE"/>
    <w:family w:val="swiss"/>
    <w:pitch w:val="variable"/>
    <w:sig w:usb0="00000001" w:usb1="5000ECFF" w:usb2="00000009" w:usb3="00000000" w:csb0="0000019F" w:csb1="00000000"/>
  </w:font>
  <w:font w:name="TTE17BBB10t00">
    <w:altName w:val="Times New Roman"/>
    <w:panose1 w:val="00000000000000000000"/>
    <w:charset w:val="00"/>
    <w:family w:val="roman"/>
    <w:notTrueType/>
    <w:pitch w:val="default"/>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082" w:rsidRDefault="00327082"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27082" w:rsidRDefault="00327082" w:rsidP="00F56FE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955387"/>
      <w:docPartObj>
        <w:docPartGallery w:val="Page Numbers (Bottom of Page)"/>
        <w:docPartUnique/>
      </w:docPartObj>
    </w:sdtPr>
    <w:sdtEndPr/>
    <w:sdtContent>
      <w:p w:rsidR="00327082" w:rsidRDefault="00327082">
        <w:pPr>
          <w:pStyle w:val="Stopka"/>
          <w:jc w:val="right"/>
        </w:pPr>
        <w:r>
          <w:fldChar w:fldCharType="begin"/>
        </w:r>
        <w:r>
          <w:instrText>PAGE   \* MERGEFORMAT</w:instrText>
        </w:r>
        <w:r>
          <w:fldChar w:fldCharType="separate"/>
        </w:r>
        <w:r w:rsidR="008D1A12">
          <w:rPr>
            <w:noProof/>
          </w:rPr>
          <w:t>17</w:t>
        </w:r>
        <w:r>
          <w:fldChar w:fldCharType="end"/>
        </w:r>
      </w:p>
    </w:sdtContent>
  </w:sdt>
  <w:p w:rsidR="00327082" w:rsidRPr="00D8479C" w:rsidRDefault="00327082" w:rsidP="00F56FE2">
    <w:pPr>
      <w:pStyle w:val="Stopka"/>
      <w:ind w:right="360"/>
      <w:rPr>
        <w:rFonts w:asciiTheme="majorHAnsi" w:hAnsiTheme="majorHAns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082" w:rsidRDefault="00327082">
      <w:r>
        <w:separator/>
      </w:r>
    </w:p>
  </w:footnote>
  <w:footnote w:type="continuationSeparator" w:id="0">
    <w:p w:rsidR="00327082" w:rsidRDefault="003270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2" w15:restartNumberingAfterBreak="0">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4" w15:restartNumberingAfterBreak="0">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5" w15:restartNumberingAfterBreak="0">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6" w15:restartNumberingAfterBreak="0">
    <w:nsid w:val="002A669F"/>
    <w:multiLevelType w:val="hybridMultilevel"/>
    <w:tmpl w:val="EE92E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A02527"/>
    <w:multiLevelType w:val="hybridMultilevel"/>
    <w:tmpl w:val="10A8831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04AC6BEE"/>
    <w:multiLevelType w:val="hybridMultilevel"/>
    <w:tmpl w:val="2B944D12"/>
    <w:lvl w:ilvl="0" w:tplc="3472726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4CC357A"/>
    <w:multiLevelType w:val="hybridMultilevel"/>
    <w:tmpl w:val="659A1C34"/>
    <w:lvl w:ilvl="0" w:tplc="9950364A">
      <w:start w:val="1"/>
      <w:numFmt w:val="decimal"/>
      <w:lvlText w:val="%1)"/>
      <w:lvlJc w:val="left"/>
      <w:pPr>
        <w:ind w:left="720" w:hanging="360"/>
      </w:pPr>
      <w:rPr>
        <w:rFonts w:asciiTheme="majorHAnsi" w:eastAsia="Times New Roman" w:hAnsiTheme="majorHAnsi"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3208C7"/>
    <w:multiLevelType w:val="hybridMultilevel"/>
    <w:tmpl w:val="CF9C275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5843B53"/>
    <w:multiLevelType w:val="hybridMultilevel"/>
    <w:tmpl w:val="4FE2F09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ED645A"/>
    <w:multiLevelType w:val="hybridMultilevel"/>
    <w:tmpl w:val="17486FA4"/>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13" w15:restartNumberingAfterBreak="0">
    <w:nsid w:val="0A8A0C87"/>
    <w:multiLevelType w:val="hybridMultilevel"/>
    <w:tmpl w:val="B0BCBF5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0ACE3CD9"/>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0C98436B"/>
    <w:multiLevelType w:val="hybridMultilevel"/>
    <w:tmpl w:val="4DFAC2AE"/>
    <w:lvl w:ilvl="0" w:tplc="04150011">
      <w:start w:val="1"/>
      <w:numFmt w:val="decimal"/>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6"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E2F4AD3"/>
    <w:multiLevelType w:val="hybridMultilevel"/>
    <w:tmpl w:val="A762CDF4"/>
    <w:lvl w:ilvl="0" w:tplc="F81CCD0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15:restartNumberingAfterBreak="0">
    <w:nsid w:val="0FA85EB7"/>
    <w:multiLevelType w:val="hybridMultilevel"/>
    <w:tmpl w:val="9C40EB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0CF7ADC"/>
    <w:multiLevelType w:val="hybridMultilevel"/>
    <w:tmpl w:val="43C65B16"/>
    <w:lvl w:ilvl="0" w:tplc="04150011">
      <w:start w:val="1"/>
      <w:numFmt w:val="decimal"/>
      <w:lvlText w:val="%1)"/>
      <w:lvlJc w:val="left"/>
      <w:pPr>
        <w:ind w:left="518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22D6CE6"/>
    <w:multiLevelType w:val="hybridMultilevel"/>
    <w:tmpl w:val="E17275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3EF7470"/>
    <w:multiLevelType w:val="hybridMultilevel"/>
    <w:tmpl w:val="4DFAC2AE"/>
    <w:lvl w:ilvl="0" w:tplc="04150011">
      <w:start w:val="1"/>
      <w:numFmt w:val="decimal"/>
      <w:lvlText w:val="%1)"/>
      <w:lvlJc w:val="left"/>
      <w:pPr>
        <w:ind w:left="783" w:hanging="360"/>
      </w:pPr>
      <w:rPr>
        <w:rFonts w:hint="default"/>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22" w15:restartNumberingAfterBreak="0">
    <w:nsid w:val="195460BB"/>
    <w:multiLevelType w:val="hybridMultilevel"/>
    <w:tmpl w:val="5088C156"/>
    <w:lvl w:ilvl="0" w:tplc="80C8E25E">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B86135E"/>
    <w:multiLevelType w:val="hybridMultilevel"/>
    <w:tmpl w:val="F48416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C238C0"/>
    <w:multiLevelType w:val="hybridMultilevel"/>
    <w:tmpl w:val="A2B472E2"/>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5" w15:restartNumberingAfterBreak="0">
    <w:nsid w:val="206A43DB"/>
    <w:multiLevelType w:val="hybridMultilevel"/>
    <w:tmpl w:val="2B944D12"/>
    <w:lvl w:ilvl="0" w:tplc="3472726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DC62F9"/>
    <w:multiLevelType w:val="hybridMultilevel"/>
    <w:tmpl w:val="D13A3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C6D0196"/>
    <w:multiLevelType w:val="hybridMultilevel"/>
    <w:tmpl w:val="869A4DA8"/>
    <w:lvl w:ilvl="0" w:tplc="9F96CAF2">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2F516C60"/>
    <w:multiLevelType w:val="hybridMultilevel"/>
    <w:tmpl w:val="9370ADA2"/>
    <w:lvl w:ilvl="0" w:tplc="6C682CF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316E0E3D"/>
    <w:multiLevelType w:val="hybridMultilevel"/>
    <w:tmpl w:val="483CBE22"/>
    <w:lvl w:ilvl="0" w:tplc="0486E8E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3183374E"/>
    <w:multiLevelType w:val="hybridMultilevel"/>
    <w:tmpl w:val="AB4AB99E"/>
    <w:lvl w:ilvl="0" w:tplc="570A765C">
      <w:start w:val="1"/>
      <w:numFmt w:val="decimal"/>
      <w:lvlText w:val="%1)"/>
      <w:lvlJc w:val="left"/>
      <w:pPr>
        <w:tabs>
          <w:tab w:val="num" w:pos="720"/>
        </w:tabs>
        <w:ind w:left="720" w:hanging="360"/>
      </w:pPr>
      <w:rPr>
        <w:rFonts w:hint="default"/>
        <w:b w:val="0"/>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333E0A63"/>
    <w:multiLevelType w:val="hybridMultilevel"/>
    <w:tmpl w:val="5A140F52"/>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 w15:restartNumberingAfterBreak="0">
    <w:nsid w:val="33A745CC"/>
    <w:multiLevelType w:val="hybridMultilevel"/>
    <w:tmpl w:val="DAD84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4B37BFC"/>
    <w:multiLevelType w:val="hybridMultilevel"/>
    <w:tmpl w:val="4C7CC1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4D04221"/>
    <w:multiLevelType w:val="hybridMultilevel"/>
    <w:tmpl w:val="6AB2B45C"/>
    <w:lvl w:ilvl="0" w:tplc="F69C58D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389577FC"/>
    <w:multiLevelType w:val="hybridMultilevel"/>
    <w:tmpl w:val="A97CAC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91D5DCB"/>
    <w:multiLevelType w:val="hybridMultilevel"/>
    <w:tmpl w:val="AE521C8E"/>
    <w:lvl w:ilvl="0" w:tplc="FB2A04CA">
      <w:start w:val="1"/>
      <w:numFmt w:val="decimal"/>
      <w:lvlText w:val="%1)"/>
      <w:lvlJc w:val="left"/>
      <w:pPr>
        <w:tabs>
          <w:tab w:val="num" w:pos="644"/>
        </w:tabs>
        <w:ind w:left="644" w:hanging="360"/>
      </w:pPr>
      <w:rPr>
        <w:rFonts w:asciiTheme="majorHAnsi" w:eastAsia="Calibri" w:hAnsiTheme="majorHAnsi" w:cs="Times New Roman"/>
        <w:color w:val="auto"/>
      </w:rPr>
    </w:lvl>
    <w:lvl w:ilvl="1" w:tplc="04150019" w:tentative="1">
      <w:start w:val="1"/>
      <w:numFmt w:val="lowerLetter"/>
      <w:lvlText w:val="%2."/>
      <w:lvlJc w:val="left"/>
      <w:pPr>
        <w:tabs>
          <w:tab w:val="num" w:pos="1184"/>
        </w:tabs>
        <w:ind w:left="1184" w:hanging="360"/>
      </w:pPr>
    </w:lvl>
    <w:lvl w:ilvl="2" w:tplc="0415001B">
      <w:start w:val="1"/>
      <w:numFmt w:val="lowerRoman"/>
      <w:lvlText w:val="%3."/>
      <w:lvlJc w:val="right"/>
      <w:pPr>
        <w:tabs>
          <w:tab w:val="num" w:pos="1904"/>
        </w:tabs>
        <w:ind w:left="1904" w:hanging="180"/>
      </w:pPr>
    </w:lvl>
    <w:lvl w:ilvl="3" w:tplc="0415000F" w:tentative="1">
      <w:start w:val="1"/>
      <w:numFmt w:val="decimal"/>
      <w:lvlText w:val="%4."/>
      <w:lvlJc w:val="left"/>
      <w:pPr>
        <w:tabs>
          <w:tab w:val="num" w:pos="2624"/>
        </w:tabs>
        <w:ind w:left="2624" w:hanging="360"/>
      </w:pPr>
    </w:lvl>
    <w:lvl w:ilvl="4" w:tplc="04150019" w:tentative="1">
      <w:start w:val="1"/>
      <w:numFmt w:val="lowerLetter"/>
      <w:lvlText w:val="%5."/>
      <w:lvlJc w:val="left"/>
      <w:pPr>
        <w:tabs>
          <w:tab w:val="num" w:pos="3344"/>
        </w:tabs>
        <w:ind w:left="3344" w:hanging="360"/>
      </w:pPr>
    </w:lvl>
    <w:lvl w:ilvl="5" w:tplc="0415001B" w:tentative="1">
      <w:start w:val="1"/>
      <w:numFmt w:val="lowerRoman"/>
      <w:lvlText w:val="%6."/>
      <w:lvlJc w:val="right"/>
      <w:pPr>
        <w:tabs>
          <w:tab w:val="num" w:pos="4064"/>
        </w:tabs>
        <w:ind w:left="4064" w:hanging="180"/>
      </w:pPr>
    </w:lvl>
    <w:lvl w:ilvl="6" w:tplc="0415000F" w:tentative="1">
      <w:start w:val="1"/>
      <w:numFmt w:val="decimal"/>
      <w:lvlText w:val="%7."/>
      <w:lvlJc w:val="left"/>
      <w:pPr>
        <w:tabs>
          <w:tab w:val="num" w:pos="4784"/>
        </w:tabs>
        <w:ind w:left="4784" w:hanging="360"/>
      </w:pPr>
    </w:lvl>
    <w:lvl w:ilvl="7" w:tplc="04150019" w:tentative="1">
      <w:start w:val="1"/>
      <w:numFmt w:val="lowerLetter"/>
      <w:lvlText w:val="%8."/>
      <w:lvlJc w:val="left"/>
      <w:pPr>
        <w:tabs>
          <w:tab w:val="num" w:pos="5504"/>
        </w:tabs>
        <w:ind w:left="5504" w:hanging="360"/>
      </w:pPr>
    </w:lvl>
    <w:lvl w:ilvl="8" w:tplc="0415001B" w:tentative="1">
      <w:start w:val="1"/>
      <w:numFmt w:val="lowerRoman"/>
      <w:lvlText w:val="%9."/>
      <w:lvlJc w:val="right"/>
      <w:pPr>
        <w:tabs>
          <w:tab w:val="num" w:pos="6224"/>
        </w:tabs>
        <w:ind w:left="6224" w:hanging="180"/>
      </w:pPr>
    </w:lvl>
  </w:abstractNum>
  <w:abstractNum w:abstractNumId="37" w15:restartNumberingAfterBreak="0">
    <w:nsid w:val="3A4C25F9"/>
    <w:multiLevelType w:val="hybridMultilevel"/>
    <w:tmpl w:val="CFF6A1D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15:restartNumberingAfterBreak="0">
    <w:nsid w:val="3CDD2AEA"/>
    <w:multiLevelType w:val="hybridMultilevel"/>
    <w:tmpl w:val="BA747AB2"/>
    <w:lvl w:ilvl="0" w:tplc="9DD2ED1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3E144FD0"/>
    <w:multiLevelType w:val="hybridMultilevel"/>
    <w:tmpl w:val="BCCC54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225470"/>
    <w:multiLevelType w:val="hybridMultilevel"/>
    <w:tmpl w:val="2EF4BD24"/>
    <w:lvl w:ilvl="0" w:tplc="B78E4FFC">
      <w:start w:val="1"/>
      <w:numFmt w:val="lowerLetter"/>
      <w:lvlText w:val="%1)"/>
      <w:lvlJc w:val="left"/>
      <w:pPr>
        <w:ind w:left="1070" w:hanging="360"/>
      </w:pPr>
      <w:rPr>
        <w:rFonts w:hint="default"/>
        <w:color w:val="000000" w:themeColor="text1"/>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1" w15:restartNumberingAfterBreak="0">
    <w:nsid w:val="3ED0024E"/>
    <w:multiLevelType w:val="hybridMultilevel"/>
    <w:tmpl w:val="ED380868"/>
    <w:lvl w:ilvl="0" w:tplc="0415000F">
      <w:start w:val="1"/>
      <w:numFmt w:val="decimal"/>
      <w:lvlText w:val="%1."/>
      <w:lvlJc w:val="left"/>
      <w:pPr>
        <w:tabs>
          <w:tab w:val="num" w:pos="360"/>
        </w:tabs>
        <w:ind w:left="360" w:hanging="360"/>
      </w:pPr>
    </w:lvl>
    <w:lvl w:ilvl="1" w:tplc="8722C0FE">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 w15:restartNumberingAfterBreak="0">
    <w:nsid w:val="3F2F40EF"/>
    <w:multiLevelType w:val="hybridMultilevel"/>
    <w:tmpl w:val="F91C49EC"/>
    <w:lvl w:ilvl="0" w:tplc="5D22706E">
      <w:start w:val="1"/>
      <w:numFmt w:val="decimal"/>
      <w:lvlText w:val="%1."/>
      <w:lvlJc w:val="left"/>
      <w:pPr>
        <w:ind w:left="502" w:hanging="360"/>
      </w:pPr>
      <w:rPr>
        <w:b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3" w15:restartNumberingAfterBreak="0">
    <w:nsid w:val="40746CA5"/>
    <w:multiLevelType w:val="hybridMultilevel"/>
    <w:tmpl w:val="6BB209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4121AF5"/>
    <w:multiLevelType w:val="hybridMultilevel"/>
    <w:tmpl w:val="B49C365A"/>
    <w:lvl w:ilvl="0" w:tplc="0415000F">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79D0941"/>
    <w:multiLevelType w:val="hybridMultilevel"/>
    <w:tmpl w:val="07AC93C2"/>
    <w:lvl w:ilvl="0" w:tplc="57060928">
      <w:start w:val="1"/>
      <w:numFmt w:val="decimal"/>
      <w:lvlText w:val="%1)"/>
      <w:lvlJc w:val="left"/>
      <w:pPr>
        <w:tabs>
          <w:tab w:val="num" w:pos="786"/>
        </w:tabs>
        <w:ind w:left="786" w:hanging="360"/>
      </w:pPr>
      <w:rPr>
        <w:rFonts w:asciiTheme="majorHAnsi" w:eastAsia="Calibri" w:hAnsiTheme="majorHAnsi" w:cs="Times New Roman"/>
        <w:color w:val="auto"/>
      </w:rPr>
    </w:lvl>
    <w:lvl w:ilvl="1" w:tplc="04150017">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7" w15:restartNumberingAfterBreak="0">
    <w:nsid w:val="4A555BA6"/>
    <w:multiLevelType w:val="hybridMultilevel"/>
    <w:tmpl w:val="6498964E"/>
    <w:lvl w:ilvl="0" w:tplc="04150017">
      <w:start w:val="1"/>
      <w:numFmt w:val="lowerLetter"/>
      <w:lvlText w:val="%1)"/>
      <w:lvlJc w:val="left"/>
      <w:pPr>
        <w:ind w:left="1142" w:hanging="360"/>
      </w:pPr>
    </w:lvl>
    <w:lvl w:ilvl="1" w:tplc="04150019" w:tentative="1">
      <w:start w:val="1"/>
      <w:numFmt w:val="lowerLetter"/>
      <w:lvlText w:val="%2."/>
      <w:lvlJc w:val="left"/>
      <w:pPr>
        <w:ind w:left="1862" w:hanging="360"/>
      </w:pPr>
    </w:lvl>
    <w:lvl w:ilvl="2" w:tplc="0415001B" w:tentative="1">
      <w:start w:val="1"/>
      <w:numFmt w:val="lowerRoman"/>
      <w:lvlText w:val="%3."/>
      <w:lvlJc w:val="right"/>
      <w:pPr>
        <w:ind w:left="2582" w:hanging="180"/>
      </w:pPr>
    </w:lvl>
    <w:lvl w:ilvl="3" w:tplc="0415000F" w:tentative="1">
      <w:start w:val="1"/>
      <w:numFmt w:val="decimal"/>
      <w:lvlText w:val="%4."/>
      <w:lvlJc w:val="left"/>
      <w:pPr>
        <w:ind w:left="3302" w:hanging="360"/>
      </w:pPr>
    </w:lvl>
    <w:lvl w:ilvl="4" w:tplc="04150019" w:tentative="1">
      <w:start w:val="1"/>
      <w:numFmt w:val="lowerLetter"/>
      <w:lvlText w:val="%5."/>
      <w:lvlJc w:val="left"/>
      <w:pPr>
        <w:ind w:left="4022" w:hanging="360"/>
      </w:pPr>
    </w:lvl>
    <w:lvl w:ilvl="5" w:tplc="0415001B" w:tentative="1">
      <w:start w:val="1"/>
      <w:numFmt w:val="lowerRoman"/>
      <w:lvlText w:val="%6."/>
      <w:lvlJc w:val="right"/>
      <w:pPr>
        <w:ind w:left="4742" w:hanging="180"/>
      </w:pPr>
    </w:lvl>
    <w:lvl w:ilvl="6" w:tplc="0415000F" w:tentative="1">
      <w:start w:val="1"/>
      <w:numFmt w:val="decimal"/>
      <w:lvlText w:val="%7."/>
      <w:lvlJc w:val="left"/>
      <w:pPr>
        <w:ind w:left="5462" w:hanging="360"/>
      </w:pPr>
    </w:lvl>
    <w:lvl w:ilvl="7" w:tplc="04150019" w:tentative="1">
      <w:start w:val="1"/>
      <w:numFmt w:val="lowerLetter"/>
      <w:lvlText w:val="%8."/>
      <w:lvlJc w:val="left"/>
      <w:pPr>
        <w:ind w:left="6182" w:hanging="360"/>
      </w:pPr>
    </w:lvl>
    <w:lvl w:ilvl="8" w:tplc="0415001B" w:tentative="1">
      <w:start w:val="1"/>
      <w:numFmt w:val="lowerRoman"/>
      <w:lvlText w:val="%9."/>
      <w:lvlJc w:val="right"/>
      <w:pPr>
        <w:ind w:left="6902" w:hanging="180"/>
      </w:pPr>
    </w:lvl>
  </w:abstractNum>
  <w:abstractNum w:abstractNumId="48" w15:restartNumberingAfterBreak="0">
    <w:nsid w:val="4A572D6C"/>
    <w:multiLevelType w:val="hybridMultilevel"/>
    <w:tmpl w:val="0728D8A8"/>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4C4C3989"/>
    <w:multiLevelType w:val="multilevel"/>
    <w:tmpl w:val="EA74223E"/>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0" w15:restartNumberingAfterBreak="0">
    <w:nsid w:val="4EAB3A3D"/>
    <w:multiLevelType w:val="hybridMultilevel"/>
    <w:tmpl w:val="1BF28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4EDD456B"/>
    <w:multiLevelType w:val="hybridMultilevel"/>
    <w:tmpl w:val="899C892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0C14B52"/>
    <w:multiLevelType w:val="hybridMultilevel"/>
    <w:tmpl w:val="86C0F312"/>
    <w:lvl w:ilvl="0" w:tplc="7E94583A">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51032113"/>
    <w:multiLevelType w:val="multilevel"/>
    <w:tmpl w:val="8426469A"/>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rPr>
        <w:color w:val="000000" w:themeColor="text1"/>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51641DED"/>
    <w:multiLevelType w:val="hybridMultilevel"/>
    <w:tmpl w:val="7FD2FA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7052EF7"/>
    <w:multiLevelType w:val="hybridMultilevel"/>
    <w:tmpl w:val="B6FA49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B06358E"/>
    <w:multiLevelType w:val="hybridMultilevel"/>
    <w:tmpl w:val="32CAE1A0"/>
    <w:lvl w:ilvl="0" w:tplc="34F4DD8C">
      <w:start w:val="1"/>
      <w:numFmt w:val="decimal"/>
      <w:lvlText w:val="%1)"/>
      <w:lvlJc w:val="left"/>
      <w:pPr>
        <w:ind w:left="786" w:hanging="360"/>
      </w:pPr>
      <w:rPr>
        <w:rFonts w:ascii="Calibri Light" w:eastAsia="Times New Roman" w:hAnsi="Calibri Light" w:cs="Times New Roman"/>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60E330F4"/>
    <w:multiLevelType w:val="hybridMultilevel"/>
    <w:tmpl w:val="2F1A693A"/>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1F837D7"/>
    <w:multiLevelType w:val="hybridMultilevel"/>
    <w:tmpl w:val="2842D50A"/>
    <w:lvl w:ilvl="0" w:tplc="04150011">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DE30FE"/>
    <w:multiLevelType w:val="hybridMultilevel"/>
    <w:tmpl w:val="AD38E868"/>
    <w:lvl w:ilvl="0" w:tplc="A478379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64305D26"/>
    <w:multiLevelType w:val="hybridMultilevel"/>
    <w:tmpl w:val="F59E5BE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51E0992"/>
    <w:multiLevelType w:val="hybridMultilevel"/>
    <w:tmpl w:val="E4DEDF9C"/>
    <w:lvl w:ilvl="0" w:tplc="FD2E74B8">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658B5C3B"/>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81F36F8"/>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8E20486"/>
    <w:multiLevelType w:val="hybridMultilevel"/>
    <w:tmpl w:val="EF68EEEE"/>
    <w:lvl w:ilvl="0" w:tplc="B84CD0EC">
      <w:start w:val="1"/>
      <w:numFmt w:val="decimal"/>
      <w:lvlText w:val="%1)"/>
      <w:lvlJc w:val="left"/>
      <w:pPr>
        <w:tabs>
          <w:tab w:val="num" w:pos="786"/>
        </w:tabs>
        <w:ind w:left="786" w:hanging="360"/>
      </w:pPr>
      <w:rPr>
        <w:rFonts w:asciiTheme="majorHAnsi" w:eastAsia="Times New Roman" w:hAnsiTheme="majorHAnsi" w:cs="Times New Roman" w:hint="default"/>
      </w:rPr>
    </w:lvl>
    <w:lvl w:ilvl="1" w:tplc="CBBA167A">
      <w:start w:val="1"/>
      <w:numFmt w:val="decimal"/>
      <w:lvlText w:val="%2)"/>
      <w:lvlJc w:val="left"/>
      <w:pPr>
        <w:tabs>
          <w:tab w:val="num" w:pos="786"/>
        </w:tabs>
        <w:ind w:left="786" w:hanging="360"/>
      </w:pPr>
      <w:rPr>
        <w:rFonts w:asciiTheme="majorHAnsi" w:eastAsia="Times New Roman" w:hAnsiTheme="majorHAnsi" w:cs="Times New Roman"/>
      </w:rPr>
    </w:lvl>
    <w:lvl w:ilvl="2" w:tplc="0415001B">
      <w:start w:val="1"/>
      <w:numFmt w:val="lowerRoman"/>
      <w:lvlText w:val="%3."/>
      <w:lvlJc w:val="right"/>
      <w:pPr>
        <w:tabs>
          <w:tab w:val="num" w:pos="1506"/>
        </w:tabs>
        <w:ind w:left="1506" w:hanging="180"/>
      </w:pPr>
      <w:rPr>
        <w:rFonts w:cs="Times New Roman"/>
      </w:rPr>
    </w:lvl>
    <w:lvl w:ilvl="3" w:tplc="0415000F" w:tentative="1">
      <w:start w:val="1"/>
      <w:numFmt w:val="decimal"/>
      <w:lvlText w:val="%4."/>
      <w:lvlJc w:val="left"/>
      <w:pPr>
        <w:tabs>
          <w:tab w:val="num" w:pos="2226"/>
        </w:tabs>
        <w:ind w:left="2226" w:hanging="360"/>
      </w:pPr>
      <w:rPr>
        <w:rFonts w:cs="Times New Roman"/>
      </w:rPr>
    </w:lvl>
    <w:lvl w:ilvl="4" w:tplc="04150019" w:tentative="1">
      <w:start w:val="1"/>
      <w:numFmt w:val="lowerLetter"/>
      <w:lvlText w:val="%5."/>
      <w:lvlJc w:val="left"/>
      <w:pPr>
        <w:tabs>
          <w:tab w:val="num" w:pos="2946"/>
        </w:tabs>
        <w:ind w:left="2946" w:hanging="360"/>
      </w:pPr>
      <w:rPr>
        <w:rFonts w:cs="Times New Roman"/>
      </w:rPr>
    </w:lvl>
    <w:lvl w:ilvl="5" w:tplc="0415001B" w:tentative="1">
      <w:start w:val="1"/>
      <w:numFmt w:val="lowerRoman"/>
      <w:lvlText w:val="%6."/>
      <w:lvlJc w:val="right"/>
      <w:pPr>
        <w:tabs>
          <w:tab w:val="num" w:pos="3666"/>
        </w:tabs>
        <w:ind w:left="3666" w:hanging="180"/>
      </w:pPr>
      <w:rPr>
        <w:rFonts w:cs="Times New Roman"/>
      </w:rPr>
    </w:lvl>
    <w:lvl w:ilvl="6" w:tplc="0415000F" w:tentative="1">
      <w:start w:val="1"/>
      <w:numFmt w:val="decimal"/>
      <w:lvlText w:val="%7."/>
      <w:lvlJc w:val="left"/>
      <w:pPr>
        <w:tabs>
          <w:tab w:val="num" w:pos="4386"/>
        </w:tabs>
        <w:ind w:left="4386" w:hanging="360"/>
      </w:pPr>
      <w:rPr>
        <w:rFonts w:cs="Times New Roman"/>
      </w:rPr>
    </w:lvl>
    <w:lvl w:ilvl="7" w:tplc="04150019" w:tentative="1">
      <w:start w:val="1"/>
      <w:numFmt w:val="lowerLetter"/>
      <w:lvlText w:val="%8."/>
      <w:lvlJc w:val="left"/>
      <w:pPr>
        <w:tabs>
          <w:tab w:val="num" w:pos="5106"/>
        </w:tabs>
        <w:ind w:left="5106" w:hanging="360"/>
      </w:pPr>
      <w:rPr>
        <w:rFonts w:cs="Times New Roman"/>
      </w:rPr>
    </w:lvl>
    <w:lvl w:ilvl="8" w:tplc="0415001B" w:tentative="1">
      <w:start w:val="1"/>
      <w:numFmt w:val="lowerRoman"/>
      <w:lvlText w:val="%9."/>
      <w:lvlJc w:val="right"/>
      <w:pPr>
        <w:tabs>
          <w:tab w:val="num" w:pos="5826"/>
        </w:tabs>
        <w:ind w:left="5826" w:hanging="180"/>
      </w:pPr>
      <w:rPr>
        <w:rFonts w:cs="Times New Roman"/>
      </w:rPr>
    </w:lvl>
  </w:abstractNum>
  <w:abstractNum w:abstractNumId="65" w15:restartNumberingAfterBreak="0">
    <w:nsid w:val="6BA43717"/>
    <w:multiLevelType w:val="hybridMultilevel"/>
    <w:tmpl w:val="215AFC9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6CD862D2"/>
    <w:multiLevelType w:val="hybridMultilevel"/>
    <w:tmpl w:val="3D2C215A"/>
    <w:lvl w:ilvl="0" w:tplc="D5327610">
      <w:start w:val="1"/>
      <w:numFmt w:val="decimal"/>
      <w:lvlText w:val="%1)"/>
      <w:lvlJc w:val="left"/>
      <w:pPr>
        <w:ind w:left="786"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CDE6137"/>
    <w:multiLevelType w:val="multilevel"/>
    <w:tmpl w:val="EFC85CFC"/>
    <w:lvl w:ilvl="0">
      <w:start w:val="1"/>
      <w:numFmt w:val="decimal"/>
      <w:lvlText w:val="%1."/>
      <w:lvlJc w:val="left"/>
      <w:pPr>
        <w:ind w:left="360" w:hanging="360"/>
      </w:pPr>
      <w:rPr>
        <w:b w:val="0"/>
        <w:bCs/>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68" w15:restartNumberingAfterBreak="0">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17A2926"/>
    <w:multiLevelType w:val="hybridMultilevel"/>
    <w:tmpl w:val="014CFF12"/>
    <w:lvl w:ilvl="0" w:tplc="AF6E91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15:restartNumberingAfterBreak="0">
    <w:nsid w:val="735273E4"/>
    <w:multiLevelType w:val="hybridMultilevel"/>
    <w:tmpl w:val="C4A8FE74"/>
    <w:lvl w:ilvl="0" w:tplc="04150011">
      <w:start w:val="1"/>
      <w:numFmt w:val="decimal"/>
      <w:lvlText w:val="%1)"/>
      <w:lvlJc w:val="left"/>
      <w:pPr>
        <w:tabs>
          <w:tab w:val="num" w:pos="720"/>
        </w:tabs>
        <w:ind w:left="720" w:hanging="360"/>
      </w:pPr>
      <w:rPr>
        <w:rFonts w:hint="default"/>
        <w:b w:val="0"/>
        <w:color w:val="auto"/>
      </w:rPr>
    </w:lvl>
    <w:lvl w:ilvl="1" w:tplc="BC024D54">
      <w:start w:val="1"/>
      <w:numFmt w:val="decimal"/>
      <w:lvlText w:val="%2)"/>
      <w:lvlJc w:val="left"/>
      <w:pPr>
        <w:tabs>
          <w:tab w:val="num" w:pos="720"/>
        </w:tabs>
        <w:ind w:left="720" w:hanging="360"/>
      </w:pPr>
      <w:rPr>
        <w:rFonts w:asciiTheme="majorHAnsi" w:eastAsia="Times New Roman" w:hAnsiTheme="majorHAnsi" w:cs="Times New Roman"/>
        <w:b w:val="0"/>
        <w:color w:val="auto"/>
      </w:rPr>
    </w:lvl>
    <w:lvl w:ilvl="2" w:tplc="43FEC6F8">
      <w:start w:val="1"/>
      <w:numFmt w:val="upperRoman"/>
      <w:lvlText w:val="%3."/>
      <w:lvlJc w:val="left"/>
      <w:pPr>
        <w:ind w:left="1980" w:hanging="720"/>
      </w:pPr>
      <w:rPr>
        <w:rFonts w:ascii="Verdana" w:hAnsi="Verdana" w:hint="default"/>
        <w:b/>
        <w:color w:val="auto"/>
        <w:sz w:val="20"/>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71" w15:restartNumberingAfterBreak="0">
    <w:nsid w:val="741C1920"/>
    <w:multiLevelType w:val="multilevel"/>
    <w:tmpl w:val="E9C27810"/>
    <w:lvl w:ilvl="0">
      <w:start w:val="2"/>
      <w:numFmt w:val="decimal"/>
      <w:lvlText w:val="%1."/>
      <w:lvlJc w:val="left"/>
      <w:pPr>
        <w:ind w:left="360" w:hanging="360"/>
      </w:pPr>
      <w:rPr>
        <w:rFonts w:hint="default"/>
        <w:strike w:val="0"/>
        <w:dstrike w:val="0"/>
        <w:u w:val="none"/>
        <w:effect w:val="none"/>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72" w15:restartNumberingAfterBreak="0">
    <w:nsid w:val="76BF50C1"/>
    <w:multiLevelType w:val="hybridMultilevel"/>
    <w:tmpl w:val="9A42633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3" w15:restartNumberingAfterBreak="0">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4" w15:restartNumberingAfterBreak="0">
    <w:nsid w:val="786A3B3B"/>
    <w:multiLevelType w:val="hybridMultilevel"/>
    <w:tmpl w:val="FD9C101E"/>
    <w:lvl w:ilvl="0" w:tplc="CB74B08A">
      <w:start w:val="1"/>
      <w:numFmt w:val="decimal"/>
      <w:lvlText w:val="%1)"/>
      <w:lvlJc w:val="left"/>
      <w:pPr>
        <w:ind w:left="1080" w:hanging="360"/>
      </w:pPr>
      <w:rPr>
        <w:rFonts w:ascii="Calibri Light" w:eastAsia="Calibri" w:hAnsi="Calibri Light" w:cs="Times New Roman"/>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5"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A067848"/>
    <w:multiLevelType w:val="hybridMultilevel"/>
    <w:tmpl w:val="87D4492C"/>
    <w:lvl w:ilvl="0" w:tplc="A55C30A4">
      <w:start w:val="1"/>
      <w:numFmt w:val="decimal"/>
      <w:lvlText w:val="%1."/>
      <w:lvlJc w:val="left"/>
      <w:pPr>
        <w:tabs>
          <w:tab w:val="num" w:pos="360"/>
        </w:tabs>
        <w:ind w:left="360" w:hanging="360"/>
      </w:pPr>
      <w:rPr>
        <w:rFonts w:hint="default"/>
        <w:b w:val="0"/>
        <w:strike w:val="0"/>
        <w:color w:val="auto"/>
        <w:sz w:val="22"/>
        <w:szCs w:val="22"/>
      </w:rPr>
    </w:lvl>
    <w:lvl w:ilvl="1" w:tplc="D31C8DE2">
      <w:start w:val="1"/>
      <w:numFmt w:val="decimal"/>
      <w:lvlText w:val="%2)"/>
      <w:lvlJc w:val="left"/>
      <w:pPr>
        <w:tabs>
          <w:tab w:val="num" w:pos="1210"/>
        </w:tabs>
        <w:ind w:left="1210" w:hanging="360"/>
      </w:pPr>
      <w:rPr>
        <w:rFonts w:asciiTheme="majorHAnsi" w:eastAsia="Times New Roman" w:hAnsiTheme="majorHAnsi" w:cs="Times New Roman"/>
        <w:color w:val="auto"/>
      </w:rPr>
    </w:lvl>
    <w:lvl w:ilvl="2" w:tplc="0415001B">
      <w:start w:val="1"/>
      <w:numFmt w:val="lowerRoman"/>
      <w:lvlText w:val="%3."/>
      <w:lvlJc w:val="right"/>
      <w:pPr>
        <w:tabs>
          <w:tab w:val="num" w:pos="2160"/>
        </w:tabs>
        <w:ind w:left="2160" w:hanging="180"/>
      </w:pPr>
    </w:lvl>
    <w:lvl w:ilvl="3" w:tplc="CF58FBA2">
      <w:start w:val="8"/>
      <w:numFmt w:val="decimal"/>
      <w:lvlText w:val="%4"/>
      <w:lvlJc w:val="left"/>
      <w:pPr>
        <w:ind w:left="2880" w:hanging="360"/>
      </w:pPr>
      <w:rPr>
        <w:rFonts w:hint="default"/>
        <w:b w:val="0"/>
      </w:rPr>
    </w:lvl>
    <w:lvl w:ilvl="4" w:tplc="977AA906">
      <w:start w:val="1"/>
      <w:numFmt w:val="low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7AF25B74"/>
    <w:multiLevelType w:val="hybridMultilevel"/>
    <w:tmpl w:val="4A8075CE"/>
    <w:lvl w:ilvl="0" w:tplc="83B05BA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9" w15:restartNumberingAfterBreak="0">
    <w:nsid w:val="7BFB11F5"/>
    <w:multiLevelType w:val="hybridMultilevel"/>
    <w:tmpl w:val="ECA4E18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7ECC2F2E"/>
    <w:multiLevelType w:val="hybridMultilevel"/>
    <w:tmpl w:val="62D01D8C"/>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num w:numId="1">
    <w:abstractNumId w:val="59"/>
  </w:num>
  <w:num w:numId="2">
    <w:abstractNumId w:val="76"/>
  </w:num>
  <w:num w:numId="3">
    <w:abstractNumId w:val="53"/>
  </w:num>
  <w:num w:numId="4">
    <w:abstractNumId w:val="70"/>
  </w:num>
  <w:num w:numId="5">
    <w:abstractNumId w:val="36"/>
  </w:num>
  <w:num w:numId="6">
    <w:abstractNumId w:val="46"/>
  </w:num>
  <w:num w:numId="7">
    <w:abstractNumId w:val="64"/>
  </w:num>
  <w:num w:numId="8">
    <w:abstractNumId w:val="77"/>
  </w:num>
  <w:num w:numId="9">
    <w:abstractNumId w:val="41"/>
  </w:num>
  <w:num w:numId="10">
    <w:abstractNumId w:val="30"/>
  </w:num>
  <w:num w:numId="11">
    <w:abstractNumId w:val="68"/>
  </w:num>
  <w:num w:numId="12">
    <w:abstractNumId w:val="65"/>
  </w:num>
  <w:num w:numId="13">
    <w:abstractNumId w:val="38"/>
  </w:num>
  <w:num w:numId="14">
    <w:abstractNumId w:val="42"/>
  </w:num>
  <w:num w:numId="15">
    <w:abstractNumId w:val="50"/>
  </w:num>
  <w:num w:numId="16">
    <w:abstractNumId w:val="32"/>
  </w:num>
  <w:num w:numId="17">
    <w:abstractNumId w:val="33"/>
  </w:num>
  <w:num w:numId="18">
    <w:abstractNumId w:val="22"/>
  </w:num>
  <w:num w:numId="19">
    <w:abstractNumId w:val="27"/>
  </w:num>
  <w:num w:numId="20">
    <w:abstractNumId w:val="67"/>
  </w:num>
  <w:num w:numId="21">
    <w:abstractNumId w:val="14"/>
  </w:num>
  <w:num w:numId="22">
    <w:abstractNumId w:val="21"/>
  </w:num>
  <w:num w:numId="23">
    <w:abstractNumId w:val="61"/>
  </w:num>
  <w:num w:numId="24">
    <w:abstractNumId w:val="23"/>
  </w:num>
  <w:num w:numId="25">
    <w:abstractNumId w:val="18"/>
  </w:num>
  <w:num w:numId="26">
    <w:abstractNumId w:val="26"/>
  </w:num>
  <w:num w:numId="27">
    <w:abstractNumId w:val="43"/>
  </w:num>
  <w:num w:numId="2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15"/>
  </w:num>
  <w:num w:numId="31">
    <w:abstractNumId w:val="47"/>
  </w:num>
  <w:num w:numId="32">
    <w:abstractNumId w:val="60"/>
  </w:num>
  <w:num w:numId="33">
    <w:abstractNumId w:val="48"/>
  </w:num>
  <w:num w:numId="34">
    <w:abstractNumId w:val="16"/>
  </w:num>
  <w:num w:numId="35">
    <w:abstractNumId w:val="44"/>
  </w:num>
  <w:num w:numId="36">
    <w:abstractNumId w:val="62"/>
  </w:num>
  <w:num w:numId="37">
    <w:abstractNumId w:val="63"/>
  </w:num>
  <w:num w:numId="38">
    <w:abstractNumId w:val="7"/>
  </w:num>
  <w:num w:numId="39">
    <w:abstractNumId w:val="49"/>
  </w:num>
  <w:num w:numId="40">
    <w:abstractNumId w:val="39"/>
  </w:num>
  <w:num w:numId="41">
    <w:abstractNumId w:val="9"/>
  </w:num>
  <w:num w:numId="42">
    <w:abstractNumId w:val="17"/>
  </w:num>
  <w:num w:numId="43">
    <w:abstractNumId w:val="55"/>
  </w:num>
  <w:num w:numId="44">
    <w:abstractNumId w:val="6"/>
  </w:num>
  <w:num w:numId="4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6"/>
  </w:num>
  <w:num w:numId="47">
    <w:abstractNumId w:val="58"/>
  </w:num>
  <w:num w:numId="48">
    <w:abstractNumId w:val="66"/>
  </w:num>
  <w:num w:numId="49">
    <w:abstractNumId w:val="79"/>
  </w:num>
  <w:num w:numId="50">
    <w:abstractNumId w:val="52"/>
  </w:num>
  <w:num w:numId="51">
    <w:abstractNumId w:val="57"/>
  </w:num>
  <w:num w:numId="52">
    <w:abstractNumId w:val="25"/>
  </w:num>
  <w:num w:numId="53">
    <w:abstractNumId w:val="13"/>
  </w:num>
  <w:num w:numId="54">
    <w:abstractNumId w:val="10"/>
  </w:num>
  <w:num w:numId="55">
    <w:abstractNumId w:val="8"/>
  </w:num>
  <w:num w:numId="56">
    <w:abstractNumId w:val="72"/>
  </w:num>
  <w:num w:numId="57">
    <w:abstractNumId w:val="31"/>
  </w:num>
  <w:num w:numId="58">
    <w:abstractNumId w:val="24"/>
  </w:num>
  <w:num w:numId="59">
    <w:abstractNumId w:val="34"/>
  </w:num>
  <w:num w:numId="60">
    <w:abstractNumId w:val="69"/>
  </w:num>
  <w:num w:numId="61">
    <w:abstractNumId w:val="19"/>
  </w:num>
  <w:num w:numId="62">
    <w:abstractNumId w:val="75"/>
  </w:num>
  <w:num w:numId="63">
    <w:abstractNumId w:val="20"/>
  </w:num>
  <w:num w:numId="64">
    <w:abstractNumId w:val="40"/>
  </w:num>
  <w:num w:numId="65">
    <w:abstractNumId w:val="78"/>
  </w:num>
  <w:num w:numId="66">
    <w:abstractNumId w:val="29"/>
  </w:num>
  <w:num w:numId="67">
    <w:abstractNumId w:val="71"/>
  </w:num>
  <w:num w:numId="68">
    <w:abstractNumId w:val="74"/>
  </w:num>
  <w:num w:numId="69">
    <w:abstractNumId w:val="45"/>
  </w:num>
  <w:num w:numId="7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5"/>
  </w:num>
  <w:num w:numId="72">
    <w:abstractNumId w:val="51"/>
  </w:num>
  <w:num w:numId="73">
    <w:abstractNumId w:val="80"/>
  </w:num>
  <w:num w:numId="74">
    <w:abstractNumId w:val="54"/>
  </w:num>
  <w:num w:numId="75">
    <w:abstractNumId w:val="11"/>
  </w:num>
  <w:num w:numId="76">
    <w:abstractNumId w:val="12"/>
  </w:num>
  <w:num w:numId="77">
    <w:abstractNumId w:val="2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0CA"/>
    <w:rsid w:val="000009A5"/>
    <w:rsid w:val="00002849"/>
    <w:rsid w:val="000028F1"/>
    <w:rsid w:val="00002A23"/>
    <w:rsid w:val="00003955"/>
    <w:rsid w:val="000046C0"/>
    <w:rsid w:val="0000490C"/>
    <w:rsid w:val="00004AAE"/>
    <w:rsid w:val="00006150"/>
    <w:rsid w:val="00007A5E"/>
    <w:rsid w:val="00010740"/>
    <w:rsid w:val="00010866"/>
    <w:rsid w:val="000109DE"/>
    <w:rsid w:val="00011959"/>
    <w:rsid w:val="00011986"/>
    <w:rsid w:val="00011BE6"/>
    <w:rsid w:val="00011DBA"/>
    <w:rsid w:val="000127DE"/>
    <w:rsid w:val="000127FF"/>
    <w:rsid w:val="00012EDF"/>
    <w:rsid w:val="000132F4"/>
    <w:rsid w:val="00013676"/>
    <w:rsid w:val="00014200"/>
    <w:rsid w:val="0001426D"/>
    <w:rsid w:val="00014BDA"/>
    <w:rsid w:val="00014DFF"/>
    <w:rsid w:val="000153EB"/>
    <w:rsid w:val="00015748"/>
    <w:rsid w:val="000158E0"/>
    <w:rsid w:val="000169D9"/>
    <w:rsid w:val="00016A03"/>
    <w:rsid w:val="0002081E"/>
    <w:rsid w:val="00021363"/>
    <w:rsid w:val="00021BE8"/>
    <w:rsid w:val="00022ABE"/>
    <w:rsid w:val="00023ACD"/>
    <w:rsid w:val="00024440"/>
    <w:rsid w:val="000244DF"/>
    <w:rsid w:val="00024B83"/>
    <w:rsid w:val="000251E1"/>
    <w:rsid w:val="00025EEE"/>
    <w:rsid w:val="00026BAD"/>
    <w:rsid w:val="00026DD4"/>
    <w:rsid w:val="000272B2"/>
    <w:rsid w:val="00027407"/>
    <w:rsid w:val="0002773B"/>
    <w:rsid w:val="00027D1C"/>
    <w:rsid w:val="0003005D"/>
    <w:rsid w:val="00031585"/>
    <w:rsid w:val="00031604"/>
    <w:rsid w:val="0003182D"/>
    <w:rsid w:val="000327DE"/>
    <w:rsid w:val="00032933"/>
    <w:rsid w:val="0003389F"/>
    <w:rsid w:val="00033DDE"/>
    <w:rsid w:val="00034A39"/>
    <w:rsid w:val="00034F2C"/>
    <w:rsid w:val="00035B43"/>
    <w:rsid w:val="000366AB"/>
    <w:rsid w:val="00036B3F"/>
    <w:rsid w:val="00037D4E"/>
    <w:rsid w:val="00037ED4"/>
    <w:rsid w:val="00040E87"/>
    <w:rsid w:val="00040F21"/>
    <w:rsid w:val="00041D61"/>
    <w:rsid w:val="00042587"/>
    <w:rsid w:val="000428A2"/>
    <w:rsid w:val="00042A8E"/>
    <w:rsid w:val="00042AB6"/>
    <w:rsid w:val="00043AF8"/>
    <w:rsid w:val="00043C2E"/>
    <w:rsid w:val="00045BBA"/>
    <w:rsid w:val="00046E41"/>
    <w:rsid w:val="00047B99"/>
    <w:rsid w:val="00047ECB"/>
    <w:rsid w:val="000507BE"/>
    <w:rsid w:val="00050D67"/>
    <w:rsid w:val="000512E2"/>
    <w:rsid w:val="00052325"/>
    <w:rsid w:val="0005271F"/>
    <w:rsid w:val="000530DC"/>
    <w:rsid w:val="0005377D"/>
    <w:rsid w:val="00054413"/>
    <w:rsid w:val="00054FFB"/>
    <w:rsid w:val="0005502F"/>
    <w:rsid w:val="00060293"/>
    <w:rsid w:val="000602CB"/>
    <w:rsid w:val="000609C6"/>
    <w:rsid w:val="00061656"/>
    <w:rsid w:val="000616D1"/>
    <w:rsid w:val="00062AA4"/>
    <w:rsid w:val="00062E62"/>
    <w:rsid w:val="00063B70"/>
    <w:rsid w:val="00063BD9"/>
    <w:rsid w:val="00064059"/>
    <w:rsid w:val="000645A4"/>
    <w:rsid w:val="0006712A"/>
    <w:rsid w:val="0006794C"/>
    <w:rsid w:val="00070BEB"/>
    <w:rsid w:val="00070C4D"/>
    <w:rsid w:val="00070DDE"/>
    <w:rsid w:val="0007126B"/>
    <w:rsid w:val="00071BD4"/>
    <w:rsid w:val="00072E71"/>
    <w:rsid w:val="00073612"/>
    <w:rsid w:val="00074DED"/>
    <w:rsid w:val="00077108"/>
    <w:rsid w:val="000772FB"/>
    <w:rsid w:val="00077372"/>
    <w:rsid w:val="00080381"/>
    <w:rsid w:val="000806E3"/>
    <w:rsid w:val="00080B6D"/>
    <w:rsid w:val="00082A7C"/>
    <w:rsid w:val="00084008"/>
    <w:rsid w:val="00084BB6"/>
    <w:rsid w:val="00084CC5"/>
    <w:rsid w:val="00085F47"/>
    <w:rsid w:val="000874C4"/>
    <w:rsid w:val="00087B2C"/>
    <w:rsid w:val="00090D55"/>
    <w:rsid w:val="0009174D"/>
    <w:rsid w:val="000920A9"/>
    <w:rsid w:val="00093F0C"/>
    <w:rsid w:val="0009513D"/>
    <w:rsid w:val="000956A5"/>
    <w:rsid w:val="0009570E"/>
    <w:rsid w:val="000958DB"/>
    <w:rsid w:val="00097035"/>
    <w:rsid w:val="000970BF"/>
    <w:rsid w:val="000A05AE"/>
    <w:rsid w:val="000A07FC"/>
    <w:rsid w:val="000A118F"/>
    <w:rsid w:val="000A151C"/>
    <w:rsid w:val="000A1A3D"/>
    <w:rsid w:val="000A1AA0"/>
    <w:rsid w:val="000A1D1A"/>
    <w:rsid w:val="000A226E"/>
    <w:rsid w:val="000A26F9"/>
    <w:rsid w:val="000A2B50"/>
    <w:rsid w:val="000A3884"/>
    <w:rsid w:val="000A3B4F"/>
    <w:rsid w:val="000A4878"/>
    <w:rsid w:val="000A492A"/>
    <w:rsid w:val="000A5C66"/>
    <w:rsid w:val="000A5D69"/>
    <w:rsid w:val="000A6785"/>
    <w:rsid w:val="000A7C39"/>
    <w:rsid w:val="000A7CB2"/>
    <w:rsid w:val="000B091D"/>
    <w:rsid w:val="000B0A7D"/>
    <w:rsid w:val="000B101A"/>
    <w:rsid w:val="000B1136"/>
    <w:rsid w:val="000B13F5"/>
    <w:rsid w:val="000B1E58"/>
    <w:rsid w:val="000B25AA"/>
    <w:rsid w:val="000B2F5F"/>
    <w:rsid w:val="000B3557"/>
    <w:rsid w:val="000B3A42"/>
    <w:rsid w:val="000B3C72"/>
    <w:rsid w:val="000B4EA3"/>
    <w:rsid w:val="000B511E"/>
    <w:rsid w:val="000B51C1"/>
    <w:rsid w:val="000B5AA3"/>
    <w:rsid w:val="000B71F0"/>
    <w:rsid w:val="000B77A5"/>
    <w:rsid w:val="000C0616"/>
    <w:rsid w:val="000C092F"/>
    <w:rsid w:val="000C130B"/>
    <w:rsid w:val="000C238D"/>
    <w:rsid w:val="000C292E"/>
    <w:rsid w:val="000C3820"/>
    <w:rsid w:val="000C3C6E"/>
    <w:rsid w:val="000C3FC9"/>
    <w:rsid w:val="000C4ABE"/>
    <w:rsid w:val="000C557B"/>
    <w:rsid w:val="000C590C"/>
    <w:rsid w:val="000C5AC4"/>
    <w:rsid w:val="000C6C72"/>
    <w:rsid w:val="000C74A8"/>
    <w:rsid w:val="000D0245"/>
    <w:rsid w:val="000D0332"/>
    <w:rsid w:val="000D0376"/>
    <w:rsid w:val="000D06EB"/>
    <w:rsid w:val="000D0B90"/>
    <w:rsid w:val="000D162E"/>
    <w:rsid w:val="000D17F1"/>
    <w:rsid w:val="000D1E5B"/>
    <w:rsid w:val="000D2C37"/>
    <w:rsid w:val="000D36B5"/>
    <w:rsid w:val="000D3AE7"/>
    <w:rsid w:val="000D3DD9"/>
    <w:rsid w:val="000D49E3"/>
    <w:rsid w:val="000D55E5"/>
    <w:rsid w:val="000D5753"/>
    <w:rsid w:val="000D5E55"/>
    <w:rsid w:val="000D7503"/>
    <w:rsid w:val="000D7BEC"/>
    <w:rsid w:val="000E08DD"/>
    <w:rsid w:val="000E0A18"/>
    <w:rsid w:val="000E16A1"/>
    <w:rsid w:val="000E1829"/>
    <w:rsid w:val="000E1C13"/>
    <w:rsid w:val="000E1CAD"/>
    <w:rsid w:val="000E2DED"/>
    <w:rsid w:val="000E3DB4"/>
    <w:rsid w:val="000E3F88"/>
    <w:rsid w:val="000E4903"/>
    <w:rsid w:val="000E4EF1"/>
    <w:rsid w:val="000E5582"/>
    <w:rsid w:val="000E56CF"/>
    <w:rsid w:val="000E5BB2"/>
    <w:rsid w:val="000E5F6F"/>
    <w:rsid w:val="000E6C53"/>
    <w:rsid w:val="000E71F0"/>
    <w:rsid w:val="000E7711"/>
    <w:rsid w:val="000F075A"/>
    <w:rsid w:val="000F14D6"/>
    <w:rsid w:val="000F18D5"/>
    <w:rsid w:val="000F223E"/>
    <w:rsid w:val="000F2C41"/>
    <w:rsid w:val="000F2C6F"/>
    <w:rsid w:val="000F2E02"/>
    <w:rsid w:val="000F3463"/>
    <w:rsid w:val="000F37BA"/>
    <w:rsid w:val="000F3993"/>
    <w:rsid w:val="000F3B17"/>
    <w:rsid w:val="000F412D"/>
    <w:rsid w:val="000F4669"/>
    <w:rsid w:val="000F4936"/>
    <w:rsid w:val="000F498D"/>
    <w:rsid w:val="000F4B99"/>
    <w:rsid w:val="000F4BB3"/>
    <w:rsid w:val="000F56CF"/>
    <w:rsid w:val="000F685C"/>
    <w:rsid w:val="000F6A99"/>
    <w:rsid w:val="000F6ACB"/>
    <w:rsid w:val="000F6B3D"/>
    <w:rsid w:val="000F6C23"/>
    <w:rsid w:val="000F6C48"/>
    <w:rsid w:val="000F6CB2"/>
    <w:rsid w:val="000F6CBE"/>
    <w:rsid w:val="000F6D6B"/>
    <w:rsid w:val="000F722A"/>
    <w:rsid w:val="000F730E"/>
    <w:rsid w:val="000F75BF"/>
    <w:rsid w:val="000F7829"/>
    <w:rsid w:val="000F7983"/>
    <w:rsid w:val="00100629"/>
    <w:rsid w:val="00100F0A"/>
    <w:rsid w:val="00101483"/>
    <w:rsid w:val="00102EBA"/>
    <w:rsid w:val="001038BE"/>
    <w:rsid w:val="001045CA"/>
    <w:rsid w:val="00104B77"/>
    <w:rsid w:val="001053D9"/>
    <w:rsid w:val="00105B70"/>
    <w:rsid w:val="00105D31"/>
    <w:rsid w:val="001070F2"/>
    <w:rsid w:val="00107119"/>
    <w:rsid w:val="0011009D"/>
    <w:rsid w:val="00110A49"/>
    <w:rsid w:val="00110A8F"/>
    <w:rsid w:val="00110BE4"/>
    <w:rsid w:val="00110D7C"/>
    <w:rsid w:val="001116F0"/>
    <w:rsid w:val="00112501"/>
    <w:rsid w:val="00114278"/>
    <w:rsid w:val="00114721"/>
    <w:rsid w:val="00114F9D"/>
    <w:rsid w:val="001150E0"/>
    <w:rsid w:val="00116338"/>
    <w:rsid w:val="0011662E"/>
    <w:rsid w:val="00116946"/>
    <w:rsid w:val="00116B68"/>
    <w:rsid w:val="001206CA"/>
    <w:rsid w:val="00120BAE"/>
    <w:rsid w:val="00122025"/>
    <w:rsid w:val="0012229A"/>
    <w:rsid w:val="0012281A"/>
    <w:rsid w:val="00123395"/>
    <w:rsid w:val="0012345D"/>
    <w:rsid w:val="001243DE"/>
    <w:rsid w:val="00124455"/>
    <w:rsid w:val="00124732"/>
    <w:rsid w:val="00124E62"/>
    <w:rsid w:val="00125218"/>
    <w:rsid w:val="00125437"/>
    <w:rsid w:val="001266F8"/>
    <w:rsid w:val="001275C9"/>
    <w:rsid w:val="00127634"/>
    <w:rsid w:val="00127692"/>
    <w:rsid w:val="00127786"/>
    <w:rsid w:val="00127A73"/>
    <w:rsid w:val="00130280"/>
    <w:rsid w:val="00130D20"/>
    <w:rsid w:val="001310AD"/>
    <w:rsid w:val="00131515"/>
    <w:rsid w:val="00132268"/>
    <w:rsid w:val="0013269A"/>
    <w:rsid w:val="001326AF"/>
    <w:rsid w:val="00132E7C"/>
    <w:rsid w:val="001331A9"/>
    <w:rsid w:val="001340FE"/>
    <w:rsid w:val="001347B5"/>
    <w:rsid w:val="0013519A"/>
    <w:rsid w:val="00136049"/>
    <w:rsid w:val="00136087"/>
    <w:rsid w:val="001360D7"/>
    <w:rsid w:val="00136C44"/>
    <w:rsid w:val="00137006"/>
    <w:rsid w:val="00137059"/>
    <w:rsid w:val="0013775B"/>
    <w:rsid w:val="00140623"/>
    <w:rsid w:val="001407D0"/>
    <w:rsid w:val="0014082F"/>
    <w:rsid w:val="00140DF3"/>
    <w:rsid w:val="001412A3"/>
    <w:rsid w:val="00141BCF"/>
    <w:rsid w:val="0014227A"/>
    <w:rsid w:val="0014272D"/>
    <w:rsid w:val="00143125"/>
    <w:rsid w:val="0014314C"/>
    <w:rsid w:val="001436BB"/>
    <w:rsid w:val="001439AD"/>
    <w:rsid w:val="00143D94"/>
    <w:rsid w:val="0014444E"/>
    <w:rsid w:val="00145288"/>
    <w:rsid w:val="00145D34"/>
    <w:rsid w:val="00145D6F"/>
    <w:rsid w:val="0014638F"/>
    <w:rsid w:val="00146F15"/>
    <w:rsid w:val="00146F4F"/>
    <w:rsid w:val="00147D61"/>
    <w:rsid w:val="00147E9A"/>
    <w:rsid w:val="0015032D"/>
    <w:rsid w:val="00150F33"/>
    <w:rsid w:val="0015210E"/>
    <w:rsid w:val="001536CB"/>
    <w:rsid w:val="00153B02"/>
    <w:rsid w:val="00153C69"/>
    <w:rsid w:val="00153CC6"/>
    <w:rsid w:val="00155B5B"/>
    <w:rsid w:val="00156147"/>
    <w:rsid w:val="00157FF7"/>
    <w:rsid w:val="00160088"/>
    <w:rsid w:val="0016030B"/>
    <w:rsid w:val="00160A74"/>
    <w:rsid w:val="001621B9"/>
    <w:rsid w:val="00162674"/>
    <w:rsid w:val="00162947"/>
    <w:rsid w:val="00162C3F"/>
    <w:rsid w:val="00162E8E"/>
    <w:rsid w:val="00163ADA"/>
    <w:rsid w:val="00164027"/>
    <w:rsid w:val="001649EB"/>
    <w:rsid w:val="0016536F"/>
    <w:rsid w:val="00165870"/>
    <w:rsid w:val="00165D8F"/>
    <w:rsid w:val="00165F88"/>
    <w:rsid w:val="001664E0"/>
    <w:rsid w:val="00166823"/>
    <w:rsid w:val="00166CF0"/>
    <w:rsid w:val="001670B4"/>
    <w:rsid w:val="0017132D"/>
    <w:rsid w:val="00171ED9"/>
    <w:rsid w:val="00172019"/>
    <w:rsid w:val="00172150"/>
    <w:rsid w:val="00173945"/>
    <w:rsid w:val="00173CBF"/>
    <w:rsid w:val="00175416"/>
    <w:rsid w:val="001757A4"/>
    <w:rsid w:val="00175CB6"/>
    <w:rsid w:val="00176035"/>
    <w:rsid w:val="001765B4"/>
    <w:rsid w:val="00176BF6"/>
    <w:rsid w:val="00176DEC"/>
    <w:rsid w:val="00177912"/>
    <w:rsid w:val="00177D85"/>
    <w:rsid w:val="00180748"/>
    <w:rsid w:val="00180C0D"/>
    <w:rsid w:val="00181CF4"/>
    <w:rsid w:val="00182124"/>
    <w:rsid w:val="001830C4"/>
    <w:rsid w:val="00183AC1"/>
    <w:rsid w:val="00183C76"/>
    <w:rsid w:val="0018435B"/>
    <w:rsid w:val="00184428"/>
    <w:rsid w:val="001844DB"/>
    <w:rsid w:val="00184575"/>
    <w:rsid w:val="00185D1F"/>
    <w:rsid w:val="00186D38"/>
    <w:rsid w:val="00186FB3"/>
    <w:rsid w:val="00186FD2"/>
    <w:rsid w:val="00187D9B"/>
    <w:rsid w:val="00187F09"/>
    <w:rsid w:val="001900DE"/>
    <w:rsid w:val="0019064F"/>
    <w:rsid w:val="00190B52"/>
    <w:rsid w:val="00191A92"/>
    <w:rsid w:val="00192094"/>
    <w:rsid w:val="00193B20"/>
    <w:rsid w:val="001946AF"/>
    <w:rsid w:val="00195FCE"/>
    <w:rsid w:val="0019603F"/>
    <w:rsid w:val="00197D37"/>
    <w:rsid w:val="001A05D5"/>
    <w:rsid w:val="001A0749"/>
    <w:rsid w:val="001A0B40"/>
    <w:rsid w:val="001A0BED"/>
    <w:rsid w:val="001A0D38"/>
    <w:rsid w:val="001A11E1"/>
    <w:rsid w:val="001A142D"/>
    <w:rsid w:val="001A1780"/>
    <w:rsid w:val="001A194B"/>
    <w:rsid w:val="001A19F1"/>
    <w:rsid w:val="001A1DC9"/>
    <w:rsid w:val="001A1EFE"/>
    <w:rsid w:val="001A2913"/>
    <w:rsid w:val="001A2F17"/>
    <w:rsid w:val="001A3F71"/>
    <w:rsid w:val="001A4268"/>
    <w:rsid w:val="001A429E"/>
    <w:rsid w:val="001A4C8F"/>
    <w:rsid w:val="001A5D6A"/>
    <w:rsid w:val="001A6573"/>
    <w:rsid w:val="001A6830"/>
    <w:rsid w:val="001A6AFB"/>
    <w:rsid w:val="001A714C"/>
    <w:rsid w:val="001B0A20"/>
    <w:rsid w:val="001B11BB"/>
    <w:rsid w:val="001B1AAC"/>
    <w:rsid w:val="001B1F1E"/>
    <w:rsid w:val="001B200D"/>
    <w:rsid w:val="001B293A"/>
    <w:rsid w:val="001B2CBB"/>
    <w:rsid w:val="001B3427"/>
    <w:rsid w:val="001B37BA"/>
    <w:rsid w:val="001B3F9E"/>
    <w:rsid w:val="001B4B8B"/>
    <w:rsid w:val="001B4BAB"/>
    <w:rsid w:val="001B5BC4"/>
    <w:rsid w:val="001B5CE6"/>
    <w:rsid w:val="001B62EC"/>
    <w:rsid w:val="001B67C2"/>
    <w:rsid w:val="001B67C3"/>
    <w:rsid w:val="001B6860"/>
    <w:rsid w:val="001B6B7B"/>
    <w:rsid w:val="001B6F34"/>
    <w:rsid w:val="001B6FF9"/>
    <w:rsid w:val="001B7147"/>
    <w:rsid w:val="001B7DAF"/>
    <w:rsid w:val="001B7F4D"/>
    <w:rsid w:val="001C0C3D"/>
    <w:rsid w:val="001C293A"/>
    <w:rsid w:val="001C2D0C"/>
    <w:rsid w:val="001C31C1"/>
    <w:rsid w:val="001C31CC"/>
    <w:rsid w:val="001C36B6"/>
    <w:rsid w:val="001C3839"/>
    <w:rsid w:val="001C3B78"/>
    <w:rsid w:val="001C4273"/>
    <w:rsid w:val="001C55CF"/>
    <w:rsid w:val="001C564B"/>
    <w:rsid w:val="001C58DC"/>
    <w:rsid w:val="001C5B82"/>
    <w:rsid w:val="001C5EF3"/>
    <w:rsid w:val="001C6543"/>
    <w:rsid w:val="001C6A6B"/>
    <w:rsid w:val="001C6AFD"/>
    <w:rsid w:val="001C796A"/>
    <w:rsid w:val="001D0593"/>
    <w:rsid w:val="001D0A99"/>
    <w:rsid w:val="001D1952"/>
    <w:rsid w:val="001D1C53"/>
    <w:rsid w:val="001D1E5E"/>
    <w:rsid w:val="001D1EA9"/>
    <w:rsid w:val="001D25DC"/>
    <w:rsid w:val="001D2868"/>
    <w:rsid w:val="001D3575"/>
    <w:rsid w:val="001D4291"/>
    <w:rsid w:val="001D43C1"/>
    <w:rsid w:val="001D47D7"/>
    <w:rsid w:val="001D49C6"/>
    <w:rsid w:val="001D698C"/>
    <w:rsid w:val="001D7333"/>
    <w:rsid w:val="001D7EE6"/>
    <w:rsid w:val="001D7EEE"/>
    <w:rsid w:val="001E019B"/>
    <w:rsid w:val="001E0378"/>
    <w:rsid w:val="001E094F"/>
    <w:rsid w:val="001E0B8C"/>
    <w:rsid w:val="001E0D88"/>
    <w:rsid w:val="001E0D9A"/>
    <w:rsid w:val="001E15CB"/>
    <w:rsid w:val="001E1B44"/>
    <w:rsid w:val="001E1B5D"/>
    <w:rsid w:val="001E27D4"/>
    <w:rsid w:val="001E290E"/>
    <w:rsid w:val="001E2B38"/>
    <w:rsid w:val="001E2E46"/>
    <w:rsid w:val="001E2F91"/>
    <w:rsid w:val="001E3273"/>
    <w:rsid w:val="001E3898"/>
    <w:rsid w:val="001E3AA4"/>
    <w:rsid w:val="001E3D26"/>
    <w:rsid w:val="001E49DE"/>
    <w:rsid w:val="001E4AC5"/>
    <w:rsid w:val="001E4F4C"/>
    <w:rsid w:val="001E50DE"/>
    <w:rsid w:val="001E578A"/>
    <w:rsid w:val="001E627B"/>
    <w:rsid w:val="001E7F54"/>
    <w:rsid w:val="001F033B"/>
    <w:rsid w:val="001F0CB2"/>
    <w:rsid w:val="001F0F59"/>
    <w:rsid w:val="001F118C"/>
    <w:rsid w:val="001F2CDE"/>
    <w:rsid w:val="001F2F27"/>
    <w:rsid w:val="001F3606"/>
    <w:rsid w:val="001F3E3A"/>
    <w:rsid w:val="001F4050"/>
    <w:rsid w:val="001F45CB"/>
    <w:rsid w:val="001F4E5C"/>
    <w:rsid w:val="001F509F"/>
    <w:rsid w:val="001F54B6"/>
    <w:rsid w:val="001F5895"/>
    <w:rsid w:val="001F72CC"/>
    <w:rsid w:val="001F7A75"/>
    <w:rsid w:val="001F7DEA"/>
    <w:rsid w:val="002000C4"/>
    <w:rsid w:val="00200FD2"/>
    <w:rsid w:val="00200FEF"/>
    <w:rsid w:val="00201523"/>
    <w:rsid w:val="00201E6F"/>
    <w:rsid w:val="00202112"/>
    <w:rsid w:val="0020213E"/>
    <w:rsid w:val="002030E9"/>
    <w:rsid w:val="002033E7"/>
    <w:rsid w:val="00203508"/>
    <w:rsid w:val="002036B8"/>
    <w:rsid w:val="00203EFC"/>
    <w:rsid w:val="00204153"/>
    <w:rsid w:val="0020526E"/>
    <w:rsid w:val="00205B11"/>
    <w:rsid w:val="00205DFD"/>
    <w:rsid w:val="00205EC0"/>
    <w:rsid w:val="00205F91"/>
    <w:rsid w:val="00206327"/>
    <w:rsid w:val="00207086"/>
    <w:rsid w:val="00207964"/>
    <w:rsid w:val="00210423"/>
    <w:rsid w:val="002107DC"/>
    <w:rsid w:val="002111D3"/>
    <w:rsid w:val="00211251"/>
    <w:rsid w:val="002112A5"/>
    <w:rsid w:val="002117AB"/>
    <w:rsid w:val="00211DC9"/>
    <w:rsid w:val="002131DA"/>
    <w:rsid w:val="002137A4"/>
    <w:rsid w:val="002139C0"/>
    <w:rsid w:val="00213D17"/>
    <w:rsid w:val="00214245"/>
    <w:rsid w:val="002146C7"/>
    <w:rsid w:val="00215C6E"/>
    <w:rsid w:val="00215F13"/>
    <w:rsid w:val="0021661F"/>
    <w:rsid w:val="00216E50"/>
    <w:rsid w:val="0021719B"/>
    <w:rsid w:val="002202FC"/>
    <w:rsid w:val="0022062F"/>
    <w:rsid w:val="00220CDA"/>
    <w:rsid w:val="00220CEF"/>
    <w:rsid w:val="00220F21"/>
    <w:rsid w:val="00220F4D"/>
    <w:rsid w:val="00221D1F"/>
    <w:rsid w:val="00222D72"/>
    <w:rsid w:val="002231A1"/>
    <w:rsid w:val="00223B0D"/>
    <w:rsid w:val="00223C51"/>
    <w:rsid w:val="00223D8C"/>
    <w:rsid w:val="00224280"/>
    <w:rsid w:val="00224DC8"/>
    <w:rsid w:val="002250FF"/>
    <w:rsid w:val="00225142"/>
    <w:rsid w:val="00225336"/>
    <w:rsid w:val="00225E2D"/>
    <w:rsid w:val="00225E37"/>
    <w:rsid w:val="002273A9"/>
    <w:rsid w:val="002275AE"/>
    <w:rsid w:val="00227AF6"/>
    <w:rsid w:val="00227C3C"/>
    <w:rsid w:val="00230405"/>
    <w:rsid w:val="002309FB"/>
    <w:rsid w:val="0023172C"/>
    <w:rsid w:val="0023211D"/>
    <w:rsid w:val="00232D03"/>
    <w:rsid w:val="00232E6C"/>
    <w:rsid w:val="002331BA"/>
    <w:rsid w:val="002335B4"/>
    <w:rsid w:val="00233B0F"/>
    <w:rsid w:val="0023408D"/>
    <w:rsid w:val="002341D0"/>
    <w:rsid w:val="00234A6F"/>
    <w:rsid w:val="00235582"/>
    <w:rsid w:val="0023559F"/>
    <w:rsid w:val="002357BF"/>
    <w:rsid w:val="00236C6B"/>
    <w:rsid w:val="0023702D"/>
    <w:rsid w:val="00237194"/>
    <w:rsid w:val="00237EB0"/>
    <w:rsid w:val="00240A27"/>
    <w:rsid w:val="00241022"/>
    <w:rsid w:val="002412C7"/>
    <w:rsid w:val="00241D43"/>
    <w:rsid w:val="002426CE"/>
    <w:rsid w:val="00243098"/>
    <w:rsid w:val="00243529"/>
    <w:rsid w:val="00243B13"/>
    <w:rsid w:val="00243E59"/>
    <w:rsid w:val="002459F3"/>
    <w:rsid w:val="00245CB2"/>
    <w:rsid w:val="0024629B"/>
    <w:rsid w:val="00246A6F"/>
    <w:rsid w:val="0025019B"/>
    <w:rsid w:val="002507E2"/>
    <w:rsid w:val="00252241"/>
    <w:rsid w:val="002522EA"/>
    <w:rsid w:val="00253620"/>
    <w:rsid w:val="002540B4"/>
    <w:rsid w:val="0025425D"/>
    <w:rsid w:val="00254618"/>
    <w:rsid w:val="002548C9"/>
    <w:rsid w:val="00254AF7"/>
    <w:rsid w:val="00255575"/>
    <w:rsid w:val="002557D3"/>
    <w:rsid w:val="002559E9"/>
    <w:rsid w:val="002566C7"/>
    <w:rsid w:val="00256B81"/>
    <w:rsid w:val="00256FB4"/>
    <w:rsid w:val="002570D8"/>
    <w:rsid w:val="0025726D"/>
    <w:rsid w:val="002573E2"/>
    <w:rsid w:val="00257DB8"/>
    <w:rsid w:val="00260E9B"/>
    <w:rsid w:val="002610BE"/>
    <w:rsid w:val="0026147A"/>
    <w:rsid w:val="00261741"/>
    <w:rsid w:val="002619EB"/>
    <w:rsid w:val="00262678"/>
    <w:rsid w:val="00262699"/>
    <w:rsid w:val="00262ED9"/>
    <w:rsid w:val="00263774"/>
    <w:rsid w:val="00263C2B"/>
    <w:rsid w:val="002644BD"/>
    <w:rsid w:val="00264C0E"/>
    <w:rsid w:val="0026507E"/>
    <w:rsid w:val="0026584D"/>
    <w:rsid w:val="00265872"/>
    <w:rsid w:val="002658AA"/>
    <w:rsid w:val="002661B3"/>
    <w:rsid w:val="0026621A"/>
    <w:rsid w:val="002674F9"/>
    <w:rsid w:val="00267B2C"/>
    <w:rsid w:val="00267E93"/>
    <w:rsid w:val="00270700"/>
    <w:rsid w:val="00270D28"/>
    <w:rsid w:val="00270F1D"/>
    <w:rsid w:val="00271B6E"/>
    <w:rsid w:val="00272CE0"/>
    <w:rsid w:val="002739F3"/>
    <w:rsid w:val="00274246"/>
    <w:rsid w:val="00274302"/>
    <w:rsid w:val="002744DF"/>
    <w:rsid w:val="00274C3B"/>
    <w:rsid w:val="00274ED3"/>
    <w:rsid w:val="00275096"/>
    <w:rsid w:val="00275606"/>
    <w:rsid w:val="00275669"/>
    <w:rsid w:val="00275D5B"/>
    <w:rsid w:val="002763BB"/>
    <w:rsid w:val="002765FF"/>
    <w:rsid w:val="0027757B"/>
    <w:rsid w:val="002811C3"/>
    <w:rsid w:val="0028137E"/>
    <w:rsid w:val="00281F22"/>
    <w:rsid w:val="00282793"/>
    <w:rsid w:val="00282CE5"/>
    <w:rsid w:val="00282D1F"/>
    <w:rsid w:val="002841F4"/>
    <w:rsid w:val="002847FD"/>
    <w:rsid w:val="00284D3B"/>
    <w:rsid w:val="00285106"/>
    <w:rsid w:val="00285C73"/>
    <w:rsid w:val="00285D04"/>
    <w:rsid w:val="00286361"/>
    <w:rsid w:val="00287DF1"/>
    <w:rsid w:val="00287F63"/>
    <w:rsid w:val="00290840"/>
    <w:rsid w:val="00290D72"/>
    <w:rsid w:val="002915A1"/>
    <w:rsid w:val="0029161E"/>
    <w:rsid w:val="00292651"/>
    <w:rsid w:val="00293204"/>
    <w:rsid w:val="002933CC"/>
    <w:rsid w:val="0029492F"/>
    <w:rsid w:val="002962F3"/>
    <w:rsid w:val="00296EBA"/>
    <w:rsid w:val="0029747E"/>
    <w:rsid w:val="00297703"/>
    <w:rsid w:val="00297E61"/>
    <w:rsid w:val="002A305A"/>
    <w:rsid w:val="002A3887"/>
    <w:rsid w:val="002A39A0"/>
    <w:rsid w:val="002A3B11"/>
    <w:rsid w:val="002A3EE4"/>
    <w:rsid w:val="002A41D5"/>
    <w:rsid w:val="002A43E2"/>
    <w:rsid w:val="002A4535"/>
    <w:rsid w:val="002A47CE"/>
    <w:rsid w:val="002A5569"/>
    <w:rsid w:val="002A613D"/>
    <w:rsid w:val="002A62D2"/>
    <w:rsid w:val="002A653C"/>
    <w:rsid w:val="002A6A08"/>
    <w:rsid w:val="002A716C"/>
    <w:rsid w:val="002A750E"/>
    <w:rsid w:val="002A7AE5"/>
    <w:rsid w:val="002A7DB2"/>
    <w:rsid w:val="002A7E25"/>
    <w:rsid w:val="002B08D4"/>
    <w:rsid w:val="002B1B64"/>
    <w:rsid w:val="002B1D8A"/>
    <w:rsid w:val="002B247E"/>
    <w:rsid w:val="002B2CCA"/>
    <w:rsid w:val="002B2E88"/>
    <w:rsid w:val="002B32AD"/>
    <w:rsid w:val="002B36CC"/>
    <w:rsid w:val="002B3C95"/>
    <w:rsid w:val="002B4B67"/>
    <w:rsid w:val="002B5E12"/>
    <w:rsid w:val="002B6E7F"/>
    <w:rsid w:val="002B7082"/>
    <w:rsid w:val="002B7630"/>
    <w:rsid w:val="002B7C7B"/>
    <w:rsid w:val="002C01E2"/>
    <w:rsid w:val="002C0910"/>
    <w:rsid w:val="002C0A17"/>
    <w:rsid w:val="002C0AAD"/>
    <w:rsid w:val="002C10CF"/>
    <w:rsid w:val="002C173C"/>
    <w:rsid w:val="002C17D3"/>
    <w:rsid w:val="002C1A34"/>
    <w:rsid w:val="002C1E0B"/>
    <w:rsid w:val="002C1F3C"/>
    <w:rsid w:val="002C26C1"/>
    <w:rsid w:val="002C2A4D"/>
    <w:rsid w:val="002C32F8"/>
    <w:rsid w:val="002C3CE5"/>
    <w:rsid w:val="002C3F4A"/>
    <w:rsid w:val="002C4655"/>
    <w:rsid w:val="002C49B4"/>
    <w:rsid w:val="002C5122"/>
    <w:rsid w:val="002C567D"/>
    <w:rsid w:val="002C56DA"/>
    <w:rsid w:val="002C589F"/>
    <w:rsid w:val="002C5D69"/>
    <w:rsid w:val="002C6832"/>
    <w:rsid w:val="002C71E2"/>
    <w:rsid w:val="002C778F"/>
    <w:rsid w:val="002C79A7"/>
    <w:rsid w:val="002C7A9B"/>
    <w:rsid w:val="002D0FF5"/>
    <w:rsid w:val="002D17D6"/>
    <w:rsid w:val="002D1C24"/>
    <w:rsid w:val="002D263F"/>
    <w:rsid w:val="002D29E1"/>
    <w:rsid w:val="002D29E2"/>
    <w:rsid w:val="002D3723"/>
    <w:rsid w:val="002D37BE"/>
    <w:rsid w:val="002D38DD"/>
    <w:rsid w:val="002D4190"/>
    <w:rsid w:val="002D4663"/>
    <w:rsid w:val="002D4CB0"/>
    <w:rsid w:val="002D4F8B"/>
    <w:rsid w:val="002D5212"/>
    <w:rsid w:val="002D60FB"/>
    <w:rsid w:val="002D6255"/>
    <w:rsid w:val="002D6ED3"/>
    <w:rsid w:val="002D738E"/>
    <w:rsid w:val="002E2EFE"/>
    <w:rsid w:val="002E319C"/>
    <w:rsid w:val="002E3566"/>
    <w:rsid w:val="002E46F4"/>
    <w:rsid w:val="002E47A8"/>
    <w:rsid w:val="002E4B6D"/>
    <w:rsid w:val="002E5354"/>
    <w:rsid w:val="002E6073"/>
    <w:rsid w:val="002E71C7"/>
    <w:rsid w:val="002E72BA"/>
    <w:rsid w:val="002E7486"/>
    <w:rsid w:val="002E7D4B"/>
    <w:rsid w:val="002F028C"/>
    <w:rsid w:val="002F137B"/>
    <w:rsid w:val="002F1445"/>
    <w:rsid w:val="002F1463"/>
    <w:rsid w:val="002F15D3"/>
    <w:rsid w:val="002F3284"/>
    <w:rsid w:val="002F3CBA"/>
    <w:rsid w:val="002F3ED0"/>
    <w:rsid w:val="002F414D"/>
    <w:rsid w:val="002F4B14"/>
    <w:rsid w:val="002F548A"/>
    <w:rsid w:val="002F62A2"/>
    <w:rsid w:val="002F657E"/>
    <w:rsid w:val="002F6AF9"/>
    <w:rsid w:val="002F7BCB"/>
    <w:rsid w:val="002F7E80"/>
    <w:rsid w:val="00300B48"/>
    <w:rsid w:val="00301530"/>
    <w:rsid w:val="00301A63"/>
    <w:rsid w:val="003021B5"/>
    <w:rsid w:val="00302306"/>
    <w:rsid w:val="00302D54"/>
    <w:rsid w:val="003036A4"/>
    <w:rsid w:val="00304595"/>
    <w:rsid w:val="00304AF6"/>
    <w:rsid w:val="00304C1B"/>
    <w:rsid w:val="00304FDF"/>
    <w:rsid w:val="0030513D"/>
    <w:rsid w:val="003057D3"/>
    <w:rsid w:val="003063E7"/>
    <w:rsid w:val="0030666A"/>
    <w:rsid w:val="00307115"/>
    <w:rsid w:val="00307123"/>
    <w:rsid w:val="003072FA"/>
    <w:rsid w:val="00307370"/>
    <w:rsid w:val="00307510"/>
    <w:rsid w:val="00307759"/>
    <w:rsid w:val="00310010"/>
    <w:rsid w:val="003101ED"/>
    <w:rsid w:val="00310817"/>
    <w:rsid w:val="00310AEC"/>
    <w:rsid w:val="00310E86"/>
    <w:rsid w:val="00311270"/>
    <w:rsid w:val="00311396"/>
    <w:rsid w:val="0031190F"/>
    <w:rsid w:val="00311BF7"/>
    <w:rsid w:val="0031228E"/>
    <w:rsid w:val="003125D3"/>
    <w:rsid w:val="00312B43"/>
    <w:rsid w:val="00312FA7"/>
    <w:rsid w:val="00313457"/>
    <w:rsid w:val="003134F2"/>
    <w:rsid w:val="00313F86"/>
    <w:rsid w:val="00314E00"/>
    <w:rsid w:val="0031514A"/>
    <w:rsid w:val="00315A15"/>
    <w:rsid w:val="00316035"/>
    <w:rsid w:val="003160D2"/>
    <w:rsid w:val="00317170"/>
    <w:rsid w:val="00317389"/>
    <w:rsid w:val="00317625"/>
    <w:rsid w:val="003178A3"/>
    <w:rsid w:val="00317E3A"/>
    <w:rsid w:val="00317ECD"/>
    <w:rsid w:val="003201FC"/>
    <w:rsid w:val="00320629"/>
    <w:rsid w:val="00321D4C"/>
    <w:rsid w:val="00321E35"/>
    <w:rsid w:val="00322057"/>
    <w:rsid w:val="00322144"/>
    <w:rsid w:val="0032221F"/>
    <w:rsid w:val="003224C5"/>
    <w:rsid w:val="00322607"/>
    <w:rsid w:val="0032281A"/>
    <w:rsid w:val="00323DF8"/>
    <w:rsid w:val="0032420E"/>
    <w:rsid w:val="00324C4C"/>
    <w:rsid w:val="003253CF"/>
    <w:rsid w:val="00325DF4"/>
    <w:rsid w:val="00327082"/>
    <w:rsid w:val="00327414"/>
    <w:rsid w:val="0032758F"/>
    <w:rsid w:val="003309AC"/>
    <w:rsid w:val="00331988"/>
    <w:rsid w:val="00332B11"/>
    <w:rsid w:val="003331F3"/>
    <w:rsid w:val="0033328F"/>
    <w:rsid w:val="0033410A"/>
    <w:rsid w:val="00334BFC"/>
    <w:rsid w:val="00336089"/>
    <w:rsid w:val="003360A3"/>
    <w:rsid w:val="003361BA"/>
    <w:rsid w:val="003375CF"/>
    <w:rsid w:val="00340170"/>
    <w:rsid w:val="003411BD"/>
    <w:rsid w:val="0034241C"/>
    <w:rsid w:val="00342B48"/>
    <w:rsid w:val="00343ACF"/>
    <w:rsid w:val="00343BE0"/>
    <w:rsid w:val="00344346"/>
    <w:rsid w:val="003444E8"/>
    <w:rsid w:val="00344B39"/>
    <w:rsid w:val="00344BC4"/>
    <w:rsid w:val="00344F89"/>
    <w:rsid w:val="00345282"/>
    <w:rsid w:val="003460B3"/>
    <w:rsid w:val="00346729"/>
    <w:rsid w:val="00346AB8"/>
    <w:rsid w:val="00350975"/>
    <w:rsid w:val="00350E67"/>
    <w:rsid w:val="00351AA3"/>
    <w:rsid w:val="00352778"/>
    <w:rsid w:val="00353398"/>
    <w:rsid w:val="003538E6"/>
    <w:rsid w:val="00354058"/>
    <w:rsid w:val="0035449B"/>
    <w:rsid w:val="00354A01"/>
    <w:rsid w:val="00354E8E"/>
    <w:rsid w:val="00356282"/>
    <w:rsid w:val="003568D7"/>
    <w:rsid w:val="00356D0F"/>
    <w:rsid w:val="0035716B"/>
    <w:rsid w:val="0036131C"/>
    <w:rsid w:val="0036133A"/>
    <w:rsid w:val="00362261"/>
    <w:rsid w:val="00362AA9"/>
    <w:rsid w:val="00363A0B"/>
    <w:rsid w:val="003646B9"/>
    <w:rsid w:val="0036565E"/>
    <w:rsid w:val="00367057"/>
    <w:rsid w:val="0036713D"/>
    <w:rsid w:val="00367143"/>
    <w:rsid w:val="003676A6"/>
    <w:rsid w:val="00370046"/>
    <w:rsid w:val="00370417"/>
    <w:rsid w:val="003723FE"/>
    <w:rsid w:val="0037432B"/>
    <w:rsid w:val="0037438F"/>
    <w:rsid w:val="00374A74"/>
    <w:rsid w:val="0037531D"/>
    <w:rsid w:val="00375AD3"/>
    <w:rsid w:val="00375B56"/>
    <w:rsid w:val="0037638A"/>
    <w:rsid w:val="003769E8"/>
    <w:rsid w:val="00380499"/>
    <w:rsid w:val="0038088F"/>
    <w:rsid w:val="00380E35"/>
    <w:rsid w:val="003817B8"/>
    <w:rsid w:val="00382161"/>
    <w:rsid w:val="00382225"/>
    <w:rsid w:val="00382D40"/>
    <w:rsid w:val="0038365C"/>
    <w:rsid w:val="00383D66"/>
    <w:rsid w:val="00383DE8"/>
    <w:rsid w:val="00383FC7"/>
    <w:rsid w:val="00384153"/>
    <w:rsid w:val="003849DE"/>
    <w:rsid w:val="00384B76"/>
    <w:rsid w:val="003852FE"/>
    <w:rsid w:val="00385428"/>
    <w:rsid w:val="00385591"/>
    <w:rsid w:val="00385B3E"/>
    <w:rsid w:val="00386A7B"/>
    <w:rsid w:val="00386C43"/>
    <w:rsid w:val="00386E11"/>
    <w:rsid w:val="003871D0"/>
    <w:rsid w:val="003906E3"/>
    <w:rsid w:val="00390B21"/>
    <w:rsid w:val="00390EAA"/>
    <w:rsid w:val="0039129B"/>
    <w:rsid w:val="00391FBF"/>
    <w:rsid w:val="0039211D"/>
    <w:rsid w:val="003921BE"/>
    <w:rsid w:val="00392482"/>
    <w:rsid w:val="003925FD"/>
    <w:rsid w:val="003926A7"/>
    <w:rsid w:val="0039309E"/>
    <w:rsid w:val="00393549"/>
    <w:rsid w:val="003939CF"/>
    <w:rsid w:val="00393A38"/>
    <w:rsid w:val="00394D42"/>
    <w:rsid w:val="00394FF0"/>
    <w:rsid w:val="0039512F"/>
    <w:rsid w:val="00395760"/>
    <w:rsid w:val="0039667D"/>
    <w:rsid w:val="00396FCF"/>
    <w:rsid w:val="00397A53"/>
    <w:rsid w:val="00397A5E"/>
    <w:rsid w:val="003A1495"/>
    <w:rsid w:val="003A18FF"/>
    <w:rsid w:val="003A1D39"/>
    <w:rsid w:val="003A1F96"/>
    <w:rsid w:val="003A206F"/>
    <w:rsid w:val="003A278B"/>
    <w:rsid w:val="003A3AB7"/>
    <w:rsid w:val="003A3CA1"/>
    <w:rsid w:val="003A4924"/>
    <w:rsid w:val="003A4DB7"/>
    <w:rsid w:val="003A4E02"/>
    <w:rsid w:val="003A4EBB"/>
    <w:rsid w:val="003A5391"/>
    <w:rsid w:val="003A5725"/>
    <w:rsid w:val="003A5ED2"/>
    <w:rsid w:val="003A66D4"/>
    <w:rsid w:val="003A72F5"/>
    <w:rsid w:val="003A73C9"/>
    <w:rsid w:val="003A7417"/>
    <w:rsid w:val="003B0265"/>
    <w:rsid w:val="003B0B54"/>
    <w:rsid w:val="003B0DCC"/>
    <w:rsid w:val="003B160E"/>
    <w:rsid w:val="003B1BC7"/>
    <w:rsid w:val="003B26B7"/>
    <w:rsid w:val="003B2917"/>
    <w:rsid w:val="003B29E3"/>
    <w:rsid w:val="003B2C4C"/>
    <w:rsid w:val="003B2F89"/>
    <w:rsid w:val="003B31C4"/>
    <w:rsid w:val="003B396C"/>
    <w:rsid w:val="003B3A3E"/>
    <w:rsid w:val="003B40C8"/>
    <w:rsid w:val="003B42C4"/>
    <w:rsid w:val="003B49DD"/>
    <w:rsid w:val="003B51F2"/>
    <w:rsid w:val="003B5344"/>
    <w:rsid w:val="003B5630"/>
    <w:rsid w:val="003B63F0"/>
    <w:rsid w:val="003B79E6"/>
    <w:rsid w:val="003C0686"/>
    <w:rsid w:val="003C0C6F"/>
    <w:rsid w:val="003C1C57"/>
    <w:rsid w:val="003C1DA8"/>
    <w:rsid w:val="003C2295"/>
    <w:rsid w:val="003C2424"/>
    <w:rsid w:val="003C24F4"/>
    <w:rsid w:val="003C316F"/>
    <w:rsid w:val="003C3735"/>
    <w:rsid w:val="003C38EB"/>
    <w:rsid w:val="003C4327"/>
    <w:rsid w:val="003C47DF"/>
    <w:rsid w:val="003C4D7C"/>
    <w:rsid w:val="003C50EC"/>
    <w:rsid w:val="003C5706"/>
    <w:rsid w:val="003C5D89"/>
    <w:rsid w:val="003C6444"/>
    <w:rsid w:val="003C6AC7"/>
    <w:rsid w:val="003C7869"/>
    <w:rsid w:val="003D1BF0"/>
    <w:rsid w:val="003D27FA"/>
    <w:rsid w:val="003D3572"/>
    <w:rsid w:val="003D3B2F"/>
    <w:rsid w:val="003D3EAA"/>
    <w:rsid w:val="003D4516"/>
    <w:rsid w:val="003D4D76"/>
    <w:rsid w:val="003D5481"/>
    <w:rsid w:val="003D5579"/>
    <w:rsid w:val="003D5BFD"/>
    <w:rsid w:val="003D5E9C"/>
    <w:rsid w:val="003D63DB"/>
    <w:rsid w:val="003D66AF"/>
    <w:rsid w:val="003D7BDF"/>
    <w:rsid w:val="003E05C8"/>
    <w:rsid w:val="003E0C18"/>
    <w:rsid w:val="003E161E"/>
    <w:rsid w:val="003E1893"/>
    <w:rsid w:val="003E1E78"/>
    <w:rsid w:val="003E3C6F"/>
    <w:rsid w:val="003E4B26"/>
    <w:rsid w:val="003E5A33"/>
    <w:rsid w:val="003E5DCB"/>
    <w:rsid w:val="003E6346"/>
    <w:rsid w:val="003E6436"/>
    <w:rsid w:val="003E6715"/>
    <w:rsid w:val="003E7075"/>
    <w:rsid w:val="003F00B6"/>
    <w:rsid w:val="003F0334"/>
    <w:rsid w:val="003F2F26"/>
    <w:rsid w:val="003F34EF"/>
    <w:rsid w:val="003F4235"/>
    <w:rsid w:val="003F427A"/>
    <w:rsid w:val="003F4823"/>
    <w:rsid w:val="003F484A"/>
    <w:rsid w:val="003F7268"/>
    <w:rsid w:val="003F7293"/>
    <w:rsid w:val="003F75DB"/>
    <w:rsid w:val="00401902"/>
    <w:rsid w:val="00402C36"/>
    <w:rsid w:val="00402CB3"/>
    <w:rsid w:val="00402EBF"/>
    <w:rsid w:val="00402FCD"/>
    <w:rsid w:val="00404D60"/>
    <w:rsid w:val="00404F0C"/>
    <w:rsid w:val="00405180"/>
    <w:rsid w:val="00405656"/>
    <w:rsid w:val="004056DB"/>
    <w:rsid w:val="00405D17"/>
    <w:rsid w:val="00405E40"/>
    <w:rsid w:val="004061F8"/>
    <w:rsid w:val="00406D9E"/>
    <w:rsid w:val="00411DB9"/>
    <w:rsid w:val="004128CB"/>
    <w:rsid w:val="00412EFC"/>
    <w:rsid w:val="00413A07"/>
    <w:rsid w:val="0041462F"/>
    <w:rsid w:val="00415E59"/>
    <w:rsid w:val="004171EC"/>
    <w:rsid w:val="00417B9C"/>
    <w:rsid w:val="00420522"/>
    <w:rsid w:val="00420791"/>
    <w:rsid w:val="004216F2"/>
    <w:rsid w:val="00421D1F"/>
    <w:rsid w:val="00421D26"/>
    <w:rsid w:val="00421F66"/>
    <w:rsid w:val="0042233B"/>
    <w:rsid w:val="00422679"/>
    <w:rsid w:val="00422CCD"/>
    <w:rsid w:val="0042387C"/>
    <w:rsid w:val="00424819"/>
    <w:rsid w:val="0042617E"/>
    <w:rsid w:val="00426A54"/>
    <w:rsid w:val="00427252"/>
    <w:rsid w:val="00427614"/>
    <w:rsid w:val="00430167"/>
    <w:rsid w:val="00430A3B"/>
    <w:rsid w:val="00430A58"/>
    <w:rsid w:val="004310BA"/>
    <w:rsid w:val="00432065"/>
    <w:rsid w:val="00432BF5"/>
    <w:rsid w:val="00432EC3"/>
    <w:rsid w:val="00432F24"/>
    <w:rsid w:val="00432F38"/>
    <w:rsid w:val="00432FF8"/>
    <w:rsid w:val="00433921"/>
    <w:rsid w:val="00433C46"/>
    <w:rsid w:val="004340D1"/>
    <w:rsid w:val="004346E3"/>
    <w:rsid w:val="004350E9"/>
    <w:rsid w:val="00437136"/>
    <w:rsid w:val="00437BBE"/>
    <w:rsid w:val="00437FA7"/>
    <w:rsid w:val="004402D0"/>
    <w:rsid w:val="00440A23"/>
    <w:rsid w:val="0044144F"/>
    <w:rsid w:val="00441897"/>
    <w:rsid w:val="00441D10"/>
    <w:rsid w:val="00442223"/>
    <w:rsid w:val="00442AE7"/>
    <w:rsid w:val="004442B8"/>
    <w:rsid w:val="004446DD"/>
    <w:rsid w:val="0044471A"/>
    <w:rsid w:val="00444878"/>
    <w:rsid w:val="0044565C"/>
    <w:rsid w:val="004463EF"/>
    <w:rsid w:val="00446BD5"/>
    <w:rsid w:val="00447839"/>
    <w:rsid w:val="00447B22"/>
    <w:rsid w:val="00450618"/>
    <w:rsid w:val="00450D3C"/>
    <w:rsid w:val="0045142A"/>
    <w:rsid w:val="00452D1A"/>
    <w:rsid w:val="0045332F"/>
    <w:rsid w:val="00453DAB"/>
    <w:rsid w:val="00454330"/>
    <w:rsid w:val="00454C55"/>
    <w:rsid w:val="004550B8"/>
    <w:rsid w:val="00455166"/>
    <w:rsid w:val="00455A49"/>
    <w:rsid w:val="00456758"/>
    <w:rsid w:val="0045687A"/>
    <w:rsid w:val="00456A48"/>
    <w:rsid w:val="004574FA"/>
    <w:rsid w:val="00457BB7"/>
    <w:rsid w:val="00460C38"/>
    <w:rsid w:val="00460DAB"/>
    <w:rsid w:val="00460E7C"/>
    <w:rsid w:val="00460FCB"/>
    <w:rsid w:val="0046146D"/>
    <w:rsid w:val="004616D3"/>
    <w:rsid w:val="00461F3E"/>
    <w:rsid w:val="00462107"/>
    <w:rsid w:val="00462D0B"/>
    <w:rsid w:val="00463F24"/>
    <w:rsid w:val="00464BCF"/>
    <w:rsid w:val="00464DCC"/>
    <w:rsid w:val="004654CB"/>
    <w:rsid w:val="00465737"/>
    <w:rsid w:val="00465BF4"/>
    <w:rsid w:val="00465ECC"/>
    <w:rsid w:val="004665AB"/>
    <w:rsid w:val="00466CCC"/>
    <w:rsid w:val="00466F00"/>
    <w:rsid w:val="00466F2C"/>
    <w:rsid w:val="004671F7"/>
    <w:rsid w:val="00467829"/>
    <w:rsid w:val="004678D1"/>
    <w:rsid w:val="00470DDD"/>
    <w:rsid w:val="00470F9C"/>
    <w:rsid w:val="004712C9"/>
    <w:rsid w:val="00471B96"/>
    <w:rsid w:val="00472035"/>
    <w:rsid w:val="00472042"/>
    <w:rsid w:val="004727AF"/>
    <w:rsid w:val="0047315A"/>
    <w:rsid w:val="004737FB"/>
    <w:rsid w:val="00473A12"/>
    <w:rsid w:val="00474948"/>
    <w:rsid w:val="00475341"/>
    <w:rsid w:val="00475836"/>
    <w:rsid w:val="00475CE8"/>
    <w:rsid w:val="00476A6D"/>
    <w:rsid w:val="004776C3"/>
    <w:rsid w:val="004805CD"/>
    <w:rsid w:val="00480D00"/>
    <w:rsid w:val="00480F98"/>
    <w:rsid w:val="00481554"/>
    <w:rsid w:val="00481F8D"/>
    <w:rsid w:val="004821CE"/>
    <w:rsid w:val="004830D5"/>
    <w:rsid w:val="00483198"/>
    <w:rsid w:val="004837E9"/>
    <w:rsid w:val="004838BA"/>
    <w:rsid w:val="00483AFF"/>
    <w:rsid w:val="00483FB5"/>
    <w:rsid w:val="00484DA0"/>
    <w:rsid w:val="00485047"/>
    <w:rsid w:val="00485991"/>
    <w:rsid w:val="00485E09"/>
    <w:rsid w:val="0048648D"/>
    <w:rsid w:val="00486C8A"/>
    <w:rsid w:val="00487897"/>
    <w:rsid w:val="00487AFE"/>
    <w:rsid w:val="00490971"/>
    <w:rsid w:val="0049098A"/>
    <w:rsid w:val="004909CB"/>
    <w:rsid w:val="0049157E"/>
    <w:rsid w:val="00491CA1"/>
    <w:rsid w:val="00492764"/>
    <w:rsid w:val="00493219"/>
    <w:rsid w:val="004935E4"/>
    <w:rsid w:val="004936B0"/>
    <w:rsid w:val="00493D92"/>
    <w:rsid w:val="00493F7C"/>
    <w:rsid w:val="00494098"/>
    <w:rsid w:val="00494C09"/>
    <w:rsid w:val="0049565E"/>
    <w:rsid w:val="00495BFF"/>
    <w:rsid w:val="0049633C"/>
    <w:rsid w:val="00497220"/>
    <w:rsid w:val="004974A6"/>
    <w:rsid w:val="00497649"/>
    <w:rsid w:val="00497E95"/>
    <w:rsid w:val="004A01C2"/>
    <w:rsid w:val="004A0208"/>
    <w:rsid w:val="004A02DE"/>
    <w:rsid w:val="004A05C4"/>
    <w:rsid w:val="004A1623"/>
    <w:rsid w:val="004A1DF7"/>
    <w:rsid w:val="004A414D"/>
    <w:rsid w:val="004A41C3"/>
    <w:rsid w:val="004A481A"/>
    <w:rsid w:val="004A6910"/>
    <w:rsid w:val="004A794E"/>
    <w:rsid w:val="004A7BE2"/>
    <w:rsid w:val="004A7C2F"/>
    <w:rsid w:val="004A7FD3"/>
    <w:rsid w:val="004B0133"/>
    <w:rsid w:val="004B0958"/>
    <w:rsid w:val="004B100A"/>
    <w:rsid w:val="004B1D1A"/>
    <w:rsid w:val="004B1D98"/>
    <w:rsid w:val="004B29D8"/>
    <w:rsid w:val="004B2B24"/>
    <w:rsid w:val="004B2CBC"/>
    <w:rsid w:val="004B3142"/>
    <w:rsid w:val="004B3201"/>
    <w:rsid w:val="004B383C"/>
    <w:rsid w:val="004B3E35"/>
    <w:rsid w:val="004B4848"/>
    <w:rsid w:val="004B527E"/>
    <w:rsid w:val="004B5640"/>
    <w:rsid w:val="004B5888"/>
    <w:rsid w:val="004B5E47"/>
    <w:rsid w:val="004B6DF0"/>
    <w:rsid w:val="004C0562"/>
    <w:rsid w:val="004C0684"/>
    <w:rsid w:val="004C2B1B"/>
    <w:rsid w:val="004C2D15"/>
    <w:rsid w:val="004C4257"/>
    <w:rsid w:val="004C42E2"/>
    <w:rsid w:val="004C467E"/>
    <w:rsid w:val="004C5564"/>
    <w:rsid w:val="004C65DE"/>
    <w:rsid w:val="004C6806"/>
    <w:rsid w:val="004C7B25"/>
    <w:rsid w:val="004C7C0A"/>
    <w:rsid w:val="004D0472"/>
    <w:rsid w:val="004D110F"/>
    <w:rsid w:val="004D1668"/>
    <w:rsid w:val="004D20AD"/>
    <w:rsid w:val="004D2116"/>
    <w:rsid w:val="004D2C1D"/>
    <w:rsid w:val="004D3BE3"/>
    <w:rsid w:val="004D3F6F"/>
    <w:rsid w:val="004D487E"/>
    <w:rsid w:val="004D490A"/>
    <w:rsid w:val="004D506B"/>
    <w:rsid w:val="004D56C8"/>
    <w:rsid w:val="004D60C9"/>
    <w:rsid w:val="004D6284"/>
    <w:rsid w:val="004D676F"/>
    <w:rsid w:val="004D7B9A"/>
    <w:rsid w:val="004D7C18"/>
    <w:rsid w:val="004E0290"/>
    <w:rsid w:val="004E0832"/>
    <w:rsid w:val="004E0911"/>
    <w:rsid w:val="004E0EF5"/>
    <w:rsid w:val="004E1411"/>
    <w:rsid w:val="004E14A9"/>
    <w:rsid w:val="004E16C6"/>
    <w:rsid w:val="004E1DB4"/>
    <w:rsid w:val="004E231B"/>
    <w:rsid w:val="004E30BF"/>
    <w:rsid w:val="004E3959"/>
    <w:rsid w:val="004E3B80"/>
    <w:rsid w:val="004E3D2A"/>
    <w:rsid w:val="004E3F1B"/>
    <w:rsid w:val="004E4B61"/>
    <w:rsid w:val="004E5C5A"/>
    <w:rsid w:val="004E6114"/>
    <w:rsid w:val="004E6175"/>
    <w:rsid w:val="004E642B"/>
    <w:rsid w:val="004E6A4F"/>
    <w:rsid w:val="004E6B32"/>
    <w:rsid w:val="004E707D"/>
    <w:rsid w:val="004E75C3"/>
    <w:rsid w:val="004E7A6B"/>
    <w:rsid w:val="004E7F4D"/>
    <w:rsid w:val="004F009F"/>
    <w:rsid w:val="004F0C55"/>
    <w:rsid w:val="004F0D01"/>
    <w:rsid w:val="004F1791"/>
    <w:rsid w:val="004F1B79"/>
    <w:rsid w:val="004F286F"/>
    <w:rsid w:val="004F32BD"/>
    <w:rsid w:val="004F3C35"/>
    <w:rsid w:val="004F471E"/>
    <w:rsid w:val="004F493C"/>
    <w:rsid w:val="004F503B"/>
    <w:rsid w:val="004F57C0"/>
    <w:rsid w:val="004F63BD"/>
    <w:rsid w:val="004F641A"/>
    <w:rsid w:val="004F67A6"/>
    <w:rsid w:val="00500002"/>
    <w:rsid w:val="00500024"/>
    <w:rsid w:val="005009FC"/>
    <w:rsid w:val="00502269"/>
    <w:rsid w:val="00502333"/>
    <w:rsid w:val="00502662"/>
    <w:rsid w:val="005026C1"/>
    <w:rsid w:val="00502DE3"/>
    <w:rsid w:val="0050341B"/>
    <w:rsid w:val="005034B8"/>
    <w:rsid w:val="005044E6"/>
    <w:rsid w:val="005045F3"/>
    <w:rsid w:val="00504606"/>
    <w:rsid w:val="00505668"/>
    <w:rsid w:val="00505CF1"/>
    <w:rsid w:val="00505F9C"/>
    <w:rsid w:val="005069F7"/>
    <w:rsid w:val="00506BF7"/>
    <w:rsid w:val="005075CF"/>
    <w:rsid w:val="00507900"/>
    <w:rsid w:val="0051010C"/>
    <w:rsid w:val="00510184"/>
    <w:rsid w:val="0051055B"/>
    <w:rsid w:val="00510A9E"/>
    <w:rsid w:val="00510C13"/>
    <w:rsid w:val="00510ECC"/>
    <w:rsid w:val="00511128"/>
    <w:rsid w:val="005113BB"/>
    <w:rsid w:val="00511401"/>
    <w:rsid w:val="0051158D"/>
    <w:rsid w:val="00511F0F"/>
    <w:rsid w:val="0051217E"/>
    <w:rsid w:val="005134A7"/>
    <w:rsid w:val="00514056"/>
    <w:rsid w:val="00514EA9"/>
    <w:rsid w:val="0051516B"/>
    <w:rsid w:val="00515B7D"/>
    <w:rsid w:val="00516250"/>
    <w:rsid w:val="00516DA2"/>
    <w:rsid w:val="0051730F"/>
    <w:rsid w:val="005208A5"/>
    <w:rsid w:val="0052141E"/>
    <w:rsid w:val="00521434"/>
    <w:rsid w:val="0052256E"/>
    <w:rsid w:val="00523652"/>
    <w:rsid w:val="00523AE7"/>
    <w:rsid w:val="00523C62"/>
    <w:rsid w:val="005242A8"/>
    <w:rsid w:val="00524AFF"/>
    <w:rsid w:val="00525563"/>
    <w:rsid w:val="00525E9D"/>
    <w:rsid w:val="005262C9"/>
    <w:rsid w:val="00526C20"/>
    <w:rsid w:val="0053010A"/>
    <w:rsid w:val="00530527"/>
    <w:rsid w:val="0053084E"/>
    <w:rsid w:val="0053097C"/>
    <w:rsid w:val="00530BAC"/>
    <w:rsid w:val="00530C10"/>
    <w:rsid w:val="005323D5"/>
    <w:rsid w:val="00532871"/>
    <w:rsid w:val="00532B9D"/>
    <w:rsid w:val="0053342B"/>
    <w:rsid w:val="0053374F"/>
    <w:rsid w:val="00533A5B"/>
    <w:rsid w:val="00533EE7"/>
    <w:rsid w:val="00534371"/>
    <w:rsid w:val="00534FA3"/>
    <w:rsid w:val="005353D8"/>
    <w:rsid w:val="00535A50"/>
    <w:rsid w:val="00535BB4"/>
    <w:rsid w:val="00537426"/>
    <w:rsid w:val="00537957"/>
    <w:rsid w:val="005379DC"/>
    <w:rsid w:val="00537C45"/>
    <w:rsid w:val="005401F1"/>
    <w:rsid w:val="0054022C"/>
    <w:rsid w:val="00540B10"/>
    <w:rsid w:val="0054126E"/>
    <w:rsid w:val="00541626"/>
    <w:rsid w:val="00541909"/>
    <w:rsid w:val="00541A31"/>
    <w:rsid w:val="00542425"/>
    <w:rsid w:val="0054244C"/>
    <w:rsid w:val="00542C53"/>
    <w:rsid w:val="0054430F"/>
    <w:rsid w:val="00544A95"/>
    <w:rsid w:val="00544BB6"/>
    <w:rsid w:val="00544DC4"/>
    <w:rsid w:val="005450DB"/>
    <w:rsid w:val="00545332"/>
    <w:rsid w:val="00546979"/>
    <w:rsid w:val="005479E0"/>
    <w:rsid w:val="00547E25"/>
    <w:rsid w:val="005502B3"/>
    <w:rsid w:val="005509B9"/>
    <w:rsid w:val="005516EC"/>
    <w:rsid w:val="0055173D"/>
    <w:rsid w:val="005523CC"/>
    <w:rsid w:val="00552748"/>
    <w:rsid w:val="0055293E"/>
    <w:rsid w:val="00552C1B"/>
    <w:rsid w:val="00553086"/>
    <w:rsid w:val="00553E1C"/>
    <w:rsid w:val="005543D3"/>
    <w:rsid w:val="00554526"/>
    <w:rsid w:val="005554C6"/>
    <w:rsid w:val="00555B6B"/>
    <w:rsid w:val="00555C49"/>
    <w:rsid w:val="005562C1"/>
    <w:rsid w:val="00556590"/>
    <w:rsid w:val="00556DCB"/>
    <w:rsid w:val="0055732D"/>
    <w:rsid w:val="00557406"/>
    <w:rsid w:val="00557BF3"/>
    <w:rsid w:val="00560461"/>
    <w:rsid w:val="00560D3A"/>
    <w:rsid w:val="00561518"/>
    <w:rsid w:val="00561826"/>
    <w:rsid w:val="00561C2D"/>
    <w:rsid w:val="00563884"/>
    <w:rsid w:val="0056431B"/>
    <w:rsid w:val="005644EE"/>
    <w:rsid w:val="00564AAA"/>
    <w:rsid w:val="00564F26"/>
    <w:rsid w:val="00565171"/>
    <w:rsid w:val="005662C1"/>
    <w:rsid w:val="005664D4"/>
    <w:rsid w:val="00566600"/>
    <w:rsid w:val="00566E6F"/>
    <w:rsid w:val="005677D4"/>
    <w:rsid w:val="00567974"/>
    <w:rsid w:val="00567DB6"/>
    <w:rsid w:val="00570052"/>
    <w:rsid w:val="00570D48"/>
    <w:rsid w:val="005715D1"/>
    <w:rsid w:val="00572219"/>
    <w:rsid w:val="00572314"/>
    <w:rsid w:val="0057285A"/>
    <w:rsid w:val="00572A42"/>
    <w:rsid w:val="00572C23"/>
    <w:rsid w:val="00573064"/>
    <w:rsid w:val="00573550"/>
    <w:rsid w:val="005736F5"/>
    <w:rsid w:val="0057438B"/>
    <w:rsid w:val="005757B7"/>
    <w:rsid w:val="00575822"/>
    <w:rsid w:val="00576110"/>
    <w:rsid w:val="00576A80"/>
    <w:rsid w:val="00580513"/>
    <w:rsid w:val="00581114"/>
    <w:rsid w:val="005815C3"/>
    <w:rsid w:val="00581B37"/>
    <w:rsid w:val="00582006"/>
    <w:rsid w:val="005829D8"/>
    <w:rsid w:val="00582C51"/>
    <w:rsid w:val="00582E38"/>
    <w:rsid w:val="005834E2"/>
    <w:rsid w:val="005835D0"/>
    <w:rsid w:val="00583A1A"/>
    <w:rsid w:val="00583B5E"/>
    <w:rsid w:val="00583F3A"/>
    <w:rsid w:val="00584DA6"/>
    <w:rsid w:val="00585875"/>
    <w:rsid w:val="00585D20"/>
    <w:rsid w:val="00585DC0"/>
    <w:rsid w:val="005860B5"/>
    <w:rsid w:val="005866AF"/>
    <w:rsid w:val="00586AB5"/>
    <w:rsid w:val="00586B91"/>
    <w:rsid w:val="00586DB0"/>
    <w:rsid w:val="00586FBE"/>
    <w:rsid w:val="00587788"/>
    <w:rsid w:val="0058785F"/>
    <w:rsid w:val="00587EFF"/>
    <w:rsid w:val="005907E9"/>
    <w:rsid w:val="00591DF5"/>
    <w:rsid w:val="00591F98"/>
    <w:rsid w:val="00592D1A"/>
    <w:rsid w:val="00593C07"/>
    <w:rsid w:val="00593FCB"/>
    <w:rsid w:val="00594153"/>
    <w:rsid w:val="00594650"/>
    <w:rsid w:val="0059539C"/>
    <w:rsid w:val="005956D6"/>
    <w:rsid w:val="00595962"/>
    <w:rsid w:val="005961D8"/>
    <w:rsid w:val="00596247"/>
    <w:rsid w:val="005964A5"/>
    <w:rsid w:val="005966DC"/>
    <w:rsid w:val="005969E2"/>
    <w:rsid w:val="00596C36"/>
    <w:rsid w:val="00597718"/>
    <w:rsid w:val="00597862"/>
    <w:rsid w:val="005A00EB"/>
    <w:rsid w:val="005A0C85"/>
    <w:rsid w:val="005A1E24"/>
    <w:rsid w:val="005A1E5F"/>
    <w:rsid w:val="005A2A9B"/>
    <w:rsid w:val="005A3D2E"/>
    <w:rsid w:val="005A4D47"/>
    <w:rsid w:val="005A5BF3"/>
    <w:rsid w:val="005A5E4A"/>
    <w:rsid w:val="005A66FC"/>
    <w:rsid w:val="005A6BA1"/>
    <w:rsid w:val="005A6C6C"/>
    <w:rsid w:val="005A7638"/>
    <w:rsid w:val="005A7B5B"/>
    <w:rsid w:val="005A7EF9"/>
    <w:rsid w:val="005B0208"/>
    <w:rsid w:val="005B0AD2"/>
    <w:rsid w:val="005B2975"/>
    <w:rsid w:val="005B3C7D"/>
    <w:rsid w:val="005B5003"/>
    <w:rsid w:val="005B529B"/>
    <w:rsid w:val="005B5D63"/>
    <w:rsid w:val="005B6168"/>
    <w:rsid w:val="005B63CE"/>
    <w:rsid w:val="005B7339"/>
    <w:rsid w:val="005B7697"/>
    <w:rsid w:val="005B799C"/>
    <w:rsid w:val="005C003A"/>
    <w:rsid w:val="005C034B"/>
    <w:rsid w:val="005C0886"/>
    <w:rsid w:val="005C09E5"/>
    <w:rsid w:val="005C18A6"/>
    <w:rsid w:val="005C1C5B"/>
    <w:rsid w:val="005C2B24"/>
    <w:rsid w:val="005C2C09"/>
    <w:rsid w:val="005C2F9F"/>
    <w:rsid w:val="005C30AE"/>
    <w:rsid w:val="005C3222"/>
    <w:rsid w:val="005C37DB"/>
    <w:rsid w:val="005C37E2"/>
    <w:rsid w:val="005C445A"/>
    <w:rsid w:val="005C4543"/>
    <w:rsid w:val="005C4725"/>
    <w:rsid w:val="005C4E2A"/>
    <w:rsid w:val="005C5659"/>
    <w:rsid w:val="005C5E14"/>
    <w:rsid w:val="005C67C9"/>
    <w:rsid w:val="005C6901"/>
    <w:rsid w:val="005C6A30"/>
    <w:rsid w:val="005C7E06"/>
    <w:rsid w:val="005D0311"/>
    <w:rsid w:val="005D0829"/>
    <w:rsid w:val="005D0CF8"/>
    <w:rsid w:val="005D1477"/>
    <w:rsid w:val="005D1655"/>
    <w:rsid w:val="005D2ED3"/>
    <w:rsid w:val="005D3E56"/>
    <w:rsid w:val="005D3FA8"/>
    <w:rsid w:val="005D421D"/>
    <w:rsid w:val="005D5FB0"/>
    <w:rsid w:val="005D6D10"/>
    <w:rsid w:val="005D6E7B"/>
    <w:rsid w:val="005D70D6"/>
    <w:rsid w:val="005D7A65"/>
    <w:rsid w:val="005E0422"/>
    <w:rsid w:val="005E28D1"/>
    <w:rsid w:val="005E2B7A"/>
    <w:rsid w:val="005E35CE"/>
    <w:rsid w:val="005E3627"/>
    <w:rsid w:val="005E4247"/>
    <w:rsid w:val="005E4C28"/>
    <w:rsid w:val="005E529C"/>
    <w:rsid w:val="005E5450"/>
    <w:rsid w:val="005E659A"/>
    <w:rsid w:val="005E6622"/>
    <w:rsid w:val="005E68EB"/>
    <w:rsid w:val="005E6F18"/>
    <w:rsid w:val="005E78A3"/>
    <w:rsid w:val="005F032F"/>
    <w:rsid w:val="005F05B2"/>
    <w:rsid w:val="005F0751"/>
    <w:rsid w:val="005F0CFC"/>
    <w:rsid w:val="005F0E9F"/>
    <w:rsid w:val="005F19E4"/>
    <w:rsid w:val="005F1D39"/>
    <w:rsid w:val="005F2455"/>
    <w:rsid w:val="005F2A35"/>
    <w:rsid w:val="005F2F03"/>
    <w:rsid w:val="005F3AF8"/>
    <w:rsid w:val="005F3C50"/>
    <w:rsid w:val="005F3E2C"/>
    <w:rsid w:val="005F5795"/>
    <w:rsid w:val="005F5948"/>
    <w:rsid w:val="005F6735"/>
    <w:rsid w:val="005F69F7"/>
    <w:rsid w:val="005F7BB1"/>
    <w:rsid w:val="005F7DA2"/>
    <w:rsid w:val="00600F64"/>
    <w:rsid w:val="0060105D"/>
    <w:rsid w:val="0060110E"/>
    <w:rsid w:val="00601548"/>
    <w:rsid w:val="00601C9C"/>
    <w:rsid w:val="00602114"/>
    <w:rsid w:val="00602576"/>
    <w:rsid w:val="006034F0"/>
    <w:rsid w:val="006051E8"/>
    <w:rsid w:val="00605731"/>
    <w:rsid w:val="00605ACE"/>
    <w:rsid w:val="00606656"/>
    <w:rsid w:val="00606CC0"/>
    <w:rsid w:val="00607A56"/>
    <w:rsid w:val="00607F86"/>
    <w:rsid w:val="00610499"/>
    <w:rsid w:val="006107A8"/>
    <w:rsid w:val="006118E3"/>
    <w:rsid w:val="00611F85"/>
    <w:rsid w:val="0061215F"/>
    <w:rsid w:val="00612369"/>
    <w:rsid w:val="0061246F"/>
    <w:rsid w:val="00612537"/>
    <w:rsid w:val="00612B3A"/>
    <w:rsid w:val="00613302"/>
    <w:rsid w:val="006146A2"/>
    <w:rsid w:val="00614A5C"/>
    <w:rsid w:val="006155A7"/>
    <w:rsid w:val="00615CDE"/>
    <w:rsid w:val="00616657"/>
    <w:rsid w:val="00616992"/>
    <w:rsid w:val="00617E68"/>
    <w:rsid w:val="006208BF"/>
    <w:rsid w:val="00621DB5"/>
    <w:rsid w:val="00622D0C"/>
    <w:rsid w:val="00622D1B"/>
    <w:rsid w:val="0062332E"/>
    <w:rsid w:val="006235BA"/>
    <w:rsid w:val="006241CA"/>
    <w:rsid w:val="0062446A"/>
    <w:rsid w:val="00624892"/>
    <w:rsid w:val="00624CF1"/>
    <w:rsid w:val="00625F5E"/>
    <w:rsid w:val="00626327"/>
    <w:rsid w:val="00626A5D"/>
    <w:rsid w:val="006279DE"/>
    <w:rsid w:val="00627CD9"/>
    <w:rsid w:val="00630106"/>
    <w:rsid w:val="006309E3"/>
    <w:rsid w:val="00631A4B"/>
    <w:rsid w:val="00632243"/>
    <w:rsid w:val="006362EF"/>
    <w:rsid w:val="00636C47"/>
    <w:rsid w:val="00636C98"/>
    <w:rsid w:val="00636D22"/>
    <w:rsid w:val="00636F60"/>
    <w:rsid w:val="00637FA1"/>
    <w:rsid w:val="006400B1"/>
    <w:rsid w:val="0064033D"/>
    <w:rsid w:val="006405A7"/>
    <w:rsid w:val="0064077A"/>
    <w:rsid w:val="006417AB"/>
    <w:rsid w:val="006422F1"/>
    <w:rsid w:val="0064290A"/>
    <w:rsid w:val="00643690"/>
    <w:rsid w:val="00643AE1"/>
    <w:rsid w:val="00643D5C"/>
    <w:rsid w:val="00643DA2"/>
    <w:rsid w:val="00644295"/>
    <w:rsid w:val="00644A03"/>
    <w:rsid w:val="00645001"/>
    <w:rsid w:val="006455FD"/>
    <w:rsid w:val="006474D7"/>
    <w:rsid w:val="00650467"/>
    <w:rsid w:val="00650861"/>
    <w:rsid w:val="00650BDC"/>
    <w:rsid w:val="00651EE4"/>
    <w:rsid w:val="00652DEE"/>
    <w:rsid w:val="00653664"/>
    <w:rsid w:val="00653B5D"/>
    <w:rsid w:val="006542FB"/>
    <w:rsid w:val="00654509"/>
    <w:rsid w:val="0065514C"/>
    <w:rsid w:val="006560C2"/>
    <w:rsid w:val="006560D7"/>
    <w:rsid w:val="00656453"/>
    <w:rsid w:val="006564B3"/>
    <w:rsid w:val="00656BE3"/>
    <w:rsid w:val="00657E79"/>
    <w:rsid w:val="006607D1"/>
    <w:rsid w:val="00661761"/>
    <w:rsid w:val="00662077"/>
    <w:rsid w:val="006632D6"/>
    <w:rsid w:val="00664394"/>
    <w:rsid w:val="00664495"/>
    <w:rsid w:val="00664A0E"/>
    <w:rsid w:val="00664F50"/>
    <w:rsid w:val="00665233"/>
    <w:rsid w:val="0066581F"/>
    <w:rsid w:val="00665EE2"/>
    <w:rsid w:val="00666364"/>
    <w:rsid w:val="006667EA"/>
    <w:rsid w:val="00666B96"/>
    <w:rsid w:val="00667ED6"/>
    <w:rsid w:val="00670728"/>
    <w:rsid w:val="0067119E"/>
    <w:rsid w:val="00671219"/>
    <w:rsid w:val="006717F2"/>
    <w:rsid w:val="00671ACA"/>
    <w:rsid w:val="00672636"/>
    <w:rsid w:val="00672C19"/>
    <w:rsid w:val="00673B76"/>
    <w:rsid w:val="0067509C"/>
    <w:rsid w:val="00675FF5"/>
    <w:rsid w:val="0067644F"/>
    <w:rsid w:val="00676676"/>
    <w:rsid w:val="006774C2"/>
    <w:rsid w:val="00677541"/>
    <w:rsid w:val="00677AD3"/>
    <w:rsid w:val="00677E15"/>
    <w:rsid w:val="00680739"/>
    <w:rsid w:val="006808C9"/>
    <w:rsid w:val="006813F4"/>
    <w:rsid w:val="00681CDA"/>
    <w:rsid w:val="00681CE3"/>
    <w:rsid w:val="00681D2C"/>
    <w:rsid w:val="006826FE"/>
    <w:rsid w:val="0068336D"/>
    <w:rsid w:val="00683FC2"/>
    <w:rsid w:val="00684C9A"/>
    <w:rsid w:val="00685AFA"/>
    <w:rsid w:val="00685BCF"/>
    <w:rsid w:val="00685D3E"/>
    <w:rsid w:val="00687038"/>
    <w:rsid w:val="0068704E"/>
    <w:rsid w:val="00687076"/>
    <w:rsid w:val="006906B3"/>
    <w:rsid w:val="006913F1"/>
    <w:rsid w:val="00691AC6"/>
    <w:rsid w:val="006923A4"/>
    <w:rsid w:val="00692D80"/>
    <w:rsid w:val="0069319B"/>
    <w:rsid w:val="00693270"/>
    <w:rsid w:val="00693C50"/>
    <w:rsid w:val="00694046"/>
    <w:rsid w:val="006951EE"/>
    <w:rsid w:val="00695DB5"/>
    <w:rsid w:val="00695E79"/>
    <w:rsid w:val="006963BD"/>
    <w:rsid w:val="0069653A"/>
    <w:rsid w:val="0069688F"/>
    <w:rsid w:val="00696AE7"/>
    <w:rsid w:val="00696C56"/>
    <w:rsid w:val="00697388"/>
    <w:rsid w:val="006974B3"/>
    <w:rsid w:val="006A05BB"/>
    <w:rsid w:val="006A05D1"/>
    <w:rsid w:val="006A09D6"/>
    <w:rsid w:val="006A12A8"/>
    <w:rsid w:val="006A18E9"/>
    <w:rsid w:val="006A1DBB"/>
    <w:rsid w:val="006A3265"/>
    <w:rsid w:val="006A40AA"/>
    <w:rsid w:val="006A44B2"/>
    <w:rsid w:val="006A4CBF"/>
    <w:rsid w:val="006A549D"/>
    <w:rsid w:val="006A5594"/>
    <w:rsid w:val="006A5705"/>
    <w:rsid w:val="006A5A5B"/>
    <w:rsid w:val="006A5C77"/>
    <w:rsid w:val="006A61BC"/>
    <w:rsid w:val="006A6AD5"/>
    <w:rsid w:val="006A787A"/>
    <w:rsid w:val="006B042F"/>
    <w:rsid w:val="006B0451"/>
    <w:rsid w:val="006B0954"/>
    <w:rsid w:val="006B1304"/>
    <w:rsid w:val="006B1840"/>
    <w:rsid w:val="006B255F"/>
    <w:rsid w:val="006B2973"/>
    <w:rsid w:val="006B38BA"/>
    <w:rsid w:val="006B3FF8"/>
    <w:rsid w:val="006B4043"/>
    <w:rsid w:val="006B43E5"/>
    <w:rsid w:val="006B4916"/>
    <w:rsid w:val="006B54C9"/>
    <w:rsid w:val="006B58D4"/>
    <w:rsid w:val="006B5C24"/>
    <w:rsid w:val="006B67AD"/>
    <w:rsid w:val="006B67C6"/>
    <w:rsid w:val="006B6953"/>
    <w:rsid w:val="006B6B1C"/>
    <w:rsid w:val="006B6B34"/>
    <w:rsid w:val="006B7004"/>
    <w:rsid w:val="006B7095"/>
    <w:rsid w:val="006B77FC"/>
    <w:rsid w:val="006C0029"/>
    <w:rsid w:val="006C05FF"/>
    <w:rsid w:val="006C0F78"/>
    <w:rsid w:val="006C1311"/>
    <w:rsid w:val="006C164B"/>
    <w:rsid w:val="006C221B"/>
    <w:rsid w:val="006C265F"/>
    <w:rsid w:val="006C26C6"/>
    <w:rsid w:val="006C2C23"/>
    <w:rsid w:val="006C325B"/>
    <w:rsid w:val="006C3675"/>
    <w:rsid w:val="006C36A2"/>
    <w:rsid w:val="006C37AF"/>
    <w:rsid w:val="006C407B"/>
    <w:rsid w:val="006C413E"/>
    <w:rsid w:val="006C4450"/>
    <w:rsid w:val="006C4672"/>
    <w:rsid w:val="006C6647"/>
    <w:rsid w:val="006C69A5"/>
    <w:rsid w:val="006C6FFB"/>
    <w:rsid w:val="006C7032"/>
    <w:rsid w:val="006C7A0C"/>
    <w:rsid w:val="006C7FF3"/>
    <w:rsid w:val="006D01CE"/>
    <w:rsid w:val="006D0211"/>
    <w:rsid w:val="006D0D66"/>
    <w:rsid w:val="006D119D"/>
    <w:rsid w:val="006D1FA9"/>
    <w:rsid w:val="006D3078"/>
    <w:rsid w:val="006D4CD8"/>
    <w:rsid w:val="006D548D"/>
    <w:rsid w:val="006D5929"/>
    <w:rsid w:val="006D5DA5"/>
    <w:rsid w:val="006D5F62"/>
    <w:rsid w:val="006D65A8"/>
    <w:rsid w:val="006D73FC"/>
    <w:rsid w:val="006E0E58"/>
    <w:rsid w:val="006E2613"/>
    <w:rsid w:val="006E2E2A"/>
    <w:rsid w:val="006E3446"/>
    <w:rsid w:val="006E3623"/>
    <w:rsid w:val="006E3834"/>
    <w:rsid w:val="006E3E1A"/>
    <w:rsid w:val="006E460C"/>
    <w:rsid w:val="006E571E"/>
    <w:rsid w:val="006E576D"/>
    <w:rsid w:val="006E591F"/>
    <w:rsid w:val="006E6278"/>
    <w:rsid w:val="006E66B6"/>
    <w:rsid w:val="006E6CCA"/>
    <w:rsid w:val="006E6F1E"/>
    <w:rsid w:val="006F0A96"/>
    <w:rsid w:val="006F1743"/>
    <w:rsid w:val="006F1F67"/>
    <w:rsid w:val="006F345E"/>
    <w:rsid w:val="006F4564"/>
    <w:rsid w:val="006F5E23"/>
    <w:rsid w:val="006F5E4A"/>
    <w:rsid w:val="006F621B"/>
    <w:rsid w:val="006F629A"/>
    <w:rsid w:val="006F6393"/>
    <w:rsid w:val="006F682C"/>
    <w:rsid w:val="006F70DC"/>
    <w:rsid w:val="006F772A"/>
    <w:rsid w:val="006F7D55"/>
    <w:rsid w:val="00700858"/>
    <w:rsid w:val="00700995"/>
    <w:rsid w:val="00700C54"/>
    <w:rsid w:val="00701241"/>
    <w:rsid w:val="00702C91"/>
    <w:rsid w:val="00702E97"/>
    <w:rsid w:val="00703D71"/>
    <w:rsid w:val="007040A1"/>
    <w:rsid w:val="007042C7"/>
    <w:rsid w:val="00704549"/>
    <w:rsid w:val="00704C89"/>
    <w:rsid w:val="00704CEB"/>
    <w:rsid w:val="0070553B"/>
    <w:rsid w:val="00706CCB"/>
    <w:rsid w:val="007100BE"/>
    <w:rsid w:val="00710A4B"/>
    <w:rsid w:val="00711102"/>
    <w:rsid w:val="00711DD7"/>
    <w:rsid w:val="00712BB3"/>
    <w:rsid w:val="00713E0E"/>
    <w:rsid w:val="00713F74"/>
    <w:rsid w:val="00715212"/>
    <w:rsid w:val="00715D2A"/>
    <w:rsid w:val="0071697D"/>
    <w:rsid w:val="00716D4C"/>
    <w:rsid w:val="00716DA6"/>
    <w:rsid w:val="00717D1D"/>
    <w:rsid w:val="00717E76"/>
    <w:rsid w:val="007200E2"/>
    <w:rsid w:val="00720C68"/>
    <w:rsid w:val="00720C8A"/>
    <w:rsid w:val="007213BB"/>
    <w:rsid w:val="007214DB"/>
    <w:rsid w:val="00723130"/>
    <w:rsid w:val="007234C7"/>
    <w:rsid w:val="007235C7"/>
    <w:rsid w:val="00723769"/>
    <w:rsid w:val="007241E4"/>
    <w:rsid w:val="0072495B"/>
    <w:rsid w:val="00724E53"/>
    <w:rsid w:val="007258AC"/>
    <w:rsid w:val="0072593A"/>
    <w:rsid w:val="00725B72"/>
    <w:rsid w:val="00726972"/>
    <w:rsid w:val="0072788C"/>
    <w:rsid w:val="007279D1"/>
    <w:rsid w:val="00731D95"/>
    <w:rsid w:val="007325FD"/>
    <w:rsid w:val="007326B6"/>
    <w:rsid w:val="00732B95"/>
    <w:rsid w:val="00732D2D"/>
    <w:rsid w:val="00733DA1"/>
    <w:rsid w:val="00734637"/>
    <w:rsid w:val="00734CD2"/>
    <w:rsid w:val="0073579D"/>
    <w:rsid w:val="00737844"/>
    <w:rsid w:val="0074046E"/>
    <w:rsid w:val="0074109E"/>
    <w:rsid w:val="00742A7A"/>
    <w:rsid w:val="00744186"/>
    <w:rsid w:val="0074442B"/>
    <w:rsid w:val="00744B64"/>
    <w:rsid w:val="00745541"/>
    <w:rsid w:val="00745634"/>
    <w:rsid w:val="00746034"/>
    <w:rsid w:val="00746183"/>
    <w:rsid w:val="0074696D"/>
    <w:rsid w:val="00746D26"/>
    <w:rsid w:val="00746ED7"/>
    <w:rsid w:val="00746F81"/>
    <w:rsid w:val="0074765C"/>
    <w:rsid w:val="00747743"/>
    <w:rsid w:val="007508CC"/>
    <w:rsid w:val="00751403"/>
    <w:rsid w:val="007517EF"/>
    <w:rsid w:val="00751AB0"/>
    <w:rsid w:val="00751BFB"/>
    <w:rsid w:val="00752409"/>
    <w:rsid w:val="00752494"/>
    <w:rsid w:val="00752557"/>
    <w:rsid w:val="00752AE0"/>
    <w:rsid w:val="00752EDB"/>
    <w:rsid w:val="0075380D"/>
    <w:rsid w:val="00753F65"/>
    <w:rsid w:val="00754153"/>
    <w:rsid w:val="00756A6F"/>
    <w:rsid w:val="00756C6A"/>
    <w:rsid w:val="00757608"/>
    <w:rsid w:val="0076038B"/>
    <w:rsid w:val="00760707"/>
    <w:rsid w:val="007618FF"/>
    <w:rsid w:val="00761A18"/>
    <w:rsid w:val="007630F0"/>
    <w:rsid w:val="00763F15"/>
    <w:rsid w:val="0076456A"/>
    <w:rsid w:val="00764822"/>
    <w:rsid w:val="007651E8"/>
    <w:rsid w:val="007657AF"/>
    <w:rsid w:val="00765853"/>
    <w:rsid w:val="007665C8"/>
    <w:rsid w:val="007665F1"/>
    <w:rsid w:val="00767455"/>
    <w:rsid w:val="007676CA"/>
    <w:rsid w:val="007676DB"/>
    <w:rsid w:val="00767BE7"/>
    <w:rsid w:val="00767DFF"/>
    <w:rsid w:val="00770727"/>
    <w:rsid w:val="0077074B"/>
    <w:rsid w:val="00770D3E"/>
    <w:rsid w:val="00770E8D"/>
    <w:rsid w:val="007713F9"/>
    <w:rsid w:val="0077184F"/>
    <w:rsid w:val="007731EB"/>
    <w:rsid w:val="00774848"/>
    <w:rsid w:val="00775467"/>
    <w:rsid w:val="007756FC"/>
    <w:rsid w:val="00775B1C"/>
    <w:rsid w:val="00776EA8"/>
    <w:rsid w:val="00776EDA"/>
    <w:rsid w:val="00777A26"/>
    <w:rsid w:val="00777DB1"/>
    <w:rsid w:val="00780184"/>
    <w:rsid w:val="0078154A"/>
    <w:rsid w:val="00781BA0"/>
    <w:rsid w:val="0078200E"/>
    <w:rsid w:val="0078256B"/>
    <w:rsid w:val="00782981"/>
    <w:rsid w:val="00782B9B"/>
    <w:rsid w:val="00782C41"/>
    <w:rsid w:val="00783C64"/>
    <w:rsid w:val="0078452B"/>
    <w:rsid w:val="0078471A"/>
    <w:rsid w:val="00785473"/>
    <w:rsid w:val="007858DE"/>
    <w:rsid w:val="00785BBC"/>
    <w:rsid w:val="00785F3B"/>
    <w:rsid w:val="0078624C"/>
    <w:rsid w:val="00786857"/>
    <w:rsid w:val="00786969"/>
    <w:rsid w:val="00787151"/>
    <w:rsid w:val="00787A4F"/>
    <w:rsid w:val="00790360"/>
    <w:rsid w:val="00790507"/>
    <w:rsid w:val="007906CA"/>
    <w:rsid w:val="00790857"/>
    <w:rsid w:val="007908EF"/>
    <w:rsid w:val="00790D28"/>
    <w:rsid w:val="00790F42"/>
    <w:rsid w:val="00791475"/>
    <w:rsid w:val="007933E9"/>
    <w:rsid w:val="007938DD"/>
    <w:rsid w:val="0079392E"/>
    <w:rsid w:val="00793FC3"/>
    <w:rsid w:val="0079423B"/>
    <w:rsid w:val="007959AA"/>
    <w:rsid w:val="007964DB"/>
    <w:rsid w:val="00796EB2"/>
    <w:rsid w:val="007971B0"/>
    <w:rsid w:val="007A01C4"/>
    <w:rsid w:val="007A04C3"/>
    <w:rsid w:val="007A0E0B"/>
    <w:rsid w:val="007A1146"/>
    <w:rsid w:val="007A11D2"/>
    <w:rsid w:val="007A186B"/>
    <w:rsid w:val="007A1E31"/>
    <w:rsid w:val="007A219B"/>
    <w:rsid w:val="007A24C9"/>
    <w:rsid w:val="007A2BE0"/>
    <w:rsid w:val="007A33FA"/>
    <w:rsid w:val="007A3916"/>
    <w:rsid w:val="007A3BCC"/>
    <w:rsid w:val="007A403D"/>
    <w:rsid w:val="007A4838"/>
    <w:rsid w:val="007A4A20"/>
    <w:rsid w:val="007A4FE6"/>
    <w:rsid w:val="007A531F"/>
    <w:rsid w:val="007A550A"/>
    <w:rsid w:val="007A6307"/>
    <w:rsid w:val="007A7A7F"/>
    <w:rsid w:val="007A7C8F"/>
    <w:rsid w:val="007A7EA6"/>
    <w:rsid w:val="007A7FDF"/>
    <w:rsid w:val="007B1033"/>
    <w:rsid w:val="007B1144"/>
    <w:rsid w:val="007B161B"/>
    <w:rsid w:val="007B1896"/>
    <w:rsid w:val="007B26A7"/>
    <w:rsid w:val="007B346A"/>
    <w:rsid w:val="007B36DC"/>
    <w:rsid w:val="007B5127"/>
    <w:rsid w:val="007B51C3"/>
    <w:rsid w:val="007B549D"/>
    <w:rsid w:val="007B565F"/>
    <w:rsid w:val="007B6724"/>
    <w:rsid w:val="007B694D"/>
    <w:rsid w:val="007B69FB"/>
    <w:rsid w:val="007B733B"/>
    <w:rsid w:val="007B7BF8"/>
    <w:rsid w:val="007C01EE"/>
    <w:rsid w:val="007C02B5"/>
    <w:rsid w:val="007C0BB5"/>
    <w:rsid w:val="007C11B8"/>
    <w:rsid w:val="007C19E4"/>
    <w:rsid w:val="007C1B0F"/>
    <w:rsid w:val="007C2094"/>
    <w:rsid w:val="007C24AE"/>
    <w:rsid w:val="007C2ED4"/>
    <w:rsid w:val="007C3279"/>
    <w:rsid w:val="007C49DA"/>
    <w:rsid w:val="007C5B9E"/>
    <w:rsid w:val="007C5BBA"/>
    <w:rsid w:val="007C5E4B"/>
    <w:rsid w:val="007C7297"/>
    <w:rsid w:val="007C7983"/>
    <w:rsid w:val="007C7F64"/>
    <w:rsid w:val="007D0C3E"/>
    <w:rsid w:val="007D0E34"/>
    <w:rsid w:val="007D0FF4"/>
    <w:rsid w:val="007D1687"/>
    <w:rsid w:val="007D1A11"/>
    <w:rsid w:val="007D1C86"/>
    <w:rsid w:val="007D2D1B"/>
    <w:rsid w:val="007D33F8"/>
    <w:rsid w:val="007D40EA"/>
    <w:rsid w:val="007D42F6"/>
    <w:rsid w:val="007D4370"/>
    <w:rsid w:val="007D441E"/>
    <w:rsid w:val="007D45B7"/>
    <w:rsid w:val="007D599E"/>
    <w:rsid w:val="007D5AFF"/>
    <w:rsid w:val="007D5DB1"/>
    <w:rsid w:val="007D6048"/>
    <w:rsid w:val="007D6144"/>
    <w:rsid w:val="007D681B"/>
    <w:rsid w:val="007D7C6F"/>
    <w:rsid w:val="007D7E93"/>
    <w:rsid w:val="007E0EE5"/>
    <w:rsid w:val="007E1037"/>
    <w:rsid w:val="007E10BB"/>
    <w:rsid w:val="007E1944"/>
    <w:rsid w:val="007E20B8"/>
    <w:rsid w:val="007E2D1E"/>
    <w:rsid w:val="007E53C6"/>
    <w:rsid w:val="007E5ED6"/>
    <w:rsid w:val="007E5F5C"/>
    <w:rsid w:val="007E700F"/>
    <w:rsid w:val="007E707A"/>
    <w:rsid w:val="007E78EF"/>
    <w:rsid w:val="007E7D42"/>
    <w:rsid w:val="007F0437"/>
    <w:rsid w:val="007F076A"/>
    <w:rsid w:val="007F141C"/>
    <w:rsid w:val="007F1D4D"/>
    <w:rsid w:val="007F1D52"/>
    <w:rsid w:val="007F2352"/>
    <w:rsid w:val="007F266B"/>
    <w:rsid w:val="007F268E"/>
    <w:rsid w:val="007F3740"/>
    <w:rsid w:val="007F3A38"/>
    <w:rsid w:val="007F3C05"/>
    <w:rsid w:val="007F50E7"/>
    <w:rsid w:val="007F5165"/>
    <w:rsid w:val="007F5329"/>
    <w:rsid w:val="007F573A"/>
    <w:rsid w:val="007F5C7D"/>
    <w:rsid w:val="007F7204"/>
    <w:rsid w:val="007F772F"/>
    <w:rsid w:val="008004BA"/>
    <w:rsid w:val="008009EF"/>
    <w:rsid w:val="00800ADB"/>
    <w:rsid w:val="0080171B"/>
    <w:rsid w:val="00801796"/>
    <w:rsid w:val="00801BB6"/>
    <w:rsid w:val="00801CC8"/>
    <w:rsid w:val="00801CE5"/>
    <w:rsid w:val="008022E0"/>
    <w:rsid w:val="00802AB8"/>
    <w:rsid w:val="00802C24"/>
    <w:rsid w:val="008043C7"/>
    <w:rsid w:val="008045EB"/>
    <w:rsid w:val="00804C70"/>
    <w:rsid w:val="0080745E"/>
    <w:rsid w:val="00811332"/>
    <w:rsid w:val="00811478"/>
    <w:rsid w:val="00811E81"/>
    <w:rsid w:val="00811F98"/>
    <w:rsid w:val="008124F9"/>
    <w:rsid w:val="00812501"/>
    <w:rsid w:val="00812E81"/>
    <w:rsid w:val="0081521A"/>
    <w:rsid w:val="0081560C"/>
    <w:rsid w:val="00815F9B"/>
    <w:rsid w:val="00816302"/>
    <w:rsid w:val="0081648F"/>
    <w:rsid w:val="0081713E"/>
    <w:rsid w:val="00817205"/>
    <w:rsid w:val="00817AEA"/>
    <w:rsid w:val="008202D4"/>
    <w:rsid w:val="00820303"/>
    <w:rsid w:val="008203B3"/>
    <w:rsid w:val="00820441"/>
    <w:rsid w:val="008206BF"/>
    <w:rsid w:val="008209DF"/>
    <w:rsid w:val="00820DFE"/>
    <w:rsid w:val="008216C5"/>
    <w:rsid w:val="00821756"/>
    <w:rsid w:val="008217BB"/>
    <w:rsid w:val="00821DF3"/>
    <w:rsid w:val="00822206"/>
    <w:rsid w:val="0082230E"/>
    <w:rsid w:val="00822B16"/>
    <w:rsid w:val="00822BC8"/>
    <w:rsid w:val="00822F85"/>
    <w:rsid w:val="00823AE9"/>
    <w:rsid w:val="00824253"/>
    <w:rsid w:val="00825A08"/>
    <w:rsid w:val="00825A39"/>
    <w:rsid w:val="00825B5E"/>
    <w:rsid w:val="0082725E"/>
    <w:rsid w:val="00827AA5"/>
    <w:rsid w:val="008305AA"/>
    <w:rsid w:val="00830E57"/>
    <w:rsid w:val="00831671"/>
    <w:rsid w:val="00831D9D"/>
    <w:rsid w:val="00831E9C"/>
    <w:rsid w:val="00832227"/>
    <w:rsid w:val="008329F6"/>
    <w:rsid w:val="00832D87"/>
    <w:rsid w:val="00833991"/>
    <w:rsid w:val="00834AF2"/>
    <w:rsid w:val="00834B07"/>
    <w:rsid w:val="00835139"/>
    <w:rsid w:val="0083592A"/>
    <w:rsid w:val="0083668D"/>
    <w:rsid w:val="00836835"/>
    <w:rsid w:val="00836B53"/>
    <w:rsid w:val="00841022"/>
    <w:rsid w:val="00841799"/>
    <w:rsid w:val="008426CD"/>
    <w:rsid w:val="00842BA5"/>
    <w:rsid w:val="00842CF0"/>
    <w:rsid w:val="00842E0D"/>
    <w:rsid w:val="00842EAF"/>
    <w:rsid w:val="00843EEE"/>
    <w:rsid w:val="008442B7"/>
    <w:rsid w:val="00845271"/>
    <w:rsid w:val="008454F4"/>
    <w:rsid w:val="008459AB"/>
    <w:rsid w:val="008459CD"/>
    <w:rsid w:val="00850525"/>
    <w:rsid w:val="00850D1F"/>
    <w:rsid w:val="008517B2"/>
    <w:rsid w:val="00851A5B"/>
    <w:rsid w:val="00852008"/>
    <w:rsid w:val="008523CB"/>
    <w:rsid w:val="008525AE"/>
    <w:rsid w:val="0085265A"/>
    <w:rsid w:val="00852A66"/>
    <w:rsid w:val="008535B9"/>
    <w:rsid w:val="00853B9E"/>
    <w:rsid w:val="00853D24"/>
    <w:rsid w:val="00854AB5"/>
    <w:rsid w:val="00854C39"/>
    <w:rsid w:val="0085507E"/>
    <w:rsid w:val="00855507"/>
    <w:rsid w:val="00855523"/>
    <w:rsid w:val="00856367"/>
    <w:rsid w:val="00856913"/>
    <w:rsid w:val="00856B92"/>
    <w:rsid w:val="00857400"/>
    <w:rsid w:val="008579E3"/>
    <w:rsid w:val="00857D61"/>
    <w:rsid w:val="00860075"/>
    <w:rsid w:val="0086051A"/>
    <w:rsid w:val="00860E9B"/>
    <w:rsid w:val="00863163"/>
    <w:rsid w:val="00865093"/>
    <w:rsid w:val="00865319"/>
    <w:rsid w:val="00865680"/>
    <w:rsid w:val="00865EFA"/>
    <w:rsid w:val="00870CFB"/>
    <w:rsid w:val="0087299E"/>
    <w:rsid w:val="00872D92"/>
    <w:rsid w:val="00872FF9"/>
    <w:rsid w:val="00873614"/>
    <w:rsid w:val="00873AF8"/>
    <w:rsid w:val="00873EA9"/>
    <w:rsid w:val="0087501D"/>
    <w:rsid w:val="00875031"/>
    <w:rsid w:val="00875C43"/>
    <w:rsid w:val="00875C51"/>
    <w:rsid w:val="00875E79"/>
    <w:rsid w:val="00876322"/>
    <w:rsid w:val="00876639"/>
    <w:rsid w:val="0087684F"/>
    <w:rsid w:val="00876A5A"/>
    <w:rsid w:val="00876B86"/>
    <w:rsid w:val="008777DF"/>
    <w:rsid w:val="00877A8D"/>
    <w:rsid w:val="008802E3"/>
    <w:rsid w:val="00880D5B"/>
    <w:rsid w:val="0088151F"/>
    <w:rsid w:val="00881723"/>
    <w:rsid w:val="00881B7F"/>
    <w:rsid w:val="008820AC"/>
    <w:rsid w:val="008829DE"/>
    <w:rsid w:val="00882DD9"/>
    <w:rsid w:val="008839E4"/>
    <w:rsid w:val="00883CE9"/>
    <w:rsid w:val="008849D4"/>
    <w:rsid w:val="0088559F"/>
    <w:rsid w:val="00885884"/>
    <w:rsid w:val="00885DB7"/>
    <w:rsid w:val="00885EAB"/>
    <w:rsid w:val="00886123"/>
    <w:rsid w:val="0088622B"/>
    <w:rsid w:val="00886320"/>
    <w:rsid w:val="008867F3"/>
    <w:rsid w:val="00886E6D"/>
    <w:rsid w:val="008923C7"/>
    <w:rsid w:val="00892785"/>
    <w:rsid w:val="00892977"/>
    <w:rsid w:val="008932E2"/>
    <w:rsid w:val="008933D2"/>
    <w:rsid w:val="00893450"/>
    <w:rsid w:val="00894FC8"/>
    <w:rsid w:val="008955A8"/>
    <w:rsid w:val="00895769"/>
    <w:rsid w:val="0089579A"/>
    <w:rsid w:val="00895B64"/>
    <w:rsid w:val="00895EC4"/>
    <w:rsid w:val="00896921"/>
    <w:rsid w:val="00896B9F"/>
    <w:rsid w:val="00897046"/>
    <w:rsid w:val="00897169"/>
    <w:rsid w:val="008972A6"/>
    <w:rsid w:val="00897A38"/>
    <w:rsid w:val="00897D0D"/>
    <w:rsid w:val="008A006E"/>
    <w:rsid w:val="008A02DB"/>
    <w:rsid w:val="008A04F5"/>
    <w:rsid w:val="008A0BD1"/>
    <w:rsid w:val="008A0ED8"/>
    <w:rsid w:val="008A0EE4"/>
    <w:rsid w:val="008A1369"/>
    <w:rsid w:val="008A155C"/>
    <w:rsid w:val="008A236C"/>
    <w:rsid w:val="008A23DC"/>
    <w:rsid w:val="008A26DC"/>
    <w:rsid w:val="008A33D0"/>
    <w:rsid w:val="008A36C7"/>
    <w:rsid w:val="008A39FF"/>
    <w:rsid w:val="008A3EA1"/>
    <w:rsid w:val="008A48F0"/>
    <w:rsid w:val="008A49DB"/>
    <w:rsid w:val="008A4F76"/>
    <w:rsid w:val="008A506F"/>
    <w:rsid w:val="008A54C9"/>
    <w:rsid w:val="008A5A8C"/>
    <w:rsid w:val="008A5DCA"/>
    <w:rsid w:val="008A605D"/>
    <w:rsid w:val="008A77F4"/>
    <w:rsid w:val="008A79EF"/>
    <w:rsid w:val="008B0198"/>
    <w:rsid w:val="008B0457"/>
    <w:rsid w:val="008B1148"/>
    <w:rsid w:val="008B1309"/>
    <w:rsid w:val="008B167A"/>
    <w:rsid w:val="008B1ACE"/>
    <w:rsid w:val="008B292F"/>
    <w:rsid w:val="008B2E3F"/>
    <w:rsid w:val="008B36CB"/>
    <w:rsid w:val="008B3B64"/>
    <w:rsid w:val="008B3D76"/>
    <w:rsid w:val="008B42C5"/>
    <w:rsid w:val="008B4362"/>
    <w:rsid w:val="008B439C"/>
    <w:rsid w:val="008B54F2"/>
    <w:rsid w:val="008B6A0F"/>
    <w:rsid w:val="008B7833"/>
    <w:rsid w:val="008B7D1C"/>
    <w:rsid w:val="008B7DAD"/>
    <w:rsid w:val="008C06B5"/>
    <w:rsid w:val="008C0E26"/>
    <w:rsid w:val="008C0E6A"/>
    <w:rsid w:val="008C1B6B"/>
    <w:rsid w:val="008C1FF5"/>
    <w:rsid w:val="008C26F9"/>
    <w:rsid w:val="008C2840"/>
    <w:rsid w:val="008C2848"/>
    <w:rsid w:val="008C3D82"/>
    <w:rsid w:val="008C4039"/>
    <w:rsid w:val="008C4CA5"/>
    <w:rsid w:val="008C586A"/>
    <w:rsid w:val="008C589A"/>
    <w:rsid w:val="008C5C80"/>
    <w:rsid w:val="008C5E90"/>
    <w:rsid w:val="008C620B"/>
    <w:rsid w:val="008C676E"/>
    <w:rsid w:val="008C6BAA"/>
    <w:rsid w:val="008C6E3D"/>
    <w:rsid w:val="008C7902"/>
    <w:rsid w:val="008C7CC1"/>
    <w:rsid w:val="008D011E"/>
    <w:rsid w:val="008D0BCB"/>
    <w:rsid w:val="008D1042"/>
    <w:rsid w:val="008D11DC"/>
    <w:rsid w:val="008D127E"/>
    <w:rsid w:val="008D12A1"/>
    <w:rsid w:val="008D16FA"/>
    <w:rsid w:val="008D1704"/>
    <w:rsid w:val="008D1A12"/>
    <w:rsid w:val="008D2F63"/>
    <w:rsid w:val="008D3240"/>
    <w:rsid w:val="008D3584"/>
    <w:rsid w:val="008D36DC"/>
    <w:rsid w:val="008D3839"/>
    <w:rsid w:val="008D4022"/>
    <w:rsid w:val="008D406A"/>
    <w:rsid w:val="008D4167"/>
    <w:rsid w:val="008D5248"/>
    <w:rsid w:val="008D5F77"/>
    <w:rsid w:val="008D6235"/>
    <w:rsid w:val="008D6822"/>
    <w:rsid w:val="008D6CDB"/>
    <w:rsid w:val="008D744E"/>
    <w:rsid w:val="008E0D30"/>
    <w:rsid w:val="008E15F0"/>
    <w:rsid w:val="008E1A69"/>
    <w:rsid w:val="008E1C66"/>
    <w:rsid w:val="008E2959"/>
    <w:rsid w:val="008E2EE3"/>
    <w:rsid w:val="008E4702"/>
    <w:rsid w:val="008E4713"/>
    <w:rsid w:val="008E541E"/>
    <w:rsid w:val="008E644D"/>
    <w:rsid w:val="008E69D8"/>
    <w:rsid w:val="008F1011"/>
    <w:rsid w:val="008F2EC5"/>
    <w:rsid w:val="008F3922"/>
    <w:rsid w:val="008F4388"/>
    <w:rsid w:val="008F460A"/>
    <w:rsid w:val="008F4C5B"/>
    <w:rsid w:val="008F524B"/>
    <w:rsid w:val="008F56E2"/>
    <w:rsid w:val="008F59C8"/>
    <w:rsid w:val="008F5C3D"/>
    <w:rsid w:val="008F6210"/>
    <w:rsid w:val="008F63FC"/>
    <w:rsid w:val="008F67D9"/>
    <w:rsid w:val="008F69B9"/>
    <w:rsid w:val="008F6B1E"/>
    <w:rsid w:val="008F77E3"/>
    <w:rsid w:val="009008DC"/>
    <w:rsid w:val="0090093E"/>
    <w:rsid w:val="00900997"/>
    <w:rsid w:val="0090140D"/>
    <w:rsid w:val="0090141A"/>
    <w:rsid w:val="00902034"/>
    <w:rsid w:val="0090237B"/>
    <w:rsid w:val="009027E9"/>
    <w:rsid w:val="0090282E"/>
    <w:rsid w:val="00902E18"/>
    <w:rsid w:val="00903131"/>
    <w:rsid w:val="00903880"/>
    <w:rsid w:val="00903A87"/>
    <w:rsid w:val="00904401"/>
    <w:rsid w:val="0090462D"/>
    <w:rsid w:val="0090540A"/>
    <w:rsid w:val="0090550F"/>
    <w:rsid w:val="00906455"/>
    <w:rsid w:val="009073BF"/>
    <w:rsid w:val="009076CC"/>
    <w:rsid w:val="00907C5F"/>
    <w:rsid w:val="00910237"/>
    <w:rsid w:val="009104A6"/>
    <w:rsid w:val="00910A15"/>
    <w:rsid w:val="00910C5B"/>
    <w:rsid w:val="00910CA1"/>
    <w:rsid w:val="00911136"/>
    <w:rsid w:val="00911312"/>
    <w:rsid w:val="00912BBC"/>
    <w:rsid w:val="00912C83"/>
    <w:rsid w:val="00913052"/>
    <w:rsid w:val="00913531"/>
    <w:rsid w:val="00913B19"/>
    <w:rsid w:val="00914057"/>
    <w:rsid w:val="009141C6"/>
    <w:rsid w:val="00914331"/>
    <w:rsid w:val="00915688"/>
    <w:rsid w:val="009178A9"/>
    <w:rsid w:val="00920207"/>
    <w:rsid w:val="0092074B"/>
    <w:rsid w:val="009207D2"/>
    <w:rsid w:val="0092097B"/>
    <w:rsid w:val="00921752"/>
    <w:rsid w:val="00921856"/>
    <w:rsid w:val="00921FC5"/>
    <w:rsid w:val="0092203E"/>
    <w:rsid w:val="00922CA0"/>
    <w:rsid w:val="00922F03"/>
    <w:rsid w:val="0092319D"/>
    <w:rsid w:val="009232E0"/>
    <w:rsid w:val="009239A0"/>
    <w:rsid w:val="00923B98"/>
    <w:rsid w:val="00924993"/>
    <w:rsid w:val="00924D96"/>
    <w:rsid w:val="009250AB"/>
    <w:rsid w:val="009252A5"/>
    <w:rsid w:val="0092536D"/>
    <w:rsid w:val="009256E6"/>
    <w:rsid w:val="009260F2"/>
    <w:rsid w:val="00926BE7"/>
    <w:rsid w:val="00930AE5"/>
    <w:rsid w:val="00931505"/>
    <w:rsid w:val="00932812"/>
    <w:rsid w:val="00933206"/>
    <w:rsid w:val="00933A3F"/>
    <w:rsid w:val="00933A4E"/>
    <w:rsid w:val="00933C24"/>
    <w:rsid w:val="00934822"/>
    <w:rsid w:val="00934F15"/>
    <w:rsid w:val="00935173"/>
    <w:rsid w:val="00935D82"/>
    <w:rsid w:val="00935F66"/>
    <w:rsid w:val="009364E3"/>
    <w:rsid w:val="009365DA"/>
    <w:rsid w:val="00937B0B"/>
    <w:rsid w:val="00937B51"/>
    <w:rsid w:val="00937E81"/>
    <w:rsid w:val="00937EBA"/>
    <w:rsid w:val="0094061F"/>
    <w:rsid w:val="00940694"/>
    <w:rsid w:val="00940CC9"/>
    <w:rsid w:val="009415F6"/>
    <w:rsid w:val="00941844"/>
    <w:rsid w:val="00941CFC"/>
    <w:rsid w:val="00941F2D"/>
    <w:rsid w:val="00941FB9"/>
    <w:rsid w:val="00942501"/>
    <w:rsid w:val="0094262E"/>
    <w:rsid w:val="00942634"/>
    <w:rsid w:val="00942651"/>
    <w:rsid w:val="00942D4C"/>
    <w:rsid w:val="00943231"/>
    <w:rsid w:val="0094473D"/>
    <w:rsid w:val="0094696B"/>
    <w:rsid w:val="00946F7F"/>
    <w:rsid w:val="009474EB"/>
    <w:rsid w:val="00947B30"/>
    <w:rsid w:val="009501D9"/>
    <w:rsid w:val="0095079E"/>
    <w:rsid w:val="00950E03"/>
    <w:rsid w:val="00951177"/>
    <w:rsid w:val="009513FC"/>
    <w:rsid w:val="009514D6"/>
    <w:rsid w:val="0095153C"/>
    <w:rsid w:val="00951A20"/>
    <w:rsid w:val="009521F8"/>
    <w:rsid w:val="00952774"/>
    <w:rsid w:val="009527A1"/>
    <w:rsid w:val="009529BD"/>
    <w:rsid w:val="009538DC"/>
    <w:rsid w:val="00954CD4"/>
    <w:rsid w:val="009550DB"/>
    <w:rsid w:val="009554AC"/>
    <w:rsid w:val="009559FA"/>
    <w:rsid w:val="0095666C"/>
    <w:rsid w:val="009567E7"/>
    <w:rsid w:val="00956CEA"/>
    <w:rsid w:val="00956D26"/>
    <w:rsid w:val="00956F84"/>
    <w:rsid w:val="00960470"/>
    <w:rsid w:val="00961470"/>
    <w:rsid w:val="00961F0A"/>
    <w:rsid w:val="009628B1"/>
    <w:rsid w:val="00962925"/>
    <w:rsid w:val="00962BCE"/>
    <w:rsid w:val="009642E5"/>
    <w:rsid w:val="009646C2"/>
    <w:rsid w:val="00964B0A"/>
    <w:rsid w:val="0096532E"/>
    <w:rsid w:val="0096533A"/>
    <w:rsid w:val="00965B06"/>
    <w:rsid w:val="009667CE"/>
    <w:rsid w:val="00966EFF"/>
    <w:rsid w:val="00966F01"/>
    <w:rsid w:val="00967C2F"/>
    <w:rsid w:val="009702B1"/>
    <w:rsid w:val="00970E4F"/>
    <w:rsid w:val="00971BAB"/>
    <w:rsid w:val="009728D7"/>
    <w:rsid w:val="00972D94"/>
    <w:rsid w:val="00973002"/>
    <w:rsid w:val="00974C4C"/>
    <w:rsid w:val="009755B5"/>
    <w:rsid w:val="00975CD7"/>
    <w:rsid w:val="009760CB"/>
    <w:rsid w:val="00976A26"/>
    <w:rsid w:val="009771C5"/>
    <w:rsid w:val="009803B1"/>
    <w:rsid w:val="009825D3"/>
    <w:rsid w:val="00982D4C"/>
    <w:rsid w:val="009830EF"/>
    <w:rsid w:val="00983BE9"/>
    <w:rsid w:val="00983E51"/>
    <w:rsid w:val="00984617"/>
    <w:rsid w:val="00984CD8"/>
    <w:rsid w:val="00985B31"/>
    <w:rsid w:val="00985CD0"/>
    <w:rsid w:val="0098699C"/>
    <w:rsid w:val="00986F18"/>
    <w:rsid w:val="00987127"/>
    <w:rsid w:val="0098753D"/>
    <w:rsid w:val="00987839"/>
    <w:rsid w:val="00987F52"/>
    <w:rsid w:val="009912A1"/>
    <w:rsid w:val="0099146F"/>
    <w:rsid w:val="00991BA6"/>
    <w:rsid w:val="00991E68"/>
    <w:rsid w:val="00992050"/>
    <w:rsid w:val="009920EC"/>
    <w:rsid w:val="009931A2"/>
    <w:rsid w:val="0099388E"/>
    <w:rsid w:val="00993D92"/>
    <w:rsid w:val="00995286"/>
    <w:rsid w:val="00995523"/>
    <w:rsid w:val="00996333"/>
    <w:rsid w:val="00997839"/>
    <w:rsid w:val="009A0467"/>
    <w:rsid w:val="009A0DFD"/>
    <w:rsid w:val="009A0F09"/>
    <w:rsid w:val="009A165F"/>
    <w:rsid w:val="009A1A80"/>
    <w:rsid w:val="009A2B4E"/>
    <w:rsid w:val="009A360C"/>
    <w:rsid w:val="009A3A9B"/>
    <w:rsid w:val="009A3E26"/>
    <w:rsid w:val="009A3E88"/>
    <w:rsid w:val="009A498B"/>
    <w:rsid w:val="009A4E50"/>
    <w:rsid w:val="009A4E95"/>
    <w:rsid w:val="009A5390"/>
    <w:rsid w:val="009A5AAA"/>
    <w:rsid w:val="009A6D43"/>
    <w:rsid w:val="009A6DD7"/>
    <w:rsid w:val="009A714F"/>
    <w:rsid w:val="009A7B23"/>
    <w:rsid w:val="009A7B26"/>
    <w:rsid w:val="009A7F63"/>
    <w:rsid w:val="009B0AA1"/>
    <w:rsid w:val="009B0C73"/>
    <w:rsid w:val="009B13EB"/>
    <w:rsid w:val="009B15A7"/>
    <w:rsid w:val="009B167B"/>
    <w:rsid w:val="009B1AE0"/>
    <w:rsid w:val="009B1AFA"/>
    <w:rsid w:val="009B2765"/>
    <w:rsid w:val="009B287F"/>
    <w:rsid w:val="009B2C21"/>
    <w:rsid w:val="009B2FF8"/>
    <w:rsid w:val="009B30C1"/>
    <w:rsid w:val="009B3B37"/>
    <w:rsid w:val="009B3B8B"/>
    <w:rsid w:val="009B4782"/>
    <w:rsid w:val="009B49EB"/>
    <w:rsid w:val="009B6988"/>
    <w:rsid w:val="009B76D4"/>
    <w:rsid w:val="009C021A"/>
    <w:rsid w:val="009C0881"/>
    <w:rsid w:val="009C0E6F"/>
    <w:rsid w:val="009C0F2D"/>
    <w:rsid w:val="009C1B06"/>
    <w:rsid w:val="009C1B2D"/>
    <w:rsid w:val="009C2A60"/>
    <w:rsid w:val="009C2F34"/>
    <w:rsid w:val="009C3525"/>
    <w:rsid w:val="009C38E5"/>
    <w:rsid w:val="009C3D61"/>
    <w:rsid w:val="009C40DF"/>
    <w:rsid w:val="009C4C27"/>
    <w:rsid w:val="009C5D03"/>
    <w:rsid w:val="009C6ADC"/>
    <w:rsid w:val="009C741E"/>
    <w:rsid w:val="009D07B9"/>
    <w:rsid w:val="009D13E8"/>
    <w:rsid w:val="009D1963"/>
    <w:rsid w:val="009D1E8B"/>
    <w:rsid w:val="009D22B5"/>
    <w:rsid w:val="009D23BB"/>
    <w:rsid w:val="009D2447"/>
    <w:rsid w:val="009D24CA"/>
    <w:rsid w:val="009D2D92"/>
    <w:rsid w:val="009D308C"/>
    <w:rsid w:val="009D31FD"/>
    <w:rsid w:val="009D401F"/>
    <w:rsid w:val="009D4105"/>
    <w:rsid w:val="009D463B"/>
    <w:rsid w:val="009D5B6E"/>
    <w:rsid w:val="009D5B9F"/>
    <w:rsid w:val="009D5DC9"/>
    <w:rsid w:val="009D5E98"/>
    <w:rsid w:val="009D6D12"/>
    <w:rsid w:val="009D6E07"/>
    <w:rsid w:val="009D7110"/>
    <w:rsid w:val="009D71CD"/>
    <w:rsid w:val="009D7A0E"/>
    <w:rsid w:val="009E00FC"/>
    <w:rsid w:val="009E076E"/>
    <w:rsid w:val="009E08D4"/>
    <w:rsid w:val="009E11BD"/>
    <w:rsid w:val="009E1EA1"/>
    <w:rsid w:val="009E20CE"/>
    <w:rsid w:val="009E2A31"/>
    <w:rsid w:val="009E4AE8"/>
    <w:rsid w:val="009E4C8A"/>
    <w:rsid w:val="009E525D"/>
    <w:rsid w:val="009E5EB3"/>
    <w:rsid w:val="009E6027"/>
    <w:rsid w:val="009E64F4"/>
    <w:rsid w:val="009E71F7"/>
    <w:rsid w:val="009F0762"/>
    <w:rsid w:val="009F08B3"/>
    <w:rsid w:val="009F08CF"/>
    <w:rsid w:val="009F0964"/>
    <w:rsid w:val="009F119A"/>
    <w:rsid w:val="009F16A2"/>
    <w:rsid w:val="009F23E9"/>
    <w:rsid w:val="009F2965"/>
    <w:rsid w:val="009F2999"/>
    <w:rsid w:val="009F2AE3"/>
    <w:rsid w:val="009F3170"/>
    <w:rsid w:val="009F7752"/>
    <w:rsid w:val="009F7841"/>
    <w:rsid w:val="009F7F82"/>
    <w:rsid w:val="00A0048E"/>
    <w:rsid w:val="00A00582"/>
    <w:rsid w:val="00A00ABE"/>
    <w:rsid w:val="00A00DA0"/>
    <w:rsid w:val="00A01266"/>
    <w:rsid w:val="00A020AF"/>
    <w:rsid w:val="00A02855"/>
    <w:rsid w:val="00A03254"/>
    <w:rsid w:val="00A03292"/>
    <w:rsid w:val="00A03916"/>
    <w:rsid w:val="00A03F00"/>
    <w:rsid w:val="00A042B2"/>
    <w:rsid w:val="00A056F9"/>
    <w:rsid w:val="00A0581E"/>
    <w:rsid w:val="00A071B6"/>
    <w:rsid w:val="00A079B3"/>
    <w:rsid w:val="00A10995"/>
    <w:rsid w:val="00A10D37"/>
    <w:rsid w:val="00A10D4B"/>
    <w:rsid w:val="00A12442"/>
    <w:rsid w:val="00A1260B"/>
    <w:rsid w:val="00A15371"/>
    <w:rsid w:val="00A171FC"/>
    <w:rsid w:val="00A17F2B"/>
    <w:rsid w:val="00A20B07"/>
    <w:rsid w:val="00A21825"/>
    <w:rsid w:val="00A21A5F"/>
    <w:rsid w:val="00A21C0D"/>
    <w:rsid w:val="00A21C4E"/>
    <w:rsid w:val="00A21F43"/>
    <w:rsid w:val="00A220F6"/>
    <w:rsid w:val="00A22306"/>
    <w:rsid w:val="00A22B78"/>
    <w:rsid w:val="00A22C91"/>
    <w:rsid w:val="00A2393C"/>
    <w:rsid w:val="00A23ED4"/>
    <w:rsid w:val="00A2550E"/>
    <w:rsid w:val="00A25584"/>
    <w:rsid w:val="00A258F8"/>
    <w:rsid w:val="00A265D4"/>
    <w:rsid w:val="00A26C85"/>
    <w:rsid w:val="00A27314"/>
    <w:rsid w:val="00A30324"/>
    <w:rsid w:val="00A30340"/>
    <w:rsid w:val="00A30B1B"/>
    <w:rsid w:val="00A31A93"/>
    <w:rsid w:val="00A32670"/>
    <w:rsid w:val="00A32EF6"/>
    <w:rsid w:val="00A331E0"/>
    <w:rsid w:val="00A3520F"/>
    <w:rsid w:val="00A35442"/>
    <w:rsid w:val="00A35C6B"/>
    <w:rsid w:val="00A3607F"/>
    <w:rsid w:val="00A362F7"/>
    <w:rsid w:val="00A363A3"/>
    <w:rsid w:val="00A37367"/>
    <w:rsid w:val="00A379E2"/>
    <w:rsid w:val="00A37D2B"/>
    <w:rsid w:val="00A400C7"/>
    <w:rsid w:val="00A40494"/>
    <w:rsid w:val="00A412C7"/>
    <w:rsid w:val="00A415F3"/>
    <w:rsid w:val="00A41D91"/>
    <w:rsid w:val="00A41EB8"/>
    <w:rsid w:val="00A41EBA"/>
    <w:rsid w:val="00A4245A"/>
    <w:rsid w:val="00A424AC"/>
    <w:rsid w:val="00A42F79"/>
    <w:rsid w:val="00A43091"/>
    <w:rsid w:val="00A4429F"/>
    <w:rsid w:val="00A44EDC"/>
    <w:rsid w:val="00A45541"/>
    <w:rsid w:val="00A457EC"/>
    <w:rsid w:val="00A465FC"/>
    <w:rsid w:val="00A46A7C"/>
    <w:rsid w:val="00A46C0F"/>
    <w:rsid w:val="00A46CC6"/>
    <w:rsid w:val="00A47D40"/>
    <w:rsid w:val="00A50007"/>
    <w:rsid w:val="00A51EA0"/>
    <w:rsid w:val="00A5209C"/>
    <w:rsid w:val="00A52366"/>
    <w:rsid w:val="00A5261D"/>
    <w:rsid w:val="00A52F6C"/>
    <w:rsid w:val="00A532D0"/>
    <w:rsid w:val="00A541F1"/>
    <w:rsid w:val="00A5466A"/>
    <w:rsid w:val="00A54A3F"/>
    <w:rsid w:val="00A55D8A"/>
    <w:rsid w:val="00A56EB4"/>
    <w:rsid w:val="00A57147"/>
    <w:rsid w:val="00A571EA"/>
    <w:rsid w:val="00A572E3"/>
    <w:rsid w:val="00A5735E"/>
    <w:rsid w:val="00A5747A"/>
    <w:rsid w:val="00A5762B"/>
    <w:rsid w:val="00A57D17"/>
    <w:rsid w:val="00A57D48"/>
    <w:rsid w:val="00A60155"/>
    <w:rsid w:val="00A60766"/>
    <w:rsid w:val="00A60E1B"/>
    <w:rsid w:val="00A610EC"/>
    <w:rsid w:val="00A61BDA"/>
    <w:rsid w:val="00A62461"/>
    <w:rsid w:val="00A62754"/>
    <w:rsid w:val="00A629CE"/>
    <w:rsid w:val="00A629F4"/>
    <w:rsid w:val="00A62D17"/>
    <w:rsid w:val="00A6446A"/>
    <w:rsid w:val="00A64487"/>
    <w:rsid w:val="00A65BA2"/>
    <w:rsid w:val="00A66C1E"/>
    <w:rsid w:val="00A66DB1"/>
    <w:rsid w:val="00A66EFD"/>
    <w:rsid w:val="00A6722E"/>
    <w:rsid w:val="00A6767A"/>
    <w:rsid w:val="00A6792F"/>
    <w:rsid w:val="00A67935"/>
    <w:rsid w:val="00A70022"/>
    <w:rsid w:val="00A7006B"/>
    <w:rsid w:val="00A7020C"/>
    <w:rsid w:val="00A70D1F"/>
    <w:rsid w:val="00A71005"/>
    <w:rsid w:val="00A713F8"/>
    <w:rsid w:val="00A717A5"/>
    <w:rsid w:val="00A71854"/>
    <w:rsid w:val="00A71EE3"/>
    <w:rsid w:val="00A727AF"/>
    <w:rsid w:val="00A72818"/>
    <w:rsid w:val="00A72919"/>
    <w:rsid w:val="00A73741"/>
    <w:rsid w:val="00A73C0B"/>
    <w:rsid w:val="00A74E99"/>
    <w:rsid w:val="00A7536D"/>
    <w:rsid w:val="00A75AE0"/>
    <w:rsid w:val="00A75BA7"/>
    <w:rsid w:val="00A75BF2"/>
    <w:rsid w:val="00A75C33"/>
    <w:rsid w:val="00A7641C"/>
    <w:rsid w:val="00A768C2"/>
    <w:rsid w:val="00A7717E"/>
    <w:rsid w:val="00A776C4"/>
    <w:rsid w:val="00A808F8"/>
    <w:rsid w:val="00A809CB"/>
    <w:rsid w:val="00A809EF"/>
    <w:rsid w:val="00A81FE5"/>
    <w:rsid w:val="00A828E1"/>
    <w:rsid w:val="00A833E1"/>
    <w:rsid w:val="00A839F1"/>
    <w:rsid w:val="00A846BD"/>
    <w:rsid w:val="00A846DC"/>
    <w:rsid w:val="00A84B50"/>
    <w:rsid w:val="00A85FF3"/>
    <w:rsid w:val="00A8627D"/>
    <w:rsid w:val="00A865F0"/>
    <w:rsid w:val="00A86744"/>
    <w:rsid w:val="00A868DE"/>
    <w:rsid w:val="00A86CBE"/>
    <w:rsid w:val="00A87ACB"/>
    <w:rsid w:val="00A87B1D"/>
    <w:rsid w:val="00A87C23"/>
    <w:rsid w:val="00A87FD1"/>
    <w:rsid w:val="00A90259"/>
    <w:rsid w:val="00A91665"/>
    <w:rsid w:val="00A927B5"/>
    <w:rsid w:val="00A9341D"/>
    <w:rsid w:val="00A948E4"/>
    <w:rsid w:val="00A94E86"/>
    <w:rsid w:val="00A954A2"/>
    <w:rsid w:val="00A95A07"/>
    <w:rsid w:val="00A95AF1"/>
    <w:rsid w:val="00A95E89"/>
    <w:rsid w:val="00A96C0F"/>
    <w:rsid w:val="00A972CA"/>
    <w:rsid w:val="00A973F3"/>
    <w:rsid w:val="00A97407"/>
    <w:rsid w:val="00A97808"/>
    <w:rsid w:val="00AA0204"/>
    <w:rsid w:val="00AA05C9"/>
    <w:rsid w:val="00AA12AD"/>
    <w:rsid w:val="00AA1592"/>
    <w:rsid w:val="00AA29A7"/>
    <w:rsid w:val="00AA3204"/>
    <w:rsid w:val="00AA33D3"/>
    <w:rsid w:val="00AA47A4"/>
    <w:rsid w:val="00AA481B"/>
    <w:rsid w:val="00AA509E"/>
    <w:rsid w:val="00AA516E"/>
    <w:rsid w:val="00AA52BF"/>
    <w:rsid w:val="00AA6035"/>
    <w:rsid w:val="00AA6066"/>
    <w:rsid w:val="00AA63E8"/>
    <w:rsid w:val="00AA6C1F"/>
    <w:rsid w:val="00AA7ADB"/>
    <w:rsid w:val="00AA7CB1"/>
    <w:rsid w:val="00AA7EE7"/>
    <w:rsid w:val="00AB014B"/>
    <w:rsid w:val="00AB0C34"/>
    <w:rsid w:val="00AB1CB1"/>
    <w:rsid w:val="00AB252E"/>
    <w:rsid w:val="00AB2B78"/>
    <w:rsid w:val="00AB31B3"/>
    <w:rsid w:val="00AB3301"/>
    <w:rsid w:val="00AB3CC0"/>
    <w:rsid w:val="00AB3E1D"/>
    <w:rsid w:val="00AB4033"/>
    <w:rsid w:val="00AB44A8"/>
    <w:rsid w:val="00AB4F77"/>
    <w:rsid w:val="00AB5E68"/>
    <w:rsid w:val="00AB5EF8"/>
    <w:rsid w:val="00AB5F25"/>
    <w:rsid w:val="00AB730B"/>
    <w:rsid w:val="00AB7382"/>
    <w:rsid w:val="00AB7462"/>
    <w:rsid w:val="00AB77B6"/>
    <w:rsid w:val="00AB796B"/>
    <w:rsid w:val="00AC020F"/>
    <w:rsid w:val="00AC039A"/>
    <w:rsid w:val="00AC0A61"/>
    <w:rsid w:val="00AC107F"/>
    <w:rsid w:val="00AC11F9"/>
    <w:rsid w:val="00AC1919"/>
    <w:rsid w:val="00AC196A"/>
    <w:rsid w:val="00AC1EAC"/>
    <w:rsid w:val="00AC1EEF"/>
    <w:rsid w:val="00AC1F89"/>
    <w:rsid w:val="00AC34AA"/>
    <w:rsid w:val="00AC3575"/>
    <w:rsid w:val="00AC3BFE"/>
    <w:rsid w:val="00AC3C29"/>
    <w:rsid w:val="00AC3F3F"/>
    <w:rsid w:val="00AC5A89"/>
    <w:rsid w:val="00AC693C"/>
    <w:rsid w:val="00AC6965"/>
    <w:rsid w:val="00AC69C5"/>
    <w:rsid w:val="00AC6C26"/>
    <w:rsid w:val="00AC73A9"/>
    <w:rsid w:val="00AC77ED"/>
    <w:rsid w:val="00AD0552"/>
    <w:rsid w:val="00AD0713"/>
    <w:rsid w:val="00AD076E"/>
    <w:rsid w:val="00AD0927"/>
    <w:rsid w:val="00AD15AB"/>
    <w:rsid w:val="00AD1F0E"/>
    <w:rsid w:val="00AD3106"/>
    <w:rsid w:val="00AD32F0"/>
    <w:rsid w:val="00AD3D9F"/>
    <w:rsid w:val="00AD523E"/>
    <w:rsid w:val="00AD5D87"/>
    <w:rsid w:val="00AD6256"/>
    <w:rsid w:val="00AD6C29"/>
    <w:rsid w:val="00AD7056"/>
    <w:rsid w:val="00AD7346"/>
    <w:rsid w:val="00AE09F2"/>
    <w:rsid w:val="00AE0EF7"/>
    <w:rsid w:val="00AE0F1B"/>
    <w:rsid w:val="00AE113D"/>
    <w:rsid w:val="00AE227A"/>
    <w:rsid w:val="00AE2469"/>
    <w:rsid w:val="00AE2865"/>
    <w:rsid w:val="00AE3267"/>
    <w:rsid w:val="00AE3BBB"/>
    <w:rsid w:val="00AE436B"/>
    <w:rsid w:val="00AE4C1B"/>
    <w:rsid w:val="00AE518C"/>
    <w:rsid w:val="00AE5C93"/>
    <w:rsid w:val="00AE674C"/>
    <w:rsid w:val="00AE6A59"/>
    <w:rsid w:val="00AE6E47"/>
    <w:rsid w:val="00AE7A4A"/>
    <w:rsid w:val="00AF0C45"/>
    <w:rsid w:val="00AF1203"/>
    <w:rsid w:val="00AF1DAA"/>
    <w:rsid w:val="00AF202C"/>
    <w:rsid w:val="00AF251C"/>
    <w:rsid w:val="00AF2E36"/>
    <w:rsid w:val="00AF2FF7"/>
    <w:rsid w:val="00AF39D9"/>
    <w:rsid w:val="00AF44F2"/>
    <w:rsid w:val="00AF4AA1"/>
    <w:rsid w:val="00AF5F3E"/>
    <w:rsid w:val="00AF621F"/>
    <w:rsid w:val="00AF63CD"/>
    <w:rsid w:val="00AF6849"/>
    <w:rsid w:val="00AF6BC3"/>
    <w:rsid w:val="00AF7118"/>
    <w:rsid w:val="00AF72BF"/>
    <w:rsid w:val="00AF73FC"/>
    <w:rsid w:val="00AF76A3"/>
    <w:rsid w:val="00AF76AC"/>
    <w:rsid w:val="00AF7CBF"/>
    <w:rsid w:val="00B0012F"/>
    <w:rsid w:val="00B00A13"/>
    <w:rsid w:val="00B00F10"/>
    <w:rsid w:val="00B01239"/>
    <w:rsid w:val="00B01A96"/>
    <w:rsid w:val="00B01B53"/>
    <w:rsid w:val="00B01ED5"/>
    <w:rsid w:val="00B020D9"/>
    <w:rsid w:val="00B021AE"/>
    <w:rsid w:val="00B02F93"/>
    <w:rsid w:val="00B02FBC"/>
    <w:rsid w:val="00B03502"/>
    <w:rsid w:val="00B0360C"/>
    <w:rsid w:val="00B036E5"/>
    <w:rsid w:val="00B0375A"/>
    <w:rsid w:val="00B04102"/>
    <w:rsid w:val="00B0441B"/>
    <w:rsid w:val="00B044B9"/>
    <w:rsid w:val="00B04746"/>
    <w:rsid w:val="00B052B3"/>
    <w:rsid w:val="00B057B2"/>
    <w:rsid w:val="00B0662C"/>
    <w:rsid w:val="00B0731F"/>
    <w:rsid w:val="00B073A4"/>
    <w:rsid w:val="00B07422"/>
    <w:rsid w:val="00B07A04"/>
    <w:rsid w:val="00B07CC1"/>
    <w:rsid w:val="00B07E65"/>
    <w:rsid w:val="00B07ED8"/>
    <w:rsid w:val="00B10F80"/>
    <w:rsid w:val="00B11237"/>
    <w:rsid w:val="00B1148C"/>
    <w:rsid w:val="00B1157A"/>
    <w:rsid w:val="00B11956"/>
    <w:rsid w:val="00B11A06"/>
    <w:rsid w:val="00B11D22"/>
    <w:rsid w:val="00B11F61"/>
    <w:rsid w:val="00B12483"/>
    <w:rsid w:val="00B12995"/>
    <w:rsid w:val="00B13571"/>
    <w:rsid w:val="00B13AE9"/>
    <w:rsid w:val="00B143B2"/>
    <w:rsid w:val="00B143E3"/>
    <w:rsid w:val="00B14761"/>
    <w:rsid w:val="00B1699C"/>
    <w:rsid w:val="00B16B97"/>
    <w:rsid w:val="00B171DE"/>
    <w:rsid w:val="00B17526"/>
    <w:rsid w:val="00B17819"/>
    <w:rsid w:val="00B17BB6"/>
    <w:rsid w:val="00B20F36"/>
    <w:rsid w:val="00B21486"/>
    <w:rsid w:val="00B21721"/>
    <w:rsid w:val="00B21EC6"/>
    <w:rsid w:val="00B232CF"/>
    <w:rsid w:val="00B242B7"/>
    <w:rsid w:val="00B24E4E"/>
    <w:rsid w:val="00B25CF9"/>
    <w:rsid w:val="00B26160"/>
    <w:rsid w:val="00B267A6"/>
    <w:rsid w:val="00B26969"/>
    <w:rsid w:val="00B26F79"/>
    <w:rsid w:val="00B272AD"/>
    <w:rsid w:val="00B2786D"/>
    <w:rsid w:val="00B30D38"/>
    <w:rsid w:val="00B31114"/>
    <w:rsid w:val="00B32124"/>
    <w:rsid w:val="00B32161"/>
    <w:rsid w:val="00B32234"/>
    <w:rsid w:val="00B325D6"/>
    <w:rsid w:val="00B326F3"/>
    <w:rsid w:val="00B328D7"/>
    <w:rsid w:val="00B33F8F"/>
    <w:rsid w:val="00B34204"/>
    <w:rsid w:val="00B34CF1"/>
    <w:rsid w:val="00B35F30"/>
    <w:rsid w:val="00B364A1"/>
    <w:rsid w:val="00B3673A"/>
    <w:rsid w:val="00B36ABB"/>
    <w:rsid w:val="00B3760E"/>
    <w:rsid w:val="00B37A6B"/>
    <w:rsid w:val="00B4062A"/>
    <w:rsid w:val="00B421BC"/>
    <w:rsid w:val="00B42D47"/>
    <w:rsid w:val="00B434E0"/>
    <w:rsid w:val="00B43669"/>
    <w:rsid w:val="00B43975"/>
    <w:rsid w:val="00B441EE"/>
    <w:rsid w:val="00B456B6"/>
    <w:rsid w:val="00B456F7"/>
    <w:rsid w:val="00B46654"/>
    <w:rsid w:val="00B50671"/>
    <w:rsid w:val="00B50A27"/>
    <w:rsid w:val="00B50F2D"/>
    <w:rsid w:val="00B511F0"/>
    <w:rsid w:val="00B5151A"/>
    <w:rsid w:val="00B5172D"/>
    <w:rsid w:val="00B51F42"/>
    <w:rsid w:val="00B52585"/>
    <w:rsid w:val="00B52CEA"/>
    <w:rsid w:val="00B530FC"/>
    <w:rsid w:val="00B5526E"/>
    <w:rsid w:val="00B558D0"/>
    <w:rsid w:val="00B55F0D"/>
    <w:rsid w:val="00B560C9"/>
    <w:rsid w:val="00B562E0"/>
    <w:rsid w:val="00B565A1"/>
    <w:rsid w:val="00B568C5"/>
    <w:rsid w:val="00B56B8D"/>
    <w:rsid w:val="00B57366"/>
    <w:rsid w:val="00B604D8"/>
    <w:rsid w:val="00B616ED"/>
    <w:rsid w:val="00B6191C"/>
    <w:rsid w:val="00B624D5"/>
    <w:rsid w:val="00B62C4E"/>
    <w:rsid w:val="00B63840"/>
    <w:rsid w:val="00B6419A"/>
    <w:rsid w:val="00B64235"/>
    <w:rsid w:val="00B64286"/>
    <w:rsid w:val="00B6434C"/>
    <w:rsid w:val="00B644A5"/>
    <w:rsid w:val="00B64B31"/>
    <w:rsid w:val="00B659CD"/>
    <w:rsid w:val="00B66155"/>
    <w:rsid w:val="00B6661F"/>
    <w:rsid w:val="00B668D6"/>
    <w:rsid w:val="00B67D8C"/>
    <w:rsid w:val="00B709A3"/>
    <w:rsid w:val="00B70D48"/>
    <w:rsid w:val="00B70EDB"/>
    <w:rsid w:val="00B70FF5"/>
    <w:rsid w:val="00B71250"/>
    <w:rsid w:val="00B71373"/>
    <w:rsid w:val="00B717D2"/>
    <w:rsid w:val="00B71867"/>
    <w:rsid w:val="00B71EDF"/>
    <w:rsid w:val="00B72455"/>
    <w:rsid w:val="00B73388"/>
    <w:rsid w:val="00B740FA"/>
    <w:rsid w:val="00B75DDD"/>
    <w:rsid w:val="00B7660F"/>
    <w:rsid w:val="00B768A9"/>
    <w:rsid w:val="00B76E1F"/>
    <w:rsid w:val="00B7726A"/>
    <w:rsid w:val="00B77C28"/>
    <w:rsid w:val="00B80EEC"/>
    <w:rsid w:val="00B81112"/>
    <w:rsid w:val="00B81405"/>
    <w:rsid w:val="00B814DF"/>
    <w:rsid w:val="00B82D61"/>
    <w:rsid w:val="00B83A0A"/>
    <w:rsid w:val="00B83A61"/>
    <w:rsid w:val="00B83F62"/>
    <w:rsid w:val="00B84C4C"/>
    <w:rsid w:val="00B853B6"/>
    <w:rsid w:val="00B85C99"/>
    <w:rsid w:val="00B867DA"/>
    <w:rsid w:val="00B86D7E"/>
    <w:rsid w:val="00B875AF"/>
    <w:rsid w:val="00B87C98"/>
    <w:rsid w:val="00B90209"/>
    <w:rsid w:val="00B90811"/>
    <w:rsid w:val="00B909BC"/>
    <w:rsid w:val="00B90F46"/>
    <w:rsid w:val="00B9121E"/>
    <w:rsid w:val="00B914E5"/>
    <w:rsid w:val="00B91AED"/>
    <w:rsid w:val="00B92ADA"/>
    <w:rsid w:val="00B933EC"/>
    <w:rsid w:val="00B93500"/>
    <w:rsid w:val="00B94125"/>
    <w:rsid w:val="00B942C4"/>
    <w:rsid w:val="00B94735"/>
    <w:rsid w:val="00B94F49"/>
    <w:rsid w:val="00B95064"/>
    <w:rsid w:val="00B952B3"/>
    <w:rsid w:val="00B95776"/>
    <w:rsid w:val="00B96154"/>
    <w:rsid w:val="00B961A1"/>
    <w:rsid w:val="00B967CB"/>
    <w:rsid w:val="00B96F4B"/>
    <w:rsid w:val="00B96FF7"/>
    <w:rsid w:val="00BA0953"/>
    <w:rsid w:val="00BA09B8"/>
    <w:rsid w:val="00BA0B2F"/>
    <w:rsid w:val="00BA0ECB"/>
    <w:rsid w:val="00BA14E8"/>
    <w:rsid w:val="00BA232A"/>
    <w:rsid w:val="00BA2F88"/>
    <w:rsid w:val="00BA32DE"/>
    <w:rsid w:val="00BA38B0"/>
    <w:rsid w:val="00BA3E0D"/>
    <w:rsid w:val="00BA3E9D"/>
    <w:rsid w:val="00BA3FAF"/>
    <w:rsid w:val="00BA4CCB"/>
    <w:rsid w:val="00BA55B4"/>
    <w:rsid w:val="00BA5B25"/>
    <w:rsid w:val="00BA6893"/>
    <w:rsid w:val="00BA6956"/>
    <w:rsid w:val="00BA7443"/>
    <w:rsid w:val="00BB122E"/>
    <w:rsid w:val="00BB155F"/>
    <w:rsid w:val="00BB16D1"/>
    <w:rsid w:val="00BB23A7"/>
    <w:rsid w:val="00BB24E2"/>
    <w:rsid w:val="00BB2BC4"/>
    <w:rsid w:val="00BB2D1B"/>
    <w:rsid w:val="00BB32A9"/>
    <w:rsid w:val="00BB395B"/>
    <w:rsid w:val="00BB3DCB"/>
    <w:rsid w:val="00BB4B1C"/>
    <w:rsid w:val="00BB542E"/>
    <w:rsid w:val="00BB5A8C"/>
    <w:rsid w:val="00BB5D38"/>
    <w:rsid w:val="00BB5DD1"/>
    <w:rsid w:val="00BB5F70"/>
    <w:rsid w:val="00BB62AE"/>
    <w:rsid w:val="00BB7B94"/>
    <w:rsid w:val="00BC071F"/>
    <w:rsid w:val="00BC0C3E"/>
    <w:rsid w:val="00BC0E5B"/>
    <w:rsid w:val="00BC0FBC"/>
    <w:rsid w:val="00BC1102"/>
    <w:rsid w:val="00BC2496"/>
    <w:rsid w:val="00BC2AEF"/>
    <w:rsid w:val="00BC46D4"/>
    <w:rsid w:val="00BC4F81"/>
    <w:rsid w:val="00BC5E8E"/>
    <w:rsid w:val="00BC62FD"/>
    <w:rsid w:val="00BC643A"/>
    <w:rsid w:val="00BC6AA7"/>
    <w:rsid w:val="00BC7EEE"/>
    <w:rsid w:val="00BD0EFC"/>
    <w:rsid w:val="00BD1ED3"/>
    <w:rsid w:val="00BD25A3"/>
    <w:rsid w:val="00BD2A68"/>
    <w:rsid w:val="00BD2D6D"/>
    <w:rsid w:val="00BD30CA"/>
    <w:rsid w:val="00BD3C49"/>
    <w:rsid w:val="00BD3DA2"/>
    <w:rsid w:val="00BD52FA"/>
    <w:rsid w:val="00BD56BC"/>
    <w:rsid w:val="00BD5875"/>
    <w:rsid w:val="00BD5BA8"/>
    <w:rsid w:val="00BD61E7"/>
    <w:rsid w:val="00BD7797"/>
    <w:rsid w:val="00BD7AD7"/>
    <w:rsid w:val="00BD7DEC"/>
    <w:rsid w:val="00BE0174"/>
    <w:rsid w:val="00BE09DE"/>
    <w:rsid w:val="00BE143F"/>
    <w:rsid w:val="00BE18FC"/>
    <w:rsid w:val="00BE21F9"/>
    <w:rsid w:val="00BE229E"/>
    <w:rsid w:val="00BE24BC"/>
    <w:rsid w:val="00BE29E5"/>
    <w:rsid w:val="00BE2F34"/>
    <w:rsid w:val="00BE3DE4"/>
    <w:rsid w:val="00BE4050"/>
    <w:rsid w:val="00BE45B9"/>
    <w:rsid w:val="00BE492A"/>
    <w:rsid w:val="00BE54F2"/>
    <w:rsid w:val="00BE5C3C"/>
    <w:rsid w:val="00BE65B4"/>
    <w:rsid w:val="00BE6F73"/>
    <w:rsid w:val="00BE7118"/>
    <w:rsid w:val="00BE768D"/>
    <w:rsid w:val="00BF0032"/>
    <w:rsid w:val="00BF03F5"/>
    <w:rsid w:val="00BF0948"/>
    <w:rsid w:val="00BF0E70"/>
    <w:rsid w:val="00BF2423"/>
    <w:rsid w:val="00BF2A47"/>
    <w:rsid w:val="00BF3515"/>
    <w:rsid w:val="00BF3A2A"/>
    <w:rsid w:val="00BF3F0F"/>
    <w:rsid w:val="00BF3F7A"/>
    <w:rsid w:val="00BF4A9D"/>
    <w:rsid w:val="00BF5435"/>
    <w:rsid w:val="00BF6599"/>
    <w:rsid w:val="00BF6681"/>
    <w:rsid w:val="00BF69BA"/>
    <w:rsid w:val="00BF7DC0"/>
    <w:rsid w:val="00C00854"/>
    <w:rsid w:val="00C00A89"/>
    <w:rsid w:val="00C00DF9"/>
    <w:rsid w:val="00C011D9"/>
    <w:rsid w:val="00C02976"/>
    <w:rsid w:val="00C02C37"/>
    <w:rsid w:val="00C03BF4"/>
    <w:rsid w:val="00C051EB"/>
    <w:rsid w:val="00C05528"/>
    <w:rsid w:val="00C05CCB"/>
    <w:rsid w:val="00C06460"/>
    <w:rsid w:val="00C06514"/>
    <w:rsid w:val="00C06BB2"/>
    <w:rsid w:val="00C0748C"/>
    <w:rsid w:val="00C076AD"/>
    <w:rsid w:val="00C07703"/>
    <w:rsid w:val="00C07957"/>
    <w:rsid w:val="00C079AE"/>
    <w:rsid w:val="00C07E45"/>
    <w:rsid w:val="00C10146"/>
    <w:rsid w:val="00C10A07"/>
    <w:rsid w:val="00C11576"/>
    <w:rsid w:val="00C11D14"/>
    <w:rsid w:val="00C13231"/>
    <w:rsid w:val="00C13605"/>
    <w:rsid w:val="00C14494"/>
    <w:rsid w:val="00C15046"/>
    <w:rsid w:val="00C15265"/>
    <w:rsid w:val="00C16091"/>
    <w:rsid w:val="00C1645F"/>
    <w:rsid w:val="00C16B07"/>
    <w:rsid w:val="00C17B26"/>
    <w:rsid w:val="00C17FF9"/>
    <w:rsid w:val="00C20273"/>
    <w:rsid w:val="00C20774"/>
    <w:rsid w:val="00C211B0"/>
    <w:rsid w:val="00C2145B"/>
    <w:rsid w:val="00C216FB"/>
    <w:rsid w:val="00C21A73"/>
    <w:rsid w:val="00C21E03"/>
    <w:rsid w:val="00C2281F"/>
    <w:rsid w:val="00C22EE4"/>
    <w:rsid w:val="00C241ED"/>
    <w:rsid w:val="00C24289"/>
    <w:rsid w:val="00C24B08"/>
    <w:rsid w:val="00C25488"/>
    <w:rsid w:val="00C25E08"/>
    <w:rsid w:val="00C26BC1"/>
    <w:rsid w:val="00C26FB0"/>
    <w:rsid w:val="00C27C7D"/>
    <w:rsid w:val="00C3048B"/>
    <w:rsid w:val="00C30ABE"/>
    <w:rsid w:val="00C31512"/>
    <w:rsid w:val="00C317D6"/>
    <w:rsid w:val="00C31E38"/>
    <w:rsid w:val="00C32805"/>
    <w:rsid w:val="00C32E4B"/>
    <w:rsid w:val="00C33C5A"/>
    <w:rsid w:val="00C33EC8"/>
    <w:rsid w:val="00C34020"/>
    <w:rsid w:val="00C34208"/>
    <w:rsid w:val="00C345E1"/>
    <w:rsid w:val="00C34B4D"/>
    <w:rsid w:val="00C361CF"/>
    <w:rsid w:val="00C362D5"/>
    <w:rsid w:val="00C372F9"/>
    <w:rsid w:val="00C375BF"/>
    <w:rsid w:val="00C409E4"/>
    <w:rsid w:val="00C416F8"/>
    <w:rsid w:val="00C41C91"/>
    <w:rsid w:val="00C421A6"/>
    <w:rsid w:val="00C423A2"/>
    <w:rsid w:val="00C42E81"/>
    <w:rsid w:val="00C43859"/>
    <w:rsid w:val="00C43DEC"/>
    <w:rsid w:val="00C44B26"/>
    <w:rsid w:val="00C44BCE"/>
    <w:rsid w:val="00C45047"/>
    <w:rsid w:val="00C452D2"/>
    <w:rsid w:val="00C46207"/>
    <w:rsid w:val="00C465C9"/>
    <w:rsid w:val="00C46E54"/>
    <w:rsid w:val="00C479C8"/>
    <w:rsid w:val="00C47B0F"/>
    <w:rsid w:val="00C5099D"/>
    <w:rsid w:val="00C5101E"/>
    <w:rsid w:val="00C5112E"/>
    <w:rsid w:val="00C512A4"/>
    <w:rsid w:val="00C5286E"/>
    <w:rsid w:val="00C530AC"/>
    <w:rsid w:val="00C5320C"/>
    <w:rsid w:val="00C53DD5"/>
    <w:rsid w:val="00C54AD2"/>
    <w:rsid w:val="00C56466"/>
    <w:rsid w:val="00C56B08"/>
    <w:rsid w:val="00C56B97"/>
    <w:rsid w:val="00C56D4D"/>
    <w:rsid w:val="00C56FD7"/>
    <w:rsid w:val="00C57AF1"/>
    <w:rsid w:val="00C57B5E"/>
    <w:rsid w:val="00C57D1A"/>
    <w:rsid w:val="00C603A2"/>
    <w:rsid w:val="00C60F28"/>
    <w:rsid w:val="00C61A7B"/>
    <w:rsid w:val="00C61AC8"/>
    <w:rsid w:val="00C61BE1"/>
    <w:rsid w:val="00C61F11"/>
    <w:rsid w:val="00C62411"/>
    <w:rsid w:val="00C6264D"/>
    <w:rsid w:val="00C63915"/>
    <w:rsid w:val="00C64C20"/>
    <w:rsid w:val="00C64C2C"/>
    <w:rsid w:val="00C65CAE"/>
    <w:rsid w:val="00C65DC8"/>
    <w:rsid w:val="00C65E0F"/>
    <w:rsid w:val="00C665B1"/>
    <w:rsid w:val="00C67073"/>
    <w:rsid w:val="00C67B8C"/>
    <w:rsid w:val="00C70D4E"/>
    <w:rsid w:val="00C711E4"/>
    <w:rsid w:val="00C71680"/>
    <w:rsid w:val="00C71BDC"/>
    <w:rsid w:val="00C72658"/>
    <w:rsid w:val="00C726CD"/>
    <w:rsid w:val="00C73190"/>
    <w:rsid w:val="00C742C5"/>
    <w:rsid w:val="00C744B8"/>
    <w:rsid w:val="00C74F6D"/>
    <w:rsid w:val="00C750C7"/>
    <w:rsid w:val="00C75B66"/>
    <w:rsid w:val="00C75BF2"/>
    <w:rsid w:val="00C75ED1"/>
    <w:rsid w:val="00C75F1A"/>
    <w:rsid w:val="00C76124"/>
    <w:rsid w:val="00C7670D"/>
    <w:rsid w:val="00C77842"/>
    <w:rsid w:val="00C80F49"/>
    <w:rsid w:val="00C817F2"/>
    <w:rsid w:val="00C81CCE"/>
    <w:rsid w:val="00C827A7"/>
    <w:rsid w:val="00C82C8F"/>
    <w:rsid w:val="00C82D43"/>
    <w:rsid w:val="00C831D9"/>
    <w:rsid w:val="00C834D2"/>
    <w:rsid w:val="00C83D49"/>
    <w:rsid w:val="00C845B6"/>
    <w:rsid w:val="00C84985"/>
    <w:rsid w:val="00C84E5D"/>
    <w:rsid w:val="00C84FA1"/>
    <w:rsid w:val="00C856FE"/>
    <w:rsid w:val="00C8586E"/>
    <w:rsid w:val="00C86408"/>
    <w:rsid w:val="00C86BE9"/>
    <w:rsid w:val="00C9070F"/>
    <w:rsid w:val="00C90A7A"/>
    <w:rsid w:val="00C91080"/>
    <w:rsid w:val="00C91F32"/>
    <w:rsid w:val="00C9324E"/>
    <w:rsid w:val="00C93BEF"/>
    <w:rsid w:val="00C93FE6"/>
    <w:rsid w:val="00C94008"/>
    <w:rsid w:val="00C94055"/>
    <w:rsid w:val="00C94663"/>
    <w:rsid w:val="00C9499B"/>
    <w:rsid w:val="00C95A37"/>
    <w:rsid w:val="00C969AF"/>
    <w:rsid w:val="00C96D9C"/>
    <w:rsid w:val="00C978F7"/>
    <w:rsid w:val="00C97DAF"/>
    <w:rsid w:val="00CA173C"/>
    <w:rsid w:val="00CA186C"/>
    <w:rsid w:val="00CA1B8D"/>
    <w:rsid w:val="00CA248B"/>
    <w:rsid w:val="00CA2656"/>
    <w:rsid w:val="00CA2BAE"/>
    <w:rsid w:val="00CA3853"/>
    <w:rsid w:val="00CA3941"/>
    <w:rsid w:val="00CA47E4"/>
    <w:rsid w:val="00CA4C5F"/>
    <w:rsid w:val="00CA5CF3"/>
    <w:rsid w:val="00CA5D7A"/>
    <w:rsid w:val="00CA5F21"/>
    <w:rsid w:val="00CA630D"/>
    <w:rsid w:val="00CA636C"/>
    <w:rsid w:val="00CA7362"/>
    <w:rsid w:val="00CB0470"/>
    <w:rsid w:val="00CB0DE1"/>
    <w:rsid w:val="00CB28F4"/>
    <w:rsid w:val="00CB3464"/>
    <w:rsid w:val="00CB355F"/>
    <w:rsid w:val="00CB3B3A"/>
    <w:rsid w:val="00CB3F13"/>
    <w:rsid w:val="00CB52B8"/>
    <w:rsid w:val="00CB64E3"/>
    <w:rsid w:val="00CB6765"/>
    <w:rsid w:val="00CB6C64"/>
    <w:rsid w:val="00CB70A7"/>
    <w:rsid w:val="00CB7C8A"/>
    <w:rsid w:val="00CC03CD"/>
    <w:rsid w:val="00CC1C21"/>
    <w:rsid w:val="00CC1F69"/>
    <w:rsid w:val="00CC2306"/>
    <w:rsid w:val="00CC28E1"/>
    <w:rsid w:val="00CC29A7"/>
    <w:rsid w:val="00CC2A8C"/>
    <w:rsid w:val="00CC2ED0"/>
    <w:rsid w:val="00CC32FC"/>
    <w:rsid w:val="00CC3A77"/>
    <w:rsid w:val="00CC3AFD"/>
    <w:rsid w:val="00CC4329"/>
    <w:rsid w:val="00CC538D"/>
    <w:rsid w:val="00CC6BBF"/>
    <w:rsid w:val="00CC70B4"/>
    <w:rsid w:val="00CC7904"/>
    <w:rsid w:val="00CD0AB3"/>
    <w:rsid w:val="00CD1F25"/>
    <w:rsid w:val="00CD2015"/>
    <w:rsid w:val="00CD2092"/>
    <w:rsid w:val="00CD223B"/>
    <w:rsid w:val="00CD290D"/>
    <w:rsid w:val="00CD2AD4"/>
    <w:rsid w:val="00CD2D8D"/>
    <w:rsid w:val="00CD3F01"/>
    <w:rsid w:val="00CD4D8C"/>
    <w:rsid w:val="00CD58FC"/>
    <w:rsid w:val="00CD7433"/>
    <w:rsid w:val="00CE0169"/>
    <w:rsid w:val="00CE1561"/>
    <w:rsid w:val="00CE15E1"/>
    <w:rsid w:val="00CE27C4"/>
    <w:rsid w:val="00CE2B88"/>
    <w:rsid w:val="00CE32A6"/>
    <w:rsid w:val="00CE3C87"/>
    <w:rsid w:val="00CE59AB"/>
    <w:rsid w:val="00CE5D0A"/>
    <w:rsid w:val="00CE616C"/>
    <w:rsid w:val="00CE64D2"/>
    <w:rsid w:val="00CE6DDA"/>
    <w:rsid w:val="00CE6FDF"/>
    <w:rsid w:val="00CE73B4"/>
    <w:rsid w:val="00CE7AD1"/>
    <w:rsid w:val="00CF01D1"/>
    <w:rsid w:val="00CF0465"/>
    <w:rsid w:val="00CF04FE"/>
    <w:rsid w:val="00CF075C"/>
    <w:rsid w:val="00CF09BC"/>
    <w:rsid w:val="00CF0E4A"/>
    <w:rsid w:val="00CF0E7E"/>
    <w:rsid w:val="00CF0EEC"/>
    <w:rsid w:val="00CF1342"/>
    <w:rsid w:val="00CF149D"/>
    <w:rsid w:val="00CF2352"/>
    <w:rsid w:val="00CF2DE9"/>
    <w:rsid w:val="00CF3115"/>
    <w:rsid w:val="00CF3A9E"/>
    <w:rsid w:val="00CF3D17"/>
    <w:rsid w:val="00CF4325"/>
    <w:rsid w:val="00CF452A"/>
    <w:rsid w:val="00CF480D"/>
    <w:rsid w:val="00CF5310"/>
    <w:rsid w:val="00CF6357"/>
    <w:rsid w:val="00CF69E8"/>
    <w:rsid w:val="00CF6ACC"/>
    <w:rsid w:val="00CF6D51"/>
    <w:rsid w:val="00CF6F90"/>
    <w:rsid w:val="00CF7842"/>
    <w:rsid w:val="00CF7899"/>
    <w:rsid w:val="00D0023C"/>
    <w:rsid w:val="00D00687"/>
    <w:rsid w:val="00D014CC"/>
    <w:rsid w:val="00D01E47"/>
    <w:rsid w:val="00D02637"/>
    <w:rsid w:val="00D0343B"/>
    <w:rsid w:val="00D036DB"/>
    <w:rsid w:val="00D03FD1"/>
    <w:rsid w:val="00D0406A"/>
    <w:rsid w:val="00D04629"/>
    <w:rsid w:val="00D049D2"/>
    <w:rsid w:val="00D063F5"/>
    <w:rsid w:val="00D0648A"/>
    <w:rsid w:val="00D07090"/>
    <w:rsid w:val="00D0731A"/>
    <w:rsid w:val="00D07A1D"/>
    <w:rsid w:val="00D10015"/>
    <w:rsid w:val="00D10076"/>
    <w:rsid w:val="00D106F2"/>
    <w:rsid w:val="00D10784"/>
    <w:rsid w:val="00D10CC6"/>
    <w:rsid w:val="00D115F2"/>
    <w:rsid w:val="00D12502"/>
    <w:rsid w:val="00D12B1C"/>
    <w:rsid w:val="00D132FB"/>
    <w:rsid w:val="00D13B35"/>
    <w:rsid w:val="00D13BCB"/>
    <w:rsid w:val="00D14326"/>
    <w:rsid w:val="00D149C7"/>
    <w:rsid w:val="00D14DD3"/>
    <w:rsid w:val="00D152BB"/>
    <w:rsid w:val="00D15346"/>
    <w:rsid w:val="00D15364"/>
    <w:rsid w:val="00D160E4"/>
    <w:rsid w:val="00D161F5"/>
    <w:rsid w:val="00D1672D"/>
    <w:rsid w:val="00D20052"/>
    <w:rsid w:val="00D20E7E"/>
    <w:rsid w:val="00D21536"/>
    <w:rsid w:val="00D21649"/>
    <w:rsid w:val="00D21904"/>
    <w:rsid w:val="00D219FA"/>
    <w:rsid w:val="00D222CA"/>
    <w:rsid w:val="00D2273F"/>
    <w:rsid w:val="00D22BE1"/>
    <w:rsid w:val="00D23656"/>
    <w:rsid w:val="00D23B4C"/>
    <w:rsid w:val="00D2416B"/>
    <w:rsid w:val="00D26698"/>
    <w:rsid w:val="00D26AC5"/>
    <w:rsid w:val="00D26D0A"/>
    <w:rsid w:val="00D26F34"/>
    <w:rsid w:val="00D27809"/>
    <w:rsid w:val="00D30B69"/>
    <w:rsid w:val="00D30F2C"/>
    <w:rsid w:val="00D3112A"/>
    <w:rsid w:val="00D31AB4"/>
    <w:rsid w:val="00D3235D"/>
    <w:rsid w:val="00D33A44"/>
    <w:rsid w:val="00D3497D"/>
    <w:rsid w:val="00D3522B"/>
    <w:rsid w:val="00D355F6"/>
    <w:rsid w:val="00D3566C"/>
    <w:rsid w:val="00D36473"/>
    <w:rsid w:val="00D36A6F"/>
    <w:rsid w:val="00D3796C"/>
    <w:rsid w:val="00D40770"/>
    <w:rsid w:val="00D4091B"/>
    <w:rsid w:val="00D4120A"/>
    <w:rsid w:val="00D41465"/>
    <w:rsid w:val="00D4176A"/>
    <w:rsid w:val="00D41EDC"/>
    <w:rsid w:val="00D4263F"/>
    <w:rsid w:val="00D426D9"/>
    <w:rsid w:val="00D42C5F"/>
    <w:rsid w:val="00D42D23"/>
    <w:rsid w:val="00D44019"/>
    <w:rsid w:val="00D44C85"/>
    <w:rsid w:val="00D4500F"/>
    <w:rsid w:val="00D474CD"/>
    <w:rsid w:val="00D50C64"/>
    <w:rsid w:val="00D51649"/>
    <w:rsid w:val="00D52E6F"/>
    <w:rsid w:val="00D53611"/>
    <w:rsid w:val="00D53DBB"/>
    <w:rsid w:val="00D5434C"/>
    <w:rsid w:val="00D5600F"/>
    <w:rsid w:val="00D5647F"/>
    <w:rsid w:val="00D56C87"/>
    <w:rsid w:val="00D57629"/>
    <w:rsid w:val="00D576CD"/>
    <w:rsid w:val="00D57F53"/>
    <w:rsid w:val="00D61747"/>
    <w:rsid w:val="00D61FDC"/>
    <w:rsid w:val="00D62897"/>
    <w:rsid w:val="00D633B7"/>
    <w:rsid w:val="00D635F9"/>
    <w:rsid w:val="00D6376B"/>
    <w:rsid w:val="00D63C0B"/>
    <w:rsid w:val="00D63C96"/>
    <w:rsid w:val="00D641DE"/>
    <w:rsid w:val="00D652BC"/>
    <w:rsid w:val="00D6615D"/>
    <w:rsid w:val="00D665FE"/>
    <w:rsid w:val="00D66C00"/>
    <w:rsid w:val="00D67150"/>
    <w:rsid w:val="00D674FC"/>
    <w:rsid w:val="00D67A59"/>
    <w:rsid w:val="00D700A1"/>
    <w:rsid w:val="00D700A2"/>
    <w:rsid w:val="00D701DA"/>
    <w:rsid w:val="00D70CA7"/>
    <w:rsid w:val="00D711FB"/>
    <w:rsid w:val="00D71E11"/>
    <w:rsid w:val="00D7208C"/>
    <w:rsid w:val="00D7296B"/>
    <w:rsid w:val="00D738A7"/>
    <w:rsid w:val="00D73F47"/>
    <w:rsid w:val="00D7531A"/>
    <w:rsid w:val="00D75864"/>
    <w:rsid w:val="00D768CC"/>
    <w:rsid w:val="00D76A86"/>
    <w:rsid w:val="00D770D9"/>
    <w:rsid w:val="00D7723D"/>
    <w:rsid w:val="00D77E3F"/>
    <w:rsid w:val="00D80516"/>
    <w:rsid w:val="00D80FE1"/>
    <w:rsid w:val="00D810EE"/>
    <w:rsid w:val="00D81191"/>
    <w:rsid w:val="00D83935"/>
    <w:rsid w:val="00D845C9"/>
    <w:rsid w:val="00D8479C"/>
    <w:rsid w:val="00D847E8"/>
    <w:rsid w:val="00D84F74"/>
    <w:rsid w:val="00D85106"/>
    <w:rsid w:val="00D8525D"/>
    <w:rsid w:val="00D853DB"/>
    <w:rsid w:val="00D86AE3"/>
    <w:rsid w:val="00D87F9C"/>
    <w:rsid w:val="00D90163"/>
    <w:rsid w:val="00D90351"/>
    <w:rsid w:val="00D9037E"/>
    <w:rsid w:val="00D9092A"/>
    <w:rsid w:val="00D90D38"/>
    <w:rsid w:val="00D91487"/>
    <w:rsid w:val="00D91D0F"/>
    <w:rsid w:val="00D93365"/>
    <w:rsid w:val="00D938FF"/>
    <w:rsid w:val="00D94502"/>
    <w:rsid w:val="00D950DF"/>
    <w:rsid w:val="00D950E7"/>
    <w:rsid w:val="00D9529F"/>
    <w:rsid w:val="00D962BF"/>
    <w:rsid w:val="00D96BA9"/>
    <w:rsid w:val="00D96BE8"/>
    <w:rsid w:val="00D9702F"/>
    <w:rsid w:val="00D972AF"/>
    <w:rsid w:val="00DA06B2"/>
    <w:rsid w:val="00DA07E6"/>
    <w:rsid w:val="00DA0B63"/>
    <w:rsid w:val="00DA1ED2"/>
    <w:rsid w:val="00DA2A06"/>
    <w:rsid w:val="00DA2EDB"/>
    <w:rsid w:val="00DA31DF"/>
    <w:rsid w:val="00DA493B"/>
    <w:rsid w:val="00DA4ED0"/>
    <w:rsid w:val="00DA51B9"/>
    <w:rsid w:val="00DA5BC3"/>
    <w:rsid w:val="00DA6062"/>
    <w:rsid w:val="00DA61D3"/>
    <w:rsid w:val="00DA66F1"/>
    <w:rsid w:val="00DA6779"/>
    <w:rsid w:val="00DA6999"/>
    <w:rsid w:val="00DA6A75"/>
    <w:rsid w:val="00DA727A"/>
    <w:rsid w:val="00DA78F9"/>
    <w:rsid w:val="00DA7F75"/>
    <w:rsid w:val="00DB0631"/>
    <w:rsid w:val="00DB07CC"/>
    <w:rsid w:val="00DB188B"/>
    <w:rsid w:val="00DB2708"/>
    <w:rsid w:val="00DB29EE"/>
    <w:rsid w:val="00DB2BAD"/>
    <w:rsid w:val="00DB4076"/>
    <w:rsid w:val="00DB41BA"/>
    <w:rsid w:val="00DB483B"/>
    <w:rsid w:val="00DB5295"/>
    <w:rsid w:val="00DB643D"/>
    <w:rsid w:val="00DB6901"/>
    <w:rsid w:val="00DB6A00"/>
    <w:rsid w:val="00DC0384"/>
    <w:rsid w:val="00DC0B46"/>
    <w:rsid w:val="00DC1279"/>
    <w:rsid w:val="00DC135F"/>
    <w:rsid w:val="00DC1711"/>
    <w:rsid w:val="00DC22B4"/>
    <w:rsid w:val="00DC22C1"/>
    <w:rsid w:val="00DC282B"/>
    <w:rsid w:val="00DC36F5"/>
    <w:rsid w:val="00DC4D79"/>
    <w:rsid w:val="00DC61FC"/>
    <w:rsid w:val="00DC642B"/>
    <w:rsid w:val="00DC6518"/>
    <w:rsid w:val="00DC65DF"/>
    <w:rsid w:val="00DC6B92"/>
    <w:rsid w:val="00DC72A7"/>
    <w:rsid w:val="00DC7A28"/>
    <w:rsid w:val="00DC7B14"/>
    <w:rsid w:val="00DD0128"/>
    <w:rsid w:val="00DD1338"/>
    <w:rsid w:val="00DD1AD6"/>
    <w:rsid w:val="00DD2840"/>
    <w:rsid w:val="00DD2EF8"/>
    <w:rsid w:val="00DD3BD5"/>
    <w:rsid w:val="00DD4380"/>
    <w:rsid w:val="00DD49C0"/>
    <w:rsid w:val="00DD526C"/>
    <w:rsid w:val="00DD5AA5"/>
    <w:rsid w:val="00DD6115"/>
    <w:rsid w:val="00DD63FB"/>
    <w:rsid w:val="00DD656E"/>
    <w:rsid w:val="00DE0F0C"/>
    <w:rsid w:val="00DE1D1D"/>
    <w:rsid w:val="00DE249D"/>
    <w:rsid w:val="00DE32B4"/>
    <w:rsid w:val="00DE3300"/>
    <w:rsid w:val="00DE3420"/>
    <w:rsid w:val="00DE51D7"/>
    <w:rsid w:val="00DE5250"/>
    <w:rsid w:val="00DE5816"/>
    <w:rsid w:val="00DE5C96"/>
    <w:rsid w:val="00DE6D42"/>
    <w:rsid w:val="00DE6F2E"/>
    <w:rsid w:val="00DE70F2"/>
    <w:rsid w:val="00DE71CC"/>
    <w:rsid w:val="00DE72B1"/>
    <w:rsid w:val="00DE79CA"/>
    <w:rsid w:val="00DE7E31"/>
    <w:rsid w:val="00DF0318"/>
    <w:rsid w:val="00DF0484"/>
    <w:rsid w:val="00DF09AD"/>
    <w:rsid w:val="00DF0C7F"/>
    <w:rsid w:val="00DF0F68"/>
    <w:rsid w:val="00DF1336"/>
    <w:rsid w:val="00DF1642"/>
    <w:rsid w:val="00DF1C16"/>
    <w:rsid w:val="00DF20D9"/>
    <w:rsid w:val="00DF21CA"/>
    <w:rsid w:val="00DF2861"/>
    <w:rsid w:val="00DF3251"/>
    <w:rsid w:val="00DF34BA"/>
    <w:rsid w:val="00DF3741"/>
    <w:rsid w:val="00DF3CA0"/>
    <w:rsid w:val="00DF4575"/>
    <w:rsid w:val="00DF4E3A"/>
    <w:rsid w:val="00DF4E61"/>
    <w:rsid w:val="00DF56D0"/>
    <w:rsid w:val="00DF5736"/>
    <w:rsid w:val="00DF5CB4"/>
    <w:rsid w:val="00DF774E"/>
    <w:rsid w:val="00DF7A84"/>
    <w:rsid w:val="00E00EE5"/>
    <w:rsid w:val="00E01F43"/>
    <w:rsid w:val="00E01FB7"/>
    <w:rsid w:val="00E02137"/>
    <w:rsid w:val="00E02477"/>
    <w:rsid w:val="00E02523"/>
    <w:rsid w:val="00E02749"/>
    <w:rsid w:val="00E039CA"/>
    <w:rsid w:val="00E03AD2"/>
    <w:rsid w:val="00E04A36"/>
    <w:rsid w:val="00E04ABE"/>
    <w:rsid w:val="00E05802"/>
    <w:rsid w:val="00E05B30"/>
    <w:rsid w:val="00E05C88"/>
    <w:rsid w:val="00E0601A"/>
    <w:rsid w:val="00E06511"/>
    <w:rsid w:val="00E06D1B"/>
    <w:rsid w:val="00E0732B"/>
    <w:rsid w:val="00E073E2"/>
    <w:rsid w:val="00E076AB"/>
    <w:rsid w:val="00E07943"/>
    <w:rsid w:val="00E10079"/>
    <w:rsid w:val="00E10216"/>
    <w:rsid w:val="00E102BE"/>
    <w:rsid w:val="00E10C48"/>
    <w:rsid w:val="00E11C9B"/>
    <w:rsid w:val="00E12608"/>
    <w:rsid w:val="00E136F3"/>
    <w:rsid w:val="00E14245"/>
    <w:rsid w:val="00E14757"/>
    <w:rsid w:val="00E15008"/>
    <w:rsid w:val="00E159E0"/>
    <w:rsid w:val="00E1666C"/>
    <w:rsid w:val="00E1750D"/>
    <w:rsid w:val="00E1757D"/>
    <w:rsid w:val="00E17C5A"/>
    <w:rsid w:val="00E17DDA"/>
    <w:rsid w:val="00E201A0"/>
    <w:rsid w:val="00E201EB"/>
    <w:rsid w:val="00E20DB1"/>
    <w:rsid w:val="00E2108E"/>
    <w:rsid w:val="00E2116D"/>
    <w:rsid w:val="00E215EF"/>
    <w:rsid w:val="00E21890"/>
    <w:rsid w:val="00E2262F"/>
    <w:rsid w:val="00E22A10"/>
    <w:rsid w:val="00E2339F"/>
    <w:rsid w:val="00E23C80"/>
    <w:rsid w:val="00E23FE0"/>
    <w:rsid w:val="00E25881"/>
    <w:rsid w:val="00E259FD"/>
    <w:rsid w:val="00E27A17"/>
    <w:rsid w:val="00E27BBD"/>
    <w:rsid w:val="00E27C15"/>
    <w:rsid w:val="00E27D1C"/>
    <w:rsid w:val="00E27F05"/>
    <w:rsid w:val="00E30A1B"/>
    <w:rsid w:val="00E30E6C"/>
    <w:rsid w:val="00E31865"/>
    <w:rsid w:val="00E31BA5"/>
    <w:rsid w:val="00E31EE5"/>
    <w:rsid w:val="00E32979"/>
    <w:rsid w:val="00E33040"/>
    <w:rsid w:val="00E33439"/>
    <w:rsid w:val="00E33949"/>
    <w:rsid w:val="00E34BBF"/>
    <w:rsid w:val="00E357D0"/>
    <w:rsid w:val="00E3614E"/>
    <w:rsid w:val="00E3651D"/>
    <w:rsid w:val="00E36894"/>
    <w:rsid w:val="00E36CC6"/>
    <w:rsid w:val="00E36E72"/>
    <w:rsid w:val="00E3713A"/>
    <w:rsid w:val="00E37E13"/>
    <w:rsid w:val="00E37E23"/>
    <w:rsid w:val="00E37EB2"/>
    <w:rsid w:val="00E40112"/>
    <w:rsid w:val="00E407B0"/>
    <w:rsid w:val="00E41E06"/>
    <w:rsid w:val="00E422E8"/>
    <w:rsid w:val="00E4281C"/>
    <w:rsid w:val="00E42D28"/>
    <w:rsid w:val="00E43054"/>
    <w:rsid w:val="00E432C1"/>
    <w:rsid w:val="00E4343F"/>
    <w:rsid w:val="00E4347B"/>
    <w:rsid w:val="00E4399D"/>
    <w:rsid w:val="00E43D58"/>
    <w:rsid w:val="00E442EC"/>
    <w:rsid w:val="00E44695"/>
    <w:rsid w:val="00E44767"/>
    <w:rsid w:val="00E44D17"/>
    <w:rsid w:val="00E451D5"/>
    <w:rsid w:val="00E459A4"/>
    <w:rsid w:val="00E45AED"/>
    <w:rsid w:val="00E45B52"/>
    <w:rsid w:val="00E4628A"/>
    <w:rsid w:val="00E4691F"/>
    <w:rsid w:val="00E4718A"/>
    <w:rsid w:val="00E500BE"/>
    <w:rsid w:val="00E50724"/>
    <w:rsid w:val="00E50E27"/>
    <w:rsid w:val="00E52218"/>
    <w:rsid w:val="00E52A75"/>
    <w:rsid w:val="00E52DEA"/>
    <w:rsid w:val="00E5365D"/>
    <w:rsid w:val="00E53F67"/>
    <w:rsid w:val="00E540B9"/>
    <w:rsid w:val="00E54B85"/>
    <w:rsid w:val="00E54FEF"/>
    <w:rsid w:val="00E55055"/>
    <w:rsid w:val="00E55C47"/>
    <w:rsid w:val="00E55FF7"/>
    <w:rsid w:val="00E568F5"/>
    <w:rsid w:val="00E57443"/>
    <w:rsid w:val="00E579F1"/>
    <w:rsid w:val="00E57AD6"/>
    <w:rsid w:val="00E57AEB"/>
    <w:rsid w:val="00E60DE1"/>
    <w:rsid w:val="00E60FD4"/>
    <w:rsid w:val="00E6238D"/>
    <w:rsid w:val="00E62CAE"/>
    <w:rsid w:val="00E62D17"/>
    <w:rsid w:val="00E62E5F"/>
    <w:rsid w:val="00E63083"/>
    <w:rsid w:val="00E63640"/>
    <w:rsid w:val="00E63B19"/>
    <w:rsid w:val="00E6453F"/>
    <w:rsid w:val="00E64BD8"/>
    <w:rsid w:val="00E64D7B"/>
    <w:rsid w:val="00E65375"/>
    <w:rsid w:val="00E655C8"/>
    <w:rsid w:val="00E65E65"/>
    <w:rsid w:val="00E66F79"/>
    <w:rsid w:val="00E67715"/>
    <w:rsid w:val="00E70012"/>
    <w:rsid w:val="00E70365"/>
    <w:rsid w:val="00E70452"/>
    <w:rsid w:val="00E709B6"/>
    <w:rsid w:val="00E709EA"/>
    <w:rsid w:val="00E70BD7"/>
    <w:rsid w:val="00E713A3"/>
    <w:rsid w:val="00E7223C"/>
    <w:rsid w:val="00E732F5"/>
    <w:rsid w:val="00E73C5F"/>
    <w:rsid w:val="00E740A9"/>
    <w:rsid w:val="00E74626"/>
    <w:rsid w:val="00E74D97"/>
    <w:rsid w:val="00E75B71"/>
    <w:rsid w:val="00E75CD0"/>
    <w:rsid w:val="00E7662A"/>
    <w:rsid w:val="00E76F38"/>
    <w:rsid w:val="00E77F28"/>
    <w:rsid w:val="00E80AE9"/>
    <w:rsid w:val="00E81456"/>
    <w:rsid w:val="00E82023"/>
    <w:rsid w:val="00E82E14"/>
    <w:rsid w:val="00E83045"/>
    <w:rsid w:val="00E832C9"/>
    <w:rsid w:val="00E8425F"/>
    <w:rsid w:val="00E84A11"/>
    <w:rsid w:val="00E8579E"/>
    <w:rsid w:val="00E865A9"/>
    <w:rsid w:val="00E90607"/>
    <w:rsid w:val="00E90A5F"/>
    <w:rsid w:val="00E90B6A"/>
    <w:rsid w:val="00E90B96"/>
    <w:rsid w:val="00E90BAE"/>
    <w:rsid w:val="00E934E9"/>
    <w:rsid w:val="00E935A8"/>
    <w:rsid w:val="00E935AF"/>
    <w:rsid w:val="00E941CA"/>
    <w:rsid w:val="00E942AF"/>
    <w:rsid w:val="00E94600"/>
    <w:rsid w:val="00E947D2"/>
    <w:rsid w:val="00E95898"/>
    <w:rsid w:val="00E95968"/>
    <w:rsid w:val="00E95D55"/>
    <w:rsid w:val="00E96046"/>
    <w:rsid w:val="00E960FE"/>
    <w:rsid w:val="00E961B2"/>
    <w:rsid w:val="00E969D2"/>
    <w:rsid w:val="00E96B19"/>
    <w:rsid w:val="00EA0163"/>
    <w:rsid w:val="00EA02E4"/>
    <w:rsid w:val="00EA07C6"/>
    <w:rsid w:val="00EA0A4D"/>
    <w:rsid w:val="00EA114A"/>
    <w:rsid w:val="00EA1273"/>
    <w:rsid w:val="00EA16E8"/>
    <w:rsid w:val="00EA3965"/>
    <w:rsid w:val="00EA3FAB"/>
    <w:rsid w:val="00EA4193"/>
    <w:rsid w:val="00EA4CCF"/>
    <w:rsid w:val="00EA5956"/>
    <w:rsid w:val="00EA5B9D"/>
    <w:rsid w:val="00EA6DE9"/>
    <w:rsid w:val="00EA7713"/>
    <w:rsid w:val="00EA7D80"/>
    <w:rsid w:val="00EA7E04"/>
    <w:rsid w:val="00EB087C"/>
    <w:rsid w:val="00EB173F"/>
    <w:rsid w:val="00EB1E45"/>
    <w:rsid w:val="00EB214E"/>
    <w:rsid w:val="00EB238E"/>
    <w:rsid w:val="00EB2588"/>
    <w:rsid w:val="00EB29D8"/>
    <w:rsid w:val="00EB2C51"/>
    <w:rsid w:val="00EB2D39"/>
    <w:rsid w:val="00EB357A"/>
    <w:rsid w:val="00EB40F1"/>
    <w:rsid w:val="00EB46B4"/>
    <w:rsid w:val="00EB5885"/>
    <w:rsid w:val="00EB5F30"/>
    <w:rsid w:val="00EB6075"/>
    <w:rsid w:val="00EB71F7"/>
    <w:rsid w:val="00EC053C"/>
    <w:rsid w:val="00EC0E00"/>
    <w:rsid w:val="00EC195E"/>
    <w:rsid w:val="00EC2869"/>
    <w:rsid w:val="00EC29B5"/>
    <w:rsid w:val="00EC2C52"/>
    <w:rsid w:val="00EC322C"/>
    <w:rsid w:val="00EC32CE"/>
    <w:rsid w:val="00EC373E"/>
    <w:rsid w:val="00EC3AE9"/>
    <w:rsid w:val="00EC3ECD"/>
    <w:rsid w:val="00EC400A"/>
    <w:rsid w:val="00EC4124"/>
    <w:rsid w:val="00EC5699"/>
    <w:rsid w:val="00EC6738"/>
    <w:rsid w:val="00EC684F"/>
    <w:rsid w:val="00EC7381"/>
    <w:rsid w:val="00EC7A38"/>
    <w:rsid w:val="00ED0930"/>
    <w:rsid w:val="00ED1D39"/>
    <w:rsid w:val="00ED24CC"/>
    <w:rsid w:val="00ED2E5C"/>
    <w:rsid w:val="00ED2FD2"/>
    <w:rsid w:val="00ED3244"/>
    <w:rsid w:val="00ED3882"/>
    <w:rsid w:val="00ED39F9"/>
    <w:rsid w:val="00ED4A18"/>
    <w:rsid w:val="00ED5328"/>
    <w:rsid w:val="00ED5557"/>
    <w:rsid w:val="00ED5633"/>
    <w:rsid w:val="00ED6DB7"/>
    <w:rsid w:val="00ED6DDC"/>
    <w:rsid w:val="00ED7571"/>
    <w:rsid w:val="00EE0269"/>
    <w:rsid w:val="00EE0D69"/>
    <w:rsid w:val="00EE1937"/>
    <w:rsid w:val="00EE19E8"/>
    <w:rsid w:val="00EE3486"/>
    <w:rsid w:val="00EE35A3"/>
    <w:rsid w:val="00EE3FD3"/>
    <w:rsid w:val="00EE4559"/>
    <w:rsid w:val="00EE49B0"/>
    <w:rsid w:val="00EE66A8"/>
    <w:rsid w:val="00EE6CCE"/>
    <w:rsid w:val="00EE787E"/>
    <w:rsid w:val="00EF083F"/>
    <w:rsid w:val="00EF10CA"/>
    <w:rsid w:val="00EF1AB6"/>
    <w:rsid w:val="00EF1FE8"/>
    <w:rsid w:val="00EF257D"/>
    <w:rsid w:val="00EF380E"/>
    <w:rsid w:val="00EF3B8B"/>
    <w:rsid w:val="00EF3DCA"/>
    <w:rsid w:val="00EF5627"/>
    <w:rsid w:val="00EF71B2"/>
    <w:rsid w:val="00F007AA"/>
    <w:rsid w:val="00F00E00"/>
    <w:rsid w:val="00F00E3D"/>
    <w:rsid w:val="00F010CD"/>
    <w:rsid w:val="00F012CA"/>
    <w:rsid w:val="00F01353"/>
    <w:rsid w:val="00F01803"/>
    <w:rsid w:val="00F01B25"/>
    <w:rsid w:val="00F02464"/>
    <w:rsid w:val="00F035B7"/>
    <w:rsid w:val="00F068F3"/>
    <w:rsid w:val="00F06A4C"/>
    <w:rsid w:val="00F07AE5"/>
    <w:rsid w:val="00F104B8"/>
    <w:rsid w:val="00F11385"/>
    <w:rsid w:val="00F114F3"/>
    <w:rsid w:val="00F11D11"/>
    <w:rsid w:val="00F120B2"/>
    <w:rsid w:val="00F13499"/>
    <w:rsid w:val="00F13688"/>
    <w:rsid w:val="00F15B3B"/>
    <w:rsid w:val="00F16167"/>
    <w:rsid w:val="00F161BE"/>
    <w:rsid w:val="00F16720"/>
    <w:rsid w:val="00F1698C"/>
    <w:rsid w:val="00F16E23"/>
    <w:rsid w:val="00F1770F"/>
    <w:rsid w:val="00F17DFA"/>
    <w:rsid w:val="00F20081"/>
    <w:rsid w:val="00F21419"/>
    <w:rsid w:val="00F22319"/>
    <w:rsid w:val="00F22505"/>
    <w:rsid w:val="00F22F14"/>
    <w:rsid w:val="00F234FD"/>
    <w:rsid w:val="00F23B5D"/>
    <w:rsid w:val="00F23DF5"/>
    <w:rsid w:val="00F24984"/>
    <w:rsid w:val="00F24CC2"/>
    <w:rsid w:val="00F25A68"/>
    <w:rsid w:val="00F25BD8"/>
    <w:rsid w:val="00F30503"/>
    <w:rsid w:val="00F30E90"/>
    <w:rsid w:val="00F30F28"/>
    <w:rsid w:val="00F30FD0"/>
    <w:rsid w:val="00F31A45"/>
    <w:rsid w:val="00F31B60"/>
    <w:rsid w:val="00F32189"/>
    <w:rsid w:val="00F32499"/>
    <w:rsid w:val="00F32E7A"/>
    <w:rsid w:val="00F341BE"/>
    <w:rsid w:val="00F34CC1"/>
    <w:rsid w:val="00F3521A"/>
    <w:rsid w:val="00F35DF8"/>
    <w:rsid w:val="00F35F78"/>
    <w:rsid w:val="00F365CA"/>
    <w:rsid w:val="00F36B2F"/>
    <w:rsid w:val="00F36EB4"/>
    <w:rsid w:val="00F3729B"/>
    <w:rsid w:val="00F40281"/>
    <w:rsid w:val="00F412E0"/>
    <w:rsid w:val="00F4195F"/>
    <w:rsid w:val="00F42D49"/>
    <w:rsid w:val="00F43367"/>
    <w:rsid w:val="00F44B7F"/>
    <w:rsid w:val="00F45095"/>
    <w:rsid w:val="00F4536E"/>
    <w:rsid w:val="00F45BEB"/>
    <w:rsid w:val="00F45C7F"/>
    <w:rsid w:val="00F45D88"/>
    <w:rsid w:val="00F4653C"/>
    <w:rsid w:val="00F47553"/>
    <w:rsid w:val="00F5100C"/>
    <w:rsid w:val="00F526E5"/>
    <w:rsid w:val="00F52E9D"/>
    <w:rsid w:val="00F530F2"/>
    <w:rsid w:val="00F53128"/>
    <w:rsid w:val="00F53694"/>
    <w:rsid w:val="00F53A05"/>
    <w:rsid w:val="00F53ECA"/>
    <w:rsid w:val="00F54BE8"/>
    <w:rsid w:val="00F55043"/>
    <w:rsid w:val="00F551F0"/>
    <w:rsid w:val="00F55A8E"/>
    <w:rsid w:val="00F55BD2"/>
    <w:rsid w:val="00F56AC8"/>
    <w:rsid w:val="00F56BB2"/>
    <w:rsid w:val="00F56FE2"/>
    <w:rsid w:val="00F57903"/>
    <w:rsid w:val="00F57BB3"/>
    <w:rsid w:val="00F57BEA"/>
    <w:rsid w:val="00F6010F"/>
    <w:rsid w:val="00F6018B"/>
    <w:rsid w:val="00F60541"/>
    <w:rsid w:val="00F6074A"/>
    <w:rsid w:val="00F60AA5"/>
    <w:rsid w:val="00F617A6"/>
    <w:rsid w:val="00F61E2A"/>
    <w:rsid w:val="00F6264B"/>
    <w:rsid w:val="00F638B0"/>
    <w:rsid w:val="00F64F30"/>
    <w:rsid w:val="00F65AAA"/>
    <w:rsid w:val="00F66699"/>
    <w:rsid w:val="00F667ED"/>
    <w:rsid w:val="00F669E0"/>
    <w:rsid w:val="00F66A15"/>
    <w:rsid w:val="00F66F38"/>
    <w:rsid w:val="00F67A39"/>
    <w:rsid w:val="00F70582"/>
    <w:rsid w:val="00F70E01"/>
    <w:rsid w:val="00F71656"/>
    <w:rsid w:val="00F716BD"/>
    <w:rsid w:val="00F71B9C"/>
    <w:rsid w:val="00F72975"/>
    <w:rsid w:val="00F72D45"/>
    <w:rsid w:val="00F73E0F"/>
    <w:rsid w:val="00F74603"/>
    <w:rsid w:val="00F74AEF"/>
    <w:rsid w:val="00F74FF1"/>
    <w:rsid w:val="00F7559C"/>
    <w:rsid w:val="00F762FB"/>
    <w:rsid w:val="00F7667C"/>
    <w:rsid w:val="00F76914"/>
    <w:rsid w:val="00F76E26"/>
    <w:rsid w:val="00F8042F"/>
    <w:rsid w:val="00F80549"/>
    <w:rsid w:val="00F820CF"/>
    <w:rsid w:val="00F8285C"/>
    <w:rsid w:val="00F829E0"/>
    <w:rsid w:val="00F83D67"/>
    <w:rsid w:val="00F853C4"/>
    <w:rsid w:val="00F857BF"/>
    <w:rsid w:val="00F85818"/>
    <w:rsid w:val="00F85A20"/>
    <w:rsid w:val="00F865A7"/>
    <w:rsid w:val="00F86687"/>
    <w:rsid w:val="00F8683B"/>
    <w:rsid w:val="00F87F88"/>
    <w:rsid w:val="00F90429"/>
    <w:rsid w:val="00F90536"/>
    <w:rsid w:val="00F90E01"/>
    <w:rsid w:val="00F91143"/>
    <w:rsid w:val="00F91E65"/>
    <w:rsid w:val="00F92CDB"/>
    <w:rsid w:val="00F9322B"/>
    <w:rsid w:val="00F93418"/>
    <w:rsid w:val="00F93ACE"/>
    <w:rsid w:val="00F94159"/>
    <w:rsid w:val="00F94287"/>
    <w:rsid w:val="00F95BFC"/>
    <w:rsid w:val="00F9612D"/>
    <w:rsid w:val="00F9699B"/>
    <w:rsid w:val="00F96FB4"/>
    <w:rsid w:val="00F97589"/>
    <w:rsid w:val="00F97B49"/>
    <w:rsid w:val="00FA0883"/>
    <w:rsid w:val="00FA08F3"/>
    <w:rsid w:val="00FA1331"/>
    <w:rsid w:val="00FA19D3"/>
    <w:rsid w:val="00FA1BE4"/>
    <w:rsid w:val="00FA1BFB"/>
    <w:rsid w:val="00FA3A4B"/>
    <w:rsid w:val="00FA3A95"/>
    <w:rsid w:val="00FA3CAB"/>
    <w:rsid w:val="00FA50B2"/>
    <w:rsid w:val="00FA5EBD"/>
    <w:rsid w:val="00FA6D44"/>
    <w:rsid w:val="00FA7150"/>
    <w:rsid w:val="00FB008A"/>
    <w:rsid w:val="00FB0258"/>
    <w:rsid w:val="00FB070B"/>
    <w:rsid w:val="00FB0F03"/>
    <w:rsid w:val="00FB10AE"/>
    <w:rsid w:val="00FB10D5"/>
    <w:rsid w:val="00FB152A"/>
    <w:rsid w:val="00FB1840"/>
    <w:rsid w:val="00FB2083"/>
    <w:rsid w:val="00FB21DA"/>
    <w:rsid w:val="00FB2AD6"/>
    <w:rsid w:val="00FB2FB9"/>
    <w:rsid w:val="00FB3904"/>
    <w:rsid w:val="00FB3ABD"/>
    <w:rsid w:val="00FB4A42"/>
    <w:rsid w:val="00FB51AF"/>
    <w:rsid w:val="00FB5EFE"/>
    <w:rsid w:val="00FB62F3"/>
    <w:rsid w:val="00FB6684"/>
    <w:rsid w:val="00FB6B41"/>
    <w:rsid w:val="00FB6D8B"/>
    <w:rsid w:val="00FB737E"/>
    <w:rsid w:val="00FB7460"/>
    <w:rsid w:val="00FC0E22"/>
    <w:rsid w:val="00FC1938"/>
    <w:rsid w:val="00FC320C"/>
    <w:rsid w:val="00FC3237"/>
    <w:rsid w:val="00FC33B3"/>
    <w:rsid w:val="00FC3A4A"/>
    <w:rsid w:val="00FC3A8A"/>
    <w:rsid w:val="00FC4578"/>
    <w:rsid w:val="00FC46D4"/>
    <w:rsid w:val="00FC5071"/>
    <w:rsid w:val="00FC6309"/>
    <w:rsid w:val="00FD03CB"/>
    <w:rsid w:val="00FD0E43"/>
    <w:rsid w:val="00FD11BF"/>
    <w:rsid w:val="00FD16AE"/>
    <w:rsid w:val="00FD2034"/>
    <w:rsid w:val="00FD2612"/>
    <w:rsid w:val="00FD3021"/>
    <w:rsid w:val="00FD3475"/>
    <w:rsid w:val="00FD49F5"/>
    <w:rsid w:val="00FD53E4"/>
    <w:rsid w:val="00FD63AD"/>
    <w:rsid w:val="00FD653E"/>
    <w:rsid w:val="00FD6665"/>
    <w:rsid w:val="00FD6973"/>
    <w:rsid w:val="00FD6A5C"/>
    <w:rsid w:val="00FD7094"/>
    <w:rsid w:val="00FD7488"/>
    <w:rsid w:val="00FD7999"/>
    <w:rsid w:val="00FE0B44"/>
    <w:rsid w:val="00FE1ACB"/>
    <w:rsid w:val="00FE1CC8"/>
    <w:rsid w:val="00FE1E1A"/>
    <w:rsid w:val="00FE2178"/>
    <w:rsid w:val="00FE2AC2"/>
    <w:rsid w:val="00FE2EB9"/>
    <w:rsid w:val="00FE36D7"/>
    <w:rsid w:val="00FE4B1A"/>
    <w:rsid w:val="00FE4C61"/>
    <w:rsid w:val="00FE7217"/>
    <w:rsid w:val="00FF0490"/>
    <w:rsid w:val="00FF0F24"/>
    <w:rsid w:val="00FF1001"/>
    <w:rsid w:val="00FF17D2"/>
    <w:rsid w:val="00FF2AFD"/>
    <w:rsid w:val="00FF3179"/>
    <w:rsid w:val="00FF33BA"/>
    <w:rsid w:val="00FF3688"/>
    <w:rsid w:val="00FF3710"/>
    <w:rsid w:val="00FF392D"/>
    <w:rsid w:val="00FF4688"/>
    <w:rsid w:val="00FF5B66"/>
    <w:rsid w:val="00FF5EAB"/>
    <w:rsid w:val="00FF5EDC"/>
    <w:rsid w:val="00FF6998"/>
    <w:rsid w:val="00FF6EED"/>
    <w:rsid w:val="00FF776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D570FB2-B5A9-488E-B572-7FA2B02D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2469"/>
    <w:rPr>
      <w:sz w:val="24"/>
      <w:szCs w:val="24"/>
    </w:rPr>
  </w:style>
  <w:style w:type="paragraph" w:styleId="Nagwek1">
    <w:name w:val="heading 1"/>
    <w:basedOn w:val="Normalny"/>
    <w:next w:val="Normalny"/>
    <w:link w:val="Nagwek1Znak"/>
    <w:autoRedefine/>
    <w:qFormat/>
    <w:rsid w:val="00DB0631"/>
    <w:pPr>
      <w:keepNext/>
      <w:ind w:left="709"/>
      <w:jc w:val="center"/>
      <w:outlineLvl w:val="0"/>
    </w:pPr>
    <w:rPr>
      <w:rFonts w:asciiTheme="majorHAnsi" w:hAnsiTheme="majorHAnsi"/>
      <w:b/>
      <w:color w:val="000000" w:themeColor="text1"/>
      <w:sz w:val="22"/>
      <w:szCs w:val="22"/>
    </w:rPr>
  </w:style>
  <w:style w:type="paragraph" w:styleId="Nagwek2">
    <w:name w:val="heading 2"/>
    <w:basedOn w:val="Normalny"/>
    <w:next w:val="Normalny"/>
    <w:link w:val="Nagwek2Znak"/>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rsid w:val="008B7833"/>
    <w:pPr>
      <w:keepNext/>
      <w:outlineLvl w:val="2"/>
    </w:pPr>
    <w:rPr>
      <w:rFonts w:ascii="Arial" w:hAnsi="Arial"/>
      <w:b/>
      <w:szCs w:val="20"/>
    </w:rPr>
  </w:style>
  <w:style w:type="paragraph" w:styleId="Nagwek4">
    <w:name w:val="heading 4"/>
    <w:basedOn w:val="Normalny"/>
    <w:next w:val="Normalny"/>
    <w:link w:val="Nagwek4Znak"/>
    <w:qFormat/>
    <w:rsid w:val="008B7833"/>
    <w:pPr>
      <w:keepNext/>
      <w:jc w:val="center"/>
      <w:outlineLvl w:val="3"/>
    </w:pPr>
    <w:rPr>
      <w:rFonts w:ascii="Garamond" w:hAnsi="Garamond"/>
      <w:b/>
      <w:bCs/>
      <w:color w:val="000000"/>
    </w:rPr>
  </w:style>
  <w:style w:type="paragraph" w:styleId="Nagwek5">
    <w:name w:val="heading 5"/>
    <w:basedOn w:val="Normalny"/>
    <w:next w:val="Normalny"/>
    <w:qFormat/>
    <w:rsid w:val="008B7833"/>
    <w:pPr>
      <w:keepNext/>
      <w:jc w:val="both"/>
      <w:outlineLvl w:val="4"/>
    </w:pPr>
    <w:rPr>
      <w:rFonts w:ascii="Arial" w:hAnsi="Arial"/>
      <w:b/>
      <w:szCs w:val="20"/>
    </w:rPr>
  </w:style>
  <w:style w:type="paragraph" w:styleId="Nagwek6">
    <w:name w:val="heading 6"/>
    <w:basedOn w:val="Normalny"/>
    <w:next w:val="Normalny"/>
    <w:qFormat/>
    <w:rsid w:val="008B7833"/>
    <w:pPr>
      <w:keepNext/>
      <w:spacing w:line="360" w:lineRule="auto"/>
      <w:jc w:val="both"/>
      <w:outlineLvl w:val="5"/>
    </w:pPr>
    <w:rPr>
      <w:rFonts w:ascii="Garamond" w:hAnsi="Garamond"/>
      <w:b/>
      <w:color w:val="000000"/>
    </w:rPr>
  </w:style>
  <w:style w:type="paragraph" w:styleId="Nagwek7">
    <w:name w:val="heading 7"/>
    <w:basedOn w:val="Normalny"/>
    <w:next w:val="Normalny"/>
    <w:qFormat/>
    <w:rsid w:val="008B7833"/>
    <w:pPr>
      <w:keepNext/>
      <w:jc w:val="both"/>
      <w:outlineLvl w:val="6"/>
    </w:pPr>
    <w:rPr>
      <w:rFonts w:ascii="Garamond" w:hAnsi="Garamond"/>
      <w:b/>
      <w:bCs/>
      <w:color w:val="0000FF"/>
    </w:rPr>
  </w:style>
  <w:style w:type="paragraph" w:styleId="Nagwek8">
    <w:name w:val="heading 8"/>
    <w:basedOn w:val="Normalny"/>
    <w:next w:val="Normalny"/>
    <w:link w:val="Nagwek8Znak"/>
    <w:qFormat/>
    <w:rsid w:val="008B7833"/>
    <w:pPr>
      <w:keepNext/>
      <w:tabs>
        <w:tab w:val="right" w:leader="underscore" w:pos="9072"/>
      </w:tabs>
      <w:spacing w:before="120" w:after="120"/>
      <w:ind w:left="426"/>
      <w:jc w:val="center"/>
      <w:outlineLvl w:val="7"/>
    </w:pPr>
    <w:rPr>
      <w:rFonts w:ascii="Book Antiqua" w:hAnsi="Book Antiqua"/>
      <w:b/>
      <w:bCs/>
    </w:rPr>
  </w:style>
  <w:style w:type="paragraph" w:styleId="Nagwek9">
    <w:name w:val="heading 9"/>
    <w:basedOn w:val="Normalny"/>
    <w:next w:val="Normalny"/>
    <w:qFormat/>
    <w:rsid w:val="008B7833"/>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8B7833"/>
    <w:pPr>
      <w:tabs>
        <w:tab w:val="center" w:pos="4536"/>
        <w:tab w:val="right" w:pos="9072"/>
      </w:tabs>
    </w:pPr>
  </w:style>
  <w:style w:type="paragraph" w:styleId="Stopka">
    <w:name w:val="footer"/>
    <w:basedOn w:val="Normalny"/>
    <w:link w:val="StopkaZnak"/>
    <w:uiPriority w:val="99"/>
    <w:rsid w:val="008B7833"/>
    <w:pPr>
      <w:tabs>
        <w:tab w:val="center" w:pos="4536"/>
        <w:tab w:val="right" w:pos="9072"/>
      </w:tabs>
    </w:pPr>
  </w:style>
  <w:style w:type="character" w:styleId="Numerstrony">
    <w:name w:val="page number"/>
    <w:basedOn w:val="Domylnaczcionkaakapitu"/>
    <w:rsid w:val="008B7833"/>
  </w:style>
  <w:style w:type="paragraph" w:styleId="Tekstpodstawowy2">
    <w:name w:val="Body Text 2"/>
    <w:basedOn w:val="Normalny"/>
    <w:link w:val="Tekstpodstawowy2Znak"/>
    <w:uiPriority w:val="99"/>
    <w:rsid w:val="008B7833"/>
    <w:rPr>
      <w:rFonts w:ascii="Garamond" w:hAnsi="Garamond"/>
      <w:b/>
    </w:rPr>
  </w:style>
  <w:style w:type="paragraph" w:styleId="Tytu">
    <w:name w:val="Title"/>
    <w:basedOn w:val="Normalny"/>
    <w:qFormat/>
    <w:rsid w:val="008B7833"/>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uiPriority w:val="99"/>
    <w:rsid w:val="008B7833"/>
    <w:pPr>
      <w:ind w:left="360" w:hanging="180"/>
      <w:jc w:val="both"/>
    </w:pPr>
    <w:rPr>
      <w:rFonts w:ascii="Garamond" w:hAnsi="Garamond"/>
    </w:rPr>
  </w:style>
  <w:style w:type="paragraph" w:styleId="Tekstpodstawowywcity2">
    <w:name w:val="Body Text Indent 2"/>
    <w:basedOn w:val="Normalny"/>
    <w:link w:val="Tekstpodstawowywcity2Znak"/>
    <w:rsid w:val="008B7833"/>
    <w:pPr>
      <w:spacing w:line="360" w:lineRule="auto"/>
      <w:ind w:left="360"/>
      <w:jc w:val="both"/>
    </w:pPr>
    <w:rPr>
      <w:rFonts w:ascii="Garamond" w:hAnsi="Garamond"/>
      <w:b/>
      <w:bCs/>
      <w:color w:val="000000"/>
    </w:rPr>
  </w:style>
  <w:style w:type="paragraph" w:styleId="Tekstpodstawowywcity3">
    <w:name w:val="Body Text Indent 3"/>
    <w:basedOn w:val="Normalny"/>
    <w:rsid w:val="008B7833"/>
    <w:pPr>
      <w:spacing w:line="360" w:lineRule="auto"/>
      <w:ind w:left="360"/>
      <w:jc w:val="both"/>
    </w:pPr>
    <w:rPr>
      <w:rFonts w:ascii="Garamond" w:hAnsi="Garamond"/>
      <w:color w:val="000000"/>
    </w:rPr>
  </w:style>
  <w:style w:type="paragraph" w:styleId="Tekstpodstawowy3">
    <w:name w:val="Body Text 3"/>
    <w:basedOn w:val="Normalny"/>
    <w:link w:val="Tekstpodstawowy3Znak"/>
    <w:rsid w:val="008B7833"/>
    <w:pPr>
      <w:jc w:val="both"/>
    </w:pPr>
    <w:rPr>
      <w:rFonts w:ascii="Arial" w:hAnsi="Arial"/>
      <w:b/>
      <w:color w:val="FF0000"/>
      <w:szCs w:val="20"/>
    </w:rPr>
  </w:style>
  <w:style w:type="paragraph" w:styleId="Tekstpodstawowy">
    <w:name w:val="Body Text"/>
    <w:basedOn w:val="Normalny"/>
    <w:link w:val="TekstpodstawowyZnak"/>
    <w:rsid w:val="008B7833"/>
    <w:pPr>
      <w:jc w:val="both"/>
    </w:pPr>
    <w:rPr>
      <w:rFonts w:ascii="Arial" w:hAnsi="Arial"/>
      <w:b/>
      <w:szCs w:val="20"/>
    </w:rPr>
  </w:style>
  <w:style w:type="paragraph" w:customStyle="1" w:styleId="pkt">
    <w:name w:val="pkt"/>
    <w:basedOn w:val="Normalny"/>
    <w:rsid w:val="008B7833"/>
    <w:pPr>
      <w:spacing w:before="60" w:after="60"/>
      <w:ind w:left="851" w:hanging="295"/>
      <w:jc w:val="both"/>
    </w:pPr>
  </w:style>
  <w:style w:type="character" w:styleId="Hipercze">
    <w:name w:val="Hyperlink"/>
    <w:uiPriority w:val="99"/>
    <w:rsid w:val="008B7833"/>
    <w:rPr>
      <w:color w:val="0000FF"/>
      <w:u w:val="single"/>
    </w:rPr>
  </w:style>
  <w:style w:type="table" w:styleId="Tabela-Siatka">
    <w:name w:val="Table Grid"/>
    <w:basedOn w:val="Standardowy"/>
    <w:uiPriority w:val="59"/>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character" w:customStyle="1" w:styleId="punktyZnak">
    <w:name w:val="punkty Znak"/>
    <w:link w:val="punkty"/>
    <w:rsid w:val="002C2A4D"/>
    <w:rPr>
      <w:color w:val="000000"/>
      <w:sz w:val="24"/>
      <w:szCs w:val="24"/>
      <w:lang w:val="pl-PL" w:eastAsia="pl-PL" w:bidi="ar-SA"/>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character" w:customStyle="1" w:styleId="punktyaZnakZnak">
    <w:name w:val="punkty a.) Znak Znak"/>
    <w:link w:val="punktya"/>
    <w:locked/>
    <w:rsid w:val="001E578A"/>
    <w:rPr>
      <w:sz w:val="24"/>
      <w:szCs w:val="24"/>
      <w:lang w:val="pl-PL" w:eastAsia="pl-PL" w:bidi="ar-SA"/>
    </w:rPr>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0">
    <w:name w:val="Akapit z listą1"/>
    <w:basedOn w:val="Normalny"/>
    <w:uiPriority w:val="99"/>
    <w:rsid w:val="006B1304"/>
    <w:pPr>
      <w:spacing w:after="200" w:line="276" w:lineRule="auto"/>
      <w:ind w:left="720"/>
      <w:contextualSpacing/>
    </w:pPr>
    <w:rPr>
      <w:rFonts w:ascii="Calibri" w:hAnsi="Calibri"/>
      <w:sz w:val="22"/>
      <w:szCs w:val="22"/>
      <w:lang w:eastAsia="en-US"/>
    </w:rPr>
  </w:style>
  <w:style w:type="paragraph" w:customStyle="1" w:styleId="Default">
    <w:name w:val="Default"/>
    <w:rsid w:val="006B1304"/>
    <w:pPr>
      <w:autoSpaceDE w:val="0"/>
      <w:autoSpaceDN w:val="0"/>
      <w:adjustRightInd w:val="0"/>
    </w:pPr>
    <w:rPr>
      <w:color w:val="000000"/>
      <w:sz w:val="24"/>
      <w:szCs w:val="24"/>
    </w:rPr>
  </w:style>
  <w:style w:type="character" w:customStyle="1" w:styleId="TekstpodstawowyZnak">
    <w:name w:val="Tekst podstawowy Znak"/>
    <w:link w:val="Tekstpodstawowy"/>
    <w:rsid w:val="006B6B34"/>
    <w:rPr>
      <w:rFonts w:ascii="Arial" w:hAnsi="Arial"/>
      <w:b/>
      <w:sz w:val="24"/>
    </w:rPr>
  </w:style>
  <w:style w:type="character" w:customStyle="1" w:styleId="Tekstpodstawowy3Znak">
    <w:name w:val="Tekst podstawowy 3 Znak"/>
    <w:link w:val="Tekstpodstawowy3"/>
    <w:rsid w:val="006B6B34"/>
    <w:rPr>
      <w:rFonts w:ascii="Arial" w:hAnsi="Arial"/>
      <w:b/>
      <w:color w:val="FF0000"/>
      <w:sz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character" w:customStyle="1" w:styleId="Nagwek8Znak">
    <w:name w:val="Nagłówek 8 Znak"/>
    <w:link w:val="Nagwek8"/>
    <w:rsid w:val="009A4E50"/>
    <w:rPr>
      <w:rFonts w:ascii="Book Antiqua" w:hAnsi="Book Antiqua"/>
      <w:b/>
      <w:bCs/>
      <w:sz w:val="24"/>
      <w:szCs w:val="24"/>
    </w:rPr>
  </w:style>
  <w:style w:type="paragraph" w:styleId="Akapitzlist">
    <w:name w:val="List Paragraph"/>
    <w:aliases w:val="Numerowanie,Akapit z listą BS,Kolorowa lista — akcent 11,List Paragraph,CW_Lista"/>
    <w:basedOn w:val="Normalny"/>
    <w:link w:val="AkapitzlistZnak"/>
    <w:uiPriority w:val="34"/>
    <w:qFormat/>
    <w:rsid w:val="002B7C7B"/>
    <w:pPr>
      <w:ind w:left="720"/>
      <w:contextualSpacing/>
    </w:pPr>
  </w:style>
  <w:style w:type="character" w:customStyle="1" w:styleId="TekstdymkaZnak">
    <w:name w:val="Tekst dymka Znak"/>
    <w:link w:val="Tekstdymka"/>
    <w:rsid w:val="00A71EE3"/>
    <w:rPr>
      <w:rFonts w:ascii="Tahoma" w:hAnsi="Tahoma" w:cs="Tahoma"/>
      <w:sz w:val="16"/>
      <w:szCs w:val="16"/>
    </w:rPr>
  </w:style>
  <w:style w:type="character" w:customStyle="1" w:styleId="Nagwek4Znak">
    <w:name w:val="Nagłówek 4 Znak"/>
    <w:link w:val="Nagwek4"/>
    <w:rsid w:val="00A71EE3"/>
    <w:rPr>
      <w:rFonts w:ascii="Garamond" w:hAnsi="Garamond"/>
      <w:b/>
      <w:bCs/>
      <w:color w:val="000000"/>
      <w:sz w:val="24"/>
      <w:szCs w:val="24"/>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character" w:customStyle="1" w:styleId="TekstpodstawowywcityZnak">
    <w:name w:val="Tekst podstawowy wcięty Znak"/>
    <w:link w:val="Tekstpodstawowywcity"/>
    <w:uiPriority w:val="99"/>
    <w:rsid w:val="00A71EE3"/>
    <w:rPr>
      <w:rFonts w:ascii="Garamond" w:hAnsi="Garamond"/>
      <w:sz w:val="24"/>
      <w:szCs w:val="24"/>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 w:type="character" w:styleId="Odwoaniedokomentarza">
    <w:name w:val="annotation reference"/>
    <w:basedOn w:val="Domylnaczcionkaakapitu"/>
    <w:semiHidden/>
    <w:unhideWhenUsed/>
    <w:rsid w:val="00B967CB"/>
    <w:rPr>
      <w:sz w:val="16"/>
      <w:szCs w:val="16"/>
    </w:rPr>
  </w:style>
  <w:style w:type="paragraph" w:styleId="Tekstkomentarza">
    <w:name w:val="annotation text"/>
    <w:basedOn w:val="Normalny"/>
    <w:link w:val="TekstkomentarzaZnak"/>
    <w:semiHidden/>
    <w:unhideWhenUsed/>
    <w:rsid w:val="00B967CB"/>
    <w:rPr>
      <w:sz w:val="20"/>
      <w:szCs w:val="20"/>
    </w:rPr>
  </w:style>
  <w:style w:type="character" w:customStyle="1" w:styleId="TekstkomentarzaZnak">
    <w:name w:val="Tekst komentarza Znak"/>
    <w:basedOn w:val="Domylnaczcionkaakapitu"/>
    <w:link w:val="Tekstkomentarza"/>
    <w:semiHidden/>
    <w:rsid w:val="00B967CB"/>
  </w:style>
  <w:style w:type="paragraph" w:styleId="Tematkomentarza">
    <w:name w:val="annotation subject"/>
    <w:basedOn w:val="Tekstkomentarza"/>
    <w:next w:val="Tekstkomentarza"/>
    <w:link w:val="TematkomentarzaZnak"/>
    <w:semiHidden/>
    <w:unhideWhenUsed/>
    <w:rsid w:val="00B967CB"/>
    <w:rPr>
      <w:b/>
      <w:bCs/>
    </w:rPr>
  </w:style>
  <w:style w:type="character" w:customStyle="1" w:styleId="TematkomentarzaZnak">
    <w:name w:val="Temat komentarza Znak"/>
    <w:basedOn w:val="TekstkomentarzaZnak"/>
    <w:link w:val="Tematkomentarza"/>
    <w:semiHidden/>
    <w:rsid w:val="00B967CB"/>
    <w:rPr>
      <w:b/>
      <w:bCs/>
    </w:rPr>
  </w:style>
  <w:style w:type="paragraph" w:styleId="Bezodstpw">
    <w:name w:val="No Spacing"/>
    <w:uiPriority w:val="1"/>
    <w:qFormat/>
    <w:rsid w:val="007F076A"/>
    <w:rPr>
      <w:sz w:val="24"/>
      <w:szCs w:val="24"/>
    </w:rPr>
  </w:style>
  <w:style w:type="character" w:styleId="UyteHipercze">
    <w:name w:val="FollowedHyperlink"/>
    <w:basedOn w:val="Domylnaczcionkaakapitu"/>
    <w:uiPriority w:val="99"/>
    <w:semiHidden/>
    <w:unhideWhenUsed/>
    <w:rsid w:val="000F2C41"/>
    <w:rPr>
      <w:color w:val="800080"/>
      <w:u w:val="single"/>
    </w:rPr>
  </w:style>
  <w:style w:type="paragraph" w:customStyle="1" w:styleId="xl63">
    <w:name w:val="xl63"/>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Normalny"/>
    <w:rsid w:val="000F2C4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Normalny"/>
    <w:rsid w:val="000F2C4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Normalny"/>
    <w:rsid w:val="000F2C41"/>
    <w:pPr>
      <w:spacing w:before="100" w:beforeAutospacing="1" w:after="100" w:afterAutospacing="1"/>
      <w:jc w:val="center"/>
      <w:textAlignment w:val="center"/>
    </w:pPr>
    <w:rPr>
      <w:b/>
      <w:bCs/>
    </w:rPr>
  </w:style>
  <w:style w:type="paragraph" w:customStyle="1" w:styleId="xl70">
    <w:name w:val="xl70"/>
    <w:basedOn w:val="Normalny"/>
    <w:rsid w:val="000F2C4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ny"/>
    <w:rsid w:val="000F2C41"/>
    <w:pPr>
      <w:spacing w:before="100" w:beforeAutospacing="1" w:after="100" w:afterAutospacing="1"/>
      <w:textAlignment w:val="center"/>
    </w:pPr>
  </w:style>
  <w:style w:type="paragraph" w:customStyle="1" w:styleId="xl72">
    <w:name w:val="xl72"/>
    <w:basedOn w:val="Normalny"/>
    <w:rsid w:val="000F2C4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3">
    <w:name w:val="xl73"/>
    <w:basedOn w:val="Normalny"/>
    <w:rsid w:val="000F2C4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74">
    <w:name w:val="xl74"/>
    <w:basedOn w:val="Normalny"/>
    <w:rsid w:val="000F2C4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5">
    <w:name w:val="xl75"/>
    <w:basedOn w:val="Normalny"/>
    <w:rsid w:val="000F2C41"/>
    <w:pPr>
      <w:spacing w:before="100" w:beforeAutospacing="1" w:after="100" w:afterAutospacing="1"/>
      <w:jc w:val="center"/>
      <w:textAlignment w:val="center"/>
    </w:pPr>
  </w:style>
  <w:style w:type="paragraph" w:customStyle="1" w:styleId="xl76">
    <w:name w:val="xl76"/>
    <w:basedOn w:val="Normalny"/>
    <w:rsid w:val="000F2C41"/>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Normalny"/>
    <w:rsid w:val="000F2C41"/>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78">
    <w:name w:val="xl78"/>
    <w:basedOn w:val="Normalny"/>
    <w:rsid w:val="000F2C41"/>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79">
    <w:name w:val="xl79"/>
    <w:basedOn w:val="Normalny"/>
    <w:rsid w:val="000F2C41"/>
    <w:pPr>
      <w:spacing w:before="100" w:beforeAutospacing="1" w:after="100" w:afterAutospacing="1"/>
      <w:textAlignment w:val="center"/>
    </w:pPr>
  </w:style>
  <w:style w:type="paragraph" w:customStyle="1" w:styleId="xl80">
    <w:name w:val="xl80"/>
    <w:basedOn w:val="Normalny"/>
    <w:rsid w:val="000F2C41"/>
    <w:pPr>
      <w:spacing w:before="100" w:beforeAutospacing="1" w:after="100" w:afterAutospacing="1"/>
      <w:jc w:val="right"/>
      <w:textAlignment w:val="center"/>
    </w:pPr>
  </w:style>
  <w:style w:type="paragraph" w:customStyle="1" w:styleId="xl81">
    <w:name w:val="xl81"/>
    <w:basedOn w:val="Normalny"/>
    <w:rsid w:val="000F2C41"/>
    <w:pPr>
      <w:spacing w:before="100" w:beforeAutospacing="1" w:after="100" w:afterAutospacing="1"/>
      <w:jc w:val="center"/>
      <w:textAlignment w:val="center"/>
    </w:pPr>
  </w:style>
  <w:style w:type="paragraph" w:customStyle="1" w:styleId="xl82">
    <w:name w:val="xl82"/>
    <w:basedOn w:val="Normalny"/>
    <w:rsid w:val="000F2C4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3">
    <w:name w:val="xl83"/>
    <w:basedOn w:val="Normalny"/>
    <w:rsid w:val="000F2C4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4">
    <w:name w:val="xl84"/>
    <w:basedOn w:val="Normalny"/>
    <w:rsid w:val="000F2C41"/>
    <w:pPr>
      <w:spacing w:before="100" w:beforeAutospacing="1" w:after="100" w:afterAutospacing="1"/>
      <w:textAlignment w:val="center"/>
    </w:pPr>
    <w:rPr>
      <w:b/>
      <w:bCs/>
    </w:rPr>
  </w:style>
  <w:style w:type="paragraph" w:customStyle="1" w:styleId="xl85">
    <w:name w:val="xl85"/>
    <w:basedOn w:val="Normalny"/>
    <w:rsid w:val="000F2C41"/>
    <w:pPr>
      <w:spacing w:before="100" w:beforeAutospacing="1" w:after="100" w:afterAutospacing="1"/>
      <w:textAlignment w:val="center"/>
    </w:pPr>
  </w:style>
  <w:style w:type="paragraph" w:customStyle="1" w:styleId="xl86">
    <w:name w:val="xl86"/>
    <w:basedOn w:val="Normalny"/>
    <w:rsid w:val="000F2C41"/>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7">
    <w:name w:val="xl87"/>
    <w:basedOn w:val="Normalny"/>
    <w:rsid w:val="000F2C41"/>
    <w:pPr>
      <w:pBdr>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88">
    <w:name w:val="xl88"/>
    <w:basedOn w:val="Normalny"/>
    <w:rsid w:val="000F2C41"/>
    <w:pPr>
      <w:pBdr>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9">
    <w:name w:val="xl89"/>
    <w:basedOn w:val="Normalny"/>
    <w:rsid w:val="000F2C41"/>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0">
    <w:name w:val="xl90"/>
    <w:basedOn w:val="Normalny"/>
    <w:rsid w:val="000F2C41"/>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2">
    <w:name w:val="xl92"/>
    <w:basedOn w:val="Normalny"/>
    <w:rsid w:val="000F2C41"/>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ny"/>
    <w:rsid w:val="000F2C41"/>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Normalny"/>
    <w:rsid w:val="000F2C4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ny"/>
    <w:rsid w:val="000F2C4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ny"/>
    <w:rsid w:val="000F2C41"/>
    <w:pPr>
      <w:pBdr>
        <w:top w:val="single" w:sz="8" w:space="0" w:color="auto"/>
        <w:left w:val="single" w:sz="4" w:space="0" w:color="auto"/>
        <w:bottom w:val="single" w:sz="8" w:space="0" w:color="auto"/>
      </w:pBdr>
      <w:spacing w:before="100" w:beforeAutospacing="1" w:after="100" w:afterAutospacing="1"/>
      <w:textAlignment w:val="center"/>
    </w:pPr>
    <w:rPr>
      <w:b/>
      <w:bCs/>
    </w:rPr>
  </w:style>
  <w:style w:type="paragraph" w:customStyle="1" w:styleId="xl97">
    <w:name w:val="xl97"/>
    <w:basedOn w:val="Normalny"/>
    <w:rsid w:val="000F2C4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Normalny"/>
    <w:rsid w:val="000F2C4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0">
    <w:name w:val="xl100"/>
    <w:basedOn w:val="Normalny"/>
    <w:rsid w:val="000F2C4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ny"/>
    <w:rsid w:val="000F2C41"/>
    <w:pPr>
      <w:pBdr>
        <w:left w:val="single" w:sz="4" w:space="0" w:color="auto"/>
        <w:bottom w:val="single" w:sz="4" w:space="0" w:color="auto"/>
      </w:pBdr>
      <w:spacing w:before="100" w:beforeAutospacing="1" w:after="100" w:afterAutospacing="1"/>
      <w:textAlignment w:val="center"/>
    </w:pPr>
  </w:style>
  <w:style w:type="paragraph" w:customStyle="1" w:styleId="xl102">
    <w:name w:val="xl102"/>
    <w:basedOn w:val="Normalny"/>
    <w:rsid w:val="000F2C4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03">
    <w:name w:val="xl103"/>
    <w:basedOn w:val="Normalny"/>
    <w:rsid w:val="000F2C41"/>
    <w:pPr>
      <w:pBdr>
        <w:top w:val="single" w:sz="4" w:space="0" w:color="auto"/>
        <w:bottom w:val="single" w:sz="4" w:space="0" w:color="auto"/>
      </w:pBdr>
      <w:spacing w:before="100" w:beforeAutospacing="1" w:after="100" w:afterAutospacing="1"/>
      <w:textAlignment w:val="center"/>
    </w:pPr>
    <w:rPr>
      <w:b/>
      <w:bCs/>
    </w:rPr>
  </w:style>
  <w:style w:type="paragraph" w:customStyle="1" w:styleId="xl104">
    <w:name w:val="xl104"/>
    <w:basedOn w:val="Normalny"/>
    <w:rsid w:val="000F2C41"/>
    <w:pPr>
      <w:pBdr>
        <w:top w:val="single" w:sz="4" w:space="0" w:color="auto"/>
        <w:bottom w:val="single" w:sz="4" w:space="0" w:color="auto"/>
        <w:right w:val="single" w:sz="8" w:space="0" w:color="auto"/>
      </w:pBdr>
      <w:spacing w:before="100" w:beforeAutospacing="1" w:after="100" w:afterAutospacing="1"/>
      <w:textAlignment w:val="center"/>
    </w:pPr>
    <w:rPr>
      <w:b/>
      <w:bCs/>
    </w:rPr>
  </w:style>
  <w:style w:type="paragraph" w:customStyle="1" w:styleId="xl105">
    <w:name w:val="xl105"/>
    <w:basedOn w:val="Normalny"/>
    <w:rsid w:val="000F2C41"/>
    <w:pPr>
      <w:spacing w:before="100" w:beforeAutospacing="1" w:after="100" w:afterAutospacing="1"/>
      <w:textAlignment w:val="center"/>
    </w:pPr>
    <w:rPr>
      <w:b/>
      <w:bCs/>
    </w:rPr>
  </w:style>
  <w:style w:type="paragraph" w:customStyle="1" w:styleId="xl106">
    <w:name w:val="xl106"/>
    <w:basedOn w:val="Normalny"/>
    <w:rsid w:val="000F2C41"/>
    <w:pPr>
      <w:spacing w:before="100" w:beforeAutospacing="1" w:after="100" w:afterAutospacing="1"/>
      <w:jc w:val="center"/>
      <w:textAlignment w:val="center"/>
    </w:pPr>
    <w:rPr>
      <w:b/>
      <w:bCs/>
      <w:color w:val="000000"/>
    </w:rPr>
  </w:style>
  <w:style w:type="paragraph" w:customStyle="1" w:styleId="xl107">
    <w:name w:val="xl107"/>
    <w:basedOn w:val="Normalny"/>
    <w:rsid w:val="000F2C41"/>
    <w:pPr>
      <w:pBdr>
        <w:bottom w:val="single" w:sz="8" w:space="0" w:color="auto"/>
      </w:pBdr>
      <w:spacing w:before="100" w:beforeAutospacing="1" w:after="100" w:afterAutospacing="1"/>
      <w:jc w:val="center"/>
      <w:textAlignment w:val="center"/>
    </w:pPr>
    <w:rPr>
      <w:b/>
      <w:bCs/>
      <w:color w:val="000000"/>
    </w:rPr>
  </w:style>
  <w:style w:type="paragraph" w:customStyle="1" w:styleId="xl108">
    <w:name w:val="xl108"/>
    <w:basedOn w:val="Normalny"/>
    <w:rsid w:val="000F2C41"/>
    <w:pPr>
      <w:spacing w:before="100" w:beforeAutospacing="1" w:after="100" w:afterAutospacing="1"/>
      <w:textAlignment w:val="center"/>
    </w:pPr>
  </w:style>
  <w:style w:type="paragraph" w:customStyle="1" w:styleId="xl109">
    <w:name w:val="xl109"/>
    <w:basedOn w:val="Normalny"/>
    <w:rsid w:val="000F2C41"/>
    <w:pPr>
      <w:pBdr>
        <w:bottom w:val="single" w:sz="8" w:space="0" w:color="auto"/>
      </w:pBdr>
      <w:spacing w:before="100" w:beforeAutospacing="1" w:after="100" w:afterAutospacing="1"/>
      <w:jc w:val="center"/>
      <w:textAlignment w:val="center"/>
    </w:pPr>
    <w:rPr>
      <w:b/>
      <w:bCs/>
    </w:rPr>
  </w:style>
  <w:style w:type="paragraph" w:customStyle="1" w:styleId="xl110">
    <w:name w:val="xl110"/>
    <w:basedOn w:val="Normalny"/>
    <w:rsid w:val="000F2C41"/>
    <w:pPr>
      <w:pBdr>
        <w:left w:val="single" w:sz="4" w:space="0" w:color="auto"/>
        <w:bottom w:val="single" w:sz="4" w:space="0" w:color="auto"/>
      </w:pBdr>
      <w:spacing w:before="100" w:beforeAutospacing="1" w:after="100" w:afterAutospacing="1"/>
      <w:textAlignment w:val="center"/>
    </w:pPr>
    <w:rPr>
      <w:b/>
      <w:bCs/>
    </w:rPr>
  </w:style>
  <w:style w:type="paragraph" w:customStyle="1" w:styleId="xl111">
    <w:name w:val="xl111"/>
    <w:basedOn w:val="Normalny"/>
    <w:rsid w:val="000F2C41"/>
    <w:pPr>
      <w:pBdr>
        <w:bottom w:val="single" w:sz="4" w:space="0" w:color="auto"/>
      </w:pBdr>
      <w:spacing w:before="100" w:beforeAutospacing="1" w:after="100" w:afterAutospacing="1"/>
      <w:textAlignment w:val="center"/>
    </w:pPr>
    <w:rPr>
      <w:b/>
      <w:bCs/>
    </w:rPr>
  </w:style>
  <w:style w:type="paragraph" w:customStyle="1" w:styleId="xl112">
    <w:name w:val="xl112"/>
    <w:basedOn w:val="Normalny"/>
    <w:rsid w:val="000F2C41"/>
    <w:pPr>
      <w:pBdr>
        <w:bottom w:val="single" w:sz="4" w:space="0" w:color="auto"/>
        <w:right w:val="single" w:sz="8" w:space="0" w:color="auto"/>
      </w:pBdr>
      <w:spacing w:before="100" w:beforeAutospacing="1" w:after="100" w:afterAutospacing="1"/>
      <w:textAlignment w:val="center"/>
    </w:pPr>
    <w:rPr>
      <w:b/>
      <w:bCs/>
    </w:rPr>
  </w:style>
  <w:style w:type="character" w:styleId="Pogrubienie">
    <w:name w:val="Strong"/>
    <w:basedOn w:val="Domylnaczcionkaakapitu"/>
    <w:uiPriority w:val="22"/>
    <w:qFormat/>
    <w:rsid w:val="001B4BAB"/>
    <w:rPr>
      <w:b/>
      <w:bCs/>
    </w:rPr>
  </w:style>
  <w:style w:type="character" w:customStyle="1" w:styleId="Nagwek1Znak">
    <w:name w:val="Nagłówek 1 Znak"/>
    <w:basedOn w:val="Domylnaczcionkaakapitu"/>
    <w:link w:val="Nagwek1"/>
    <w:rsid w:val="00DB0631"/>
    <w:rPr>
      <w:rFonts w:asciiTheme="majorHAnsi" w:hAnsiTheme="majorHAnsi"/>
      <w:b/>
      <w:color w:val="000000" w:themeColor="text1"/>
      <w:sz w:val="22"/>
      <w:szCs w:val="22"/>
    </w:rPr>
  </w:style>
  <w:style w:type="character" w:customStyle="1" w:styleId="Nagwek2Znak">
    <w:name w:val="Nagłówek 2 Znak"/>
    <w:basedOn w:val="Domylnaczcionkaakapitu"/>
    <w:link w:val="Nagwek2"/>
    <w:rsid w:val="00BF3515"/>
    <w:rPr>
      <w:rFonts w:ascii="Calibri Light" w:hAnsi="Calibri Light"/>
      <w:b/>
      <w:sz w:val="28"/>
      <w:szCs w:val="24"/>
    </w:rPr>
  </w:style>
  <w:style w:type="character" w:customStyle="1" w:styleId="StopkaZnak">
    <w:name w:val="Stopka Znak"/>
    <w:basedOn w:val="Domylnaczcionkaakapitu"/>
    <w:link w:val="Stopka"/>
    <w:uiPriority w:val="99"/>
    <w:rsid w:val="00C02976"/>
    <w:rPr>
      <w:sz w:val="24"/>
      <w:szCs w:val="24"/>
    </w:rPr>
  </w:style>
  <w:style w:type="character" w:customStyle="1" w:styleId="AkapitzlistZnak">
    <w:name w:val="Akapit z listą Znak"/>
    <w:aliases w:val="Numerowanie Znak,Akapit z listą BS Znak,Kolorowa lista — akcent 11 Znak,List Paragraph Znak,CW_Lista Znak"/>
    <w:link w:val="Akapitzlist"/>
    <w:uiPriority w:val="34"/>
    <w:qFormat/>
    <w:locked/>
    <w:rsid w:val="009C02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292102364">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564220938">
      <w:bodyDiv w:val="1"/>
      <w:marLeft w:val="0"/>
      <w:marRight w:val="0"/>
      <w:marTop w:val="0"/>
      <w:marBottom w:val="0"/>
      <w:divBdr>
        <w:top w:val="none" w:sz="0" w:space="0" w:color="auto"/>
        <w:left w:val="none" w:sz="0" w:space="0" w:color="auto"/>
        <w:bottom w:val="none" w:sz="0" w:space="0" w:color="auto"/>
        <w:right w:val="none" w:sz="0" w:space="0" w:color="auto"/>
      </w:divBdr>
    </w:div>
    <w:div w:id="611862112">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636183864">
      <w:bodyDiv w:val="1"/>
      <w:marLeft w:val="0"/>
      <w:marRight w:val="0"/>
      <w:marTop w:val="0"/>
      <w:marBottom w:val="0"/>
      <w:divBdr>
        <w:top w:val="none" w:sz="0" w:space="0" w:color="auto"/>
        <w:left w:val="none" w:sz="0" w:space="0" w:color="auto"/>
        <w:bottom w:val="none" w:sz="0" w:space="0" w:color="auto"/>
        <w:right w:val="none" w:sz="0" w:space="0" w:color="auto"/>
      </w:divBdr>
    </w:div>
    <w:div w:id="721291482">
      <w:bodyDiv w:val="1"/>
      <w:marLeft w:val="0"/>
      <w:marRight w:val="0"/>
      <w:marTop w:val="0"/>
      <w:marBottom w:val="0"/>
      <w:divBdr>
        <w:top w:val="none" w:sz="0" w:space="0" w:color="auto"/>
        <w:left w:val="none" w:sz="0" w:space="0" w:color="auto"/>
        <w:bottom w:val="none" w:sz="0" w:space="0" w:color="auto"/>
        <w:right w:val="none" w:sz="0" w:space="0" w:color="auto"/>
      </w:divBdr>
    </w:div>
    <w:div w:id="727149995">
      <w:bodyDiv w:val="1"/>
      <w:marLeft w:val="0"/>
      <w:marRight w:val="0"/>
      <w:marTop w:val="0"/>
      <w:marBottom w:val="0"/>
      <w:divBdr>
        <w:top w:val="none" w:sz="0" w:space="0" w:color="auto"/>
        <w:left w:val="none" w:sz="0" w:space="0" w:color="auto"/>
        <w:bottom w:val="none" w:sz="0" w:space="0" w:color="auto"/>
        <w:right w:val="none" w:sz="0" w:space="0" w:color="auto"/>
      </w:divBdr>
    </w:div>
    <w:div w:id="1028216834">
      <w:bodyDiv w:val="1"/>
      <w:marLeft w:val="0"/>
      <w:marRight w:val="0"/>
      <w:marTop w:val="0"/>
      <w:marBottom w:val="0"/>
      <w:divBdr>
        <w:top w:val="none" w:sz="0" w:space="0" w:color="auto"/>
        <w:left w:val="none" w:sz="0" w:space="0" w:color="auto"/>
        <w:bottom w:val="none" w:sz="0" w:space="0" w:color="auto"/>
        <w:right w:val="none" w:sz="0" w:space="0" w:color="auto"/>
      </w:divBdr>
    </w:div>
    <w:div w:id="1029910117">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354961608">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440681915">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824004981">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 w:id="213643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92C96-7A8D-47E2-9D01-C0C7B6DDC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12070</Words>
  <Characters>79593</Characters>
  <Application>Microsoft Office Word</Application>
  <DocSecurity>0</DocSecurity>
  <Lines>663</Lines>
  <Paragraphs>182</Paragraphs>
  <ScaleCrop>false</ScaleCrop>
  <HeadingPairs>
    <vt:vector size="2" baseType="variant">
      <vt:variant>
        <vt:lpstr>Tytuł</vt:lpstr>
      </vt:variant>
      <vt:variant>
        <vt:i4>1</vt:i4>
      </vt:variant>
    </vt:vector>
  </HeadingPairs>
  <TitlesOfParts>
    <vt:vector size="1" baseType="lpstr">
      <vt:lpstr/>
    </vt:vector>
  </TitlesOfParts>
  <Company>Urząd Miejski</Company>
  <LinksUpToDate>false</LinksUpToDate>
  <CharactersWithSpaces>91481</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Marianna Komar</dc:creator>
  <cp:lastModifiedBy>Joanna Daszuta</cp:lastModifiedBy>
  <cp:revision>4</cp:revision>
  <cp:lastPrinted>2019-10-14T08:05:00Z</cp:lastPrinted>
  <dcterms:created xsi:type="dcterms:W3CDTF">2019-10-14T07:09:00Z</dcterms:created>
  <dcterms:modified xsi:type="dcterms:W3CDTF">2019-10-14T08:14:00Z</dcterms:modified>
</cp:coreProperties>
</file>