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85" w:rsidRDefault="00F32385" w:rsidP="006251C1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6251C1" w:rsidRPr="007E7FD0" w:rsidRDefault="006251C1" w:rsidP="006251C1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t>Załącznik nr 1</w:t>
      </w:r>
      <w:r w:rsidR="00370D35">
        <w:rPr>
          <w:rFonts w:ascii="Calibri Light" w:hAnsi="Calibri Light"/>
          <w:b/>
          <w:i/>
          <w:color w:val="000000"/>
          <w:sz w:val="22"/>
          <w:szCs w:val="22"/>
        </w:rPr>
        <w:t xml:space="preserve">A </w:t>
      </w:r>
      <w:r w:rsidRPr="00424C67">
        <w:rPr>
          <w:rFonts w:ascii="Calibri Light" w:hAnsi="Calibri Light"/>
          <w:b/>
          <w:i/>
          <w:color w:val="000000"/>
          <w:sz w:val="22"/>
          <w:szCs w:val="22"/>
        </w:rPr>
        <w:t>do SIWZ</w:t>
      </w:r>
    </w:p>
    <w:p w:rsidR="00370D35" w:rsidRDefault="00370D35" w:rsidP="006251C1">
      <w:pPr>
        <w:pStyle w:val="Nagwek4"/>
        <w:jc w:val="center"/>
        <w:rPr>
          <w:rFonts w:ascii="Calibri Light" w:hAnsi="Calibri Light"/>
          <w:sz w:val="22"/>
          <w:szCs w:val="22"/>
        </w:rPr>
      </w:pPr>
    </w:p>
    <w:p w:rsidR="006251C1" w:rsidRPr="007E7FD0" w:rsidRDefault="006251C1" w:rsidP="006251C1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6251C1" w:rsidRPr="007E7FD0" w:rsidRDefault="006251C1" w:rsidP="006251C1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6251C1" w:rsidRPr="007E7FD0" w:rsidRDefault="006251C1" w:rsidP="006251C1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6251C1" w:rsidRDefault="006251C1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 w:rsidR="00370D35">
        <w:rPr>
          <w:rFonts w:ascii="Calibri Light" w:hAnsi="Calibri Light" w:cs="Arial"/>
          <w:b/>
          <w:sz w:val="22"/>
        </w:rPr>
        <w:t xml:space="preserve"> (</w:t>
      </w:r>
      <w:r w:rsidR="00EE1693">
        <w:rPr>
          <w:rFonts w:ascii="Calibri Light" w:hAnsi="Calibri Light" w:cs="Arial"/>
          <w:b/>
          <w:sz w:val="22"/>
        </w:rPr>
        <w:t>2</w:t>
      </w:r>
      <w:r w:rsidR="00E41F98">
        <w:rPr>
          <w:rFonts w:ascii="Calibri Light" w:hAnsi="Calibri Light" w:cs="Arial"/>
          <w:b/>
          <w:sz w:val="22"/>
        </w:rPr>
        <w:t>)</w:t>
      </w:r>
      <w:r w:rsidRPr="00B8619A">
        <w:rPr>
          <w:rFonts w:ascii="Calibri Light" w:hAnsi="Calibri Light"/>
          <w:b/>
          <w:sz w:val="22"/>
        </w:rPr>
        <w:t>”</w:t>
      </w:r>
    </w:p>
    <w:p w:rsidR="00EE1693" w:rsidRDefault="00EE1693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6251C1" w:rsidRPr="00EE1693" w:rsidRDefault="006251C1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  <w:lang w:val="en-US"/>
        </w:rPr>
      </w:pPr>
      <w:r w:rsidRPr="00424C67">
        <w:rPr>
          <w:rFonts w:ascii="Calibri Light" w:hAnsi="Calibri Light"/>
          <w:b/>
          <w:sz w:val="22"/>
        </w:rPr>
        <w:t xml:space="preserve">CZĘŚC </w:t>
      </w:r>
      <w:r w:rsidR="00207374">
        <w:rPr>
          <w:rFonts w:ascii="Calibri Light" w:hAnsi="Calibri Light"/>
          <w:b/>
          <w:sz w:val="22"/>
        </w:rPr>
        <w:t>I</w:t>
      </w:r>
      <w:r w:rsidRPr="00424C67">
        <w:rPr>
          <w:rFonts w:ascii="Calibri Light" w:hAnsi="Calibri Light"/>
          <w:b/>
          <w:sz w:val="22"/>
        </w:rPr>
        <w:t xml:space="preserve"> – </w:t>
      </w:r>
      <w:r w:rsidR="00EE1693">
        <w:rPr>
          <w:rFonts w:ascii="Calibri Light" w:hAnsi="Calibri Light"/>
          <w:b/>
          <w:sz w:val="22"/>
        </w:rPr>
        <w:t xml:space="preserve">ul. gen. </w:t>
      </w:r>
      <w:proofErr w:type="spellStart"/>
      <w:r w:rsidR="00EE1693" w:rsidRPr="00EE1693">
        <w:rPr>
          <w:rFonts w:ascii="Calibri Light" w:hAnsi="Calibri Light"/>
          <w:b/>
          <w:sz w:val="22"/>
          <w:lang w:val="en-US"/>
        </w:rPr>
        <w:t>George’a</w:t>
      </w:r>
      <w:proofErr w:type="spellEnd"/>
      <w:r w:rsidR="00EE1693" w:rsidRPr="00EE1693">
        <w:rPr>
          <w:rFonts w:ascii="Calibri Light" w:hAnsi="Calibri Light"/>
          <w:b/>
          <w:sz w:val="22"/>
          <w:lang w:val="en-US"/>
        </w:rPr>
        <w:t xml:space="preserve"> </w:t>
      </w:r>
      <w:proofErr w:type="spellStart"/>
      <w:r w:rsidR="00EE1693" w:rsidRPr="00EE1693">
        <w:rPr>
          <w:rFonts w:ascii="Calibri Light" w:hAnsi="Calibri Light"/>
          <w:b/>
          <w:sz w:val="22"/>
          <w:lang w:val="en-US"/>
        </w:rPr>
        <w:t>Smitha</w:t>
      </w:r>
      <w:proofErr w:type="spellEnd"/>
      <w:r w:rsidR="00EE1693" w:rsidRPr="00EE1693">
        <w:rPr>
          <w:rFonts w:ascii="Calibri Light" w:hAnsi="Calibri Light"/>
          <w:b/>
          <w:sz w:val="22"/>
          <w:lang w:val="en-US"/>
        </w:rPr>
        <w:t xml:space="preserve"> </w:t>
      </w:r>
      <w:proofErr w:type="spellStart"/>
      <w:r w:rsidR="00EE1693" w:rsidRPr="00EE1693">
        <w:rPr>
          <w:rFonts w:ascii="Calibri Light" w:hAnsi="Calibri Light"/>
          <w:b/>
          <w:sz w:val="22"/>
          <w:lang w:val="en-US"/>
        </w:rPr>
        <w:t>Pattona</w:t>
      </w:r>
      <w:proofErr w:type="spellEnd"/>
      <w:r w:rsidR="00EE1693" w:rsidRPr="00EE1693">
        <w:rPr>
          <w:rFonts w:ascii="Calibri Light" w:hAnsi="Calibri Light"/>
          <w:b/>
          <w:sz w:val="22"/>
          <w:lang w:val="en-US"/>
        </w:rPr>
        <w:t xml:space="preserve"> (8KD-D</w:t>
      </w:r>
      <w:r w:rsidR="00EE1693">
        <w:rPr>
          <w:rFonts w:ascii="Calibri Light" w:hAnsi="Calibri Light"/>
          <w:b/>
          <w:sz w:val="22"/>
          <w:lang w:val="en-US"/>
        </w:rPr>
        <w:t>)</w:t>
      </w:r>
      <w:r w:rsidR="00EE1693" w:rsidRPr="00EE1693">
        <w:rPr>
          <w:rFonts w:ascii="Calibri Light" w:hAnsi="Calibri Light"/>
          <w:b/>
          <w:sz w:val="22"/>
          <w:lang w:val="en-US"/>
        </w:rPr>
        <w:t>, 5 KD-L</w:t>
      </w:r>
    </w:p>
    <w:p w:rsidR="00962506" w:rsidRPr="00EE1693" w:rsidRDefault="00962506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  <w:lang w:val="en-US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962506" w:rsidRPr="001809B7" w:rsidTr="00335F01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1809B7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962506" w:rsidRPr="00823850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962506" w:rsidRPr="001809B7" w:rsidRDefault="00962506" w:rsidP="00335F01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962506" w:rsidRPr="001809B7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962506" w:rsidRPr="001809B7" w:rsidRDefault="00962506" w:rsidP="00335F01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962506" w:rsidRPr="001809B7" w:rsidTr="00335F01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E32767" w:rsidRDefault="00962506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1.</w:t>
            </w:r>
          </w:p>
        </w:tc>
        <w:tc>
          <w:tcPr>
            <w:tcW w:w="5983" w:type="dxa"/>
            <w:vAlign w:val="center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Branża drogowa</w:t>
            </w:r>
          </w:p>
        </w:tc>
        <w:tc>
          <w:tcPr>
            <w:tcW w:w="1589" w:type="dxa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962506" w:rsidRPr="001809B7" w:rsidTr="00335F0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962506" w:rsidRPr="00E32767" w:rsidRDefault="00962506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2.</w:t>
            </w:r>
          </w:p>
        </w:tc>
        <w:tc>
          <w:tcPr>
            <w:tcW w:w="5983" w:type="dxa"/>
            <w:vAlign w:val="center"/>
          </w:tcPr>
          <w:p w:rsidR="00962506" w:rsidRPr="00E32767" w:rsidRDefault="00EE1693" w:rsidP="00EE1693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Branża sanitarna – kanalizacja deszczowa</w:t>
            </w:r>
          </w:p>
        </w:tc>
        <w:tc>
          <w:tcPr>
            <w:tcW w:w="1589" w:type="dxa"/>
          </w:tcPr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962506" w:rsidRPr="00E32767" w:rsidRDefault="00962506" w:rsidP="00335F01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C562D8" w:rsidRPr="001809B7" w:rsidTr="00335F01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C562D8" w:rsidRDefault="00EE1693" w:rsidP="00335F01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3</w:t>
            </w:r>
            <w:r w:rsidR="00C562D8">
              <w:rPr>
                <w:rFonts w:ascii="Calibri Light" w:hAnsi="Calibri Light"/>
                <w:b/>
                <w:sz w:val="18"/>
                <w:szCs w:val="18"/>
              </w:rPr>
              <w:t>.</w:t>
            </w:r>
          </w:p>
        </w:tc>
        <w:tc>
          <w:tcPr>
            <w:tcW w:w="5983" w:type="dxa"/>
            <w:vAlign w:val="center"/>
          </w:tcPr>
          <w:p w:rsidR="00C562D8" w:rsidRDefault="00EE1693" w:rsidP="00EE1693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Branża elektryczna – oświetlenie uliczne</w:t>
            </w:r>
          </w:p>
        </w:tc>
        <w:tc>
          <w:tcPr>
            <w:tcW w:w="1589" w:type="dxa"/>
          </w:tcPr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C562D8" w:rsidRPr="00E32767" w:rsidRDefault="00C562D8" w:rsidP="00C562D8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C562D8" w:rsidRPr="001809B7" w:rsidRDefault="00C562D8" w:rsidP="00335F01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962506" w:rsidRPr="001809B7" w:rsidTr="00335F01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Łączna wartość netto:</w:t>
            </w:r>
          </w:p>
        </w:tc>
        <w:tc>
          <w:tcPr>
            <w:tcW w:w="2410" w:type="dxa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962506" w:rsidRPr="001809B7" w:rsidTr="00335F01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962506" w:rsidRPr="001809B7" w:rsidTr="00335F01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  <w:b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962506" w:rsidRPr="001809B7" w:rsidRDefault="00962506" w:rsidP="00335F01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</w:tbl>
    <w:p w:rsidR="00962506" w:rsidRDefault="00962506" w:rsidP="006251C1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592732" w:rsidRPr="00E32767" w:rsidRDefault="00592732" w:rsidP="00592732">
      <w:pPr>
        <w:tabs>
          <w:tab w:val="left" w:pos="0"/>
        </w:tabs>
        <w:rPr>
          <w:rFonts w:ascii="Calibri Light" w:hAnsi="Calibri Light"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 - roboczogodzina</w:t>
      </w:r>
    </w:p>
    <w:p w:rsidR="006251C1" w:rsidRDefault="006251C1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8E0BB9" w:rsidRDefault="008E0BB9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370D35" w:rsidRPr="00081F88" w:rsidRDefault="00370D35" w:rsidP="00370D35">
      <w:pPr>
        <w:ind w:left="4462"/>
        <w:jc w:val="right"/>
        <w:rPr>
          <w:rFonts w:ascii="Calibri Light" w:hAnsi="Calibri Light"/>
          <w:b/>
          <w:i/>
          <w:sz w:val="22"/>
          <w:szCs w:val="22"/>
        </w:rPr>
      </w:pPr>
      <w:r w:rsidRPr="000745F7">
        <w:rPr>
          <w:rFonts w:ascii="Calibri Light" w:hAnsi="Calibri Light"/>
          <w:b/>
          <w:i/>
          <w:sz w:val="22"/>
          <w:szCs w:val="22"/>
        </w:rPr>
        <w:lastRenderedPageBreak/>
        <w:t>Załącznik nr 1</w:t>
      </w:r>
      <w:r>
        <w:rPr>
          <w:rFonts w:ascii="Calibri Light" w:hAnsi="Calibri Light"/>
          <w:b/>
          <w:i/>
          <w:sz w:val="22"/>
          <w:szCs w:val="22"/>
        </w:rPr>
        <w:t>B</w:t>
      </w:r>
      <w:r w:rsidRPr="000745F7">
        <w:rPr>
          <w:rFonts w:ascii="Calibri Light" w:hAnsi="Calibri Light"/>
          <w:b/>
          <w:i/>
          <w:sz w:val="22"/>
          <w:szCs w:val="22"/>
        </w:rPr>
        <w:t xml:space="preserve"> do SIWZ</w:t>
      </w:r>
    </w:p>
    <w:p w:rsidR="00370D35" w:rsidRDefault="00370D35" w:rsidP="00370D35">
      <w:pPr>
        <w:pStyle w:val="Nagwek4"/>
        <w:jc w:val="center"/>
        <w:rPr>
          <w:rFonts w:ascii="Calibri Light" w:hAnsi="Calibri Light"/>
          <w:sz w:val="22"/>
          <w:szCs w:val="22"/>
        </w:rPr>
      </w:pPr>
    </w:p>
    <w:p w:rsidR="00370D35" w:rsidRPr="007E7FD0" w:rsidRDefault="00370D35" w:rsidP="00370D35">
      <w:pPr>
        <w:pStyle w:val="Nagwek4"/>
        <w:jc w:val="center"/>
        <w:rPr>
          <w:rFonts w:ascii="Calibri Light" w:hAnsi="Calibri Light"/>
          <w:color w:val="000000"/>
          <w:sz w:val="22"/>
          <w:szCs w:val="22"/>
        </w:rPr>
      </w:pPr>
      <w:r w:rsidRPr="007E7FD0">
        <w:rPr>
          <w:rFonts w:ascii="Calibri Light" w:hAnsi="Calibri Light"/>
          <w:sz w:val="22"/>
          <w:szCs w:val="22"/>
        </w:rPr>
        <w:t>ZESTAWIENIE KOSZTÓW ZADANIA</w:t>
      </w:r>
    </w:p>
    <w:p w:rsidR="00370D35" w:rsidRPr="007E7FD0" w:rsidRDefault="00370D35" w:rsidP="00370D3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  <w:r w:rsidRPr="007E7FD0">
        <w:rPr>
          <w:rFonts w:ascii="Calibri Light" w:hAnsi="Calibri Light"/>
          <w:i/>
          <w:color w:val="000000"/>
          <w:sz w:val="22"/>
          <w:szCs w:val="22"/>
        </w:rPr>
        <w:t>dotyczy postępowania o udzielenie zamówienia publicznego pn.:</w:t>
      </w:r>
    </w:p>
    <w:p w:rsidR="00370D35" w:rsidRPr="007E7FD0" w:rsidRDefault="00370D35" w:rsidP="00370D35">
      <w:pPr>
        <w:jc w:val="center"/>
        <w:rPr>
          <w:rFonts w:ascii="Calibri Light" w:hAnsi="Calibri Light"/>
          <w:i/>
          <w:color w:val="000000"/>
          <w:sz w:val="22"/>
          <w:szCs w:val="22"/>
        </w:rPr>
      </w:pPr>
    </w:p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r w:rsidRPr="00B8619A">
        <w:rPr>
          <w:rFonts w:ascii="Calibri Light" w:hAnsi="Calibri Light"/>
          <w:b/>
          <w:sz w:val="22"/>
        </w:rPr>
        <w:t>„</w:t>
      </w:r>
      <w:r w:rsidRPr="00B8619A">
        <w:rPr>
          <w:rFonts w:ascii="Calibri Light" w:hAnsi="Calibri Light" w:cs="Arial"/>
          <w:b/>
          <w:sz w:val="22"/>
        </w:rPr>
        <w:t>Budowa/przebudowa ulic na terenie miasta Białegostoku</w:t>
      </w:r>
      <w:r>
        <w:rPr>
          <w:rFonts w:ascii="Calibri Light" w:hAnsi="Calibri Light" w:cs="Arial"/>
          <w:b/>
          <w:sz w:val="22"/>
        </w:rPr>
        <w:t xml:space="preserve"> (</w:t>
      </w:r>
      <w:r w:rsidR="00EE1693">
        <w:rPr>
          <w:rFonts w:ascii="Calibri Light" w:hAnsi="Calibri Light" w:cs="Arial"/>
          <w:b/>
          <w:sz w:val="22"/>
        </w:rPr>
        <w:t>2)”</w:t>
      </w:r>
    </w:p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p w:rsidR="00370D35" w:rsidRPr="00637B96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  <w:bookmarkStart w:id="0" w:name="_GoBack"/>
      <w:r w:rsidRPr="00637B96">
        <w:rPr>
          <w:rFonts w:ascii="Calibri Light" w:hAnsi="Calibri Light"/>
          <w:b/>
          <w:sz w:val="22"/>
        </w:rPr>
        <w:t xml:space="preserve">CZĘŚC II – </w:t>
      </w:r>
      <w:r w:rsidR="00E14963" w:rsidRPr="00637B96">
        <w:rPr>
          <w:rFonts w:ascii="Calibri Light" w:hAnsi="Calibri Light"/>
          <w:b/>
          <w:sz w:val="22"/>
        </w:rPr>
        <w:t xml:space="preserve">ul. Kryształowa </w:t>
      </w:r>
    </w:p>
    <w:bookmarkEnd w:id="0"/>
    <w:p w:rsidR="00370D35" w:rsidRDefault="00370D35" w:rsidP="00370D35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"/>
        <w:gridCol w:w="5983"/>
        <w:gridCol w:w="1589"/>
        <w:gridCol w:w="2410"/>
      </w:tblGrid>
      <w:tr w:rsidR="00370D35" w:rsidRPr="001809B7" w:rsidTr="00D37E37">
        <w:trPr>
          <w:trHeight w:val="48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Pr="001809B7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Lp.</w:t>
            </w:r>
          </w:p>
        </w:tc>
        <w:tc>
          <w:tcPr>
            <w:tcW w:w="5983" w:type="dxa"/>
            <w:shd w:val="clear" w:color="auto" w:fill="E0E0E0"/>
            <w:vAlign w:val="center"/>
          </w:tcPr>
          <w:p w:rsidR="00370D35" w:rsidRPr="00823850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823850">
              <w:rPr>
                <w:rFonts w:ascii="Calibri Light" w:hAnsi="Calibri Light"/>
                <w:sz w:val="22"/>
                <w:szCs w:val="22"/>
              </w:rPr>
              <w:t>Wyszczególnienie robót</w:t>
            </w:r>
          </w:p>
          <w:p w:rsidR="00370D35" w:rsidRPr="001809B7" w:rsidRDefault="00370D35" w:rsidP="00D37E37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589" w:type="dxa"/>
            <w:shd w:val="clear" w:color="auto" w:fill="E0E0E0"/>
          </w:tcPr>
          <w:p w:rsidR="00370D35" w:rsidRPr="001809B7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Wskaźniki cenotwórcze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370D35" w:rsidRPr="001809B7" w:rsidRDefault="00370D35" w:rsidP="00D37E37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1809B7">
              <w:rPr>
                <w:rFonts w:ascii="Calibri Light" w:hAnsi="Calibri Light"/>
                <w:sz w:val="22"/>
                <w:szCs w:val="22"/>
              </w:rPr>
              <w:t>Wartość /zł/</w:t>
            </w:r>
          </w:p>
        </w:tc>
      </w:tr>
      <w:tr w:rsidR="00370D35" w:rsidRPr="001809B7" w:rsidTr="00D37E37">
        <w:trPr>
          <w:trHeight w:val="521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Pr="00E32767" w:rsidRDefault="00370D35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1.</w:t>
            </w:r>
          </w:p>
        </w:tc>
        <w:tc>
          <w:tcPr>
            <w:tcW w:w="5983" w:type="dxa"/>
            <w:vAlign w:val="center"/>
          </w:tcPr>
          <w:p w:rsidR="00370D35" w:rsidRPr="0090250C" w:rsidRDefault="00370D35" w:rsidP="00D37E37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90250C">
              <w:rPr>
                <w:rFonts w:asciiTheme="majorHAnsi" w:hAnsiTheme="majorHAnsi"/>
                <w:b/>
                <w:sz w:val="18"/>
                <w:szCs w:val="18"/>
              </w:rPr>
              <w:t xml:space="preserve">Branża drogowa </w:t>
            </w:r>
          </w:p>
        </w:tc>
        <w:tc>
          <w:tcPr>
            <w:tcW w:w="1589" w:type="dxa"/>
          </w:tcPr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370D35" w:rsidRPr="001809B7" w:rsidTr="00D37E37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Pr="00E32767" w:rsidRDefault="00370D35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2.</w:t>
            </w:r>
          </w:p>
        </w:tc>
        <w:tc>
          <w:tcPr>
            <w:tcW w:w="5983" w:type="dxa"/>
            <w:vAlign w:val="center"/>
          </w:tcPr>
          <w:p w:rsidR="00370D35" w:rsidRPr="0090250C" w:rsidRDefault="00EE1693" w:rsidP="00D37E37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Branża sanitarna - kanalizacja deszczowa</w:t>
            </w:r>
          </w:p>
        </w:tc>
        <w:tc>
          <w:tcPr>
            <w:tcW w:w="1589" w:type="dxa"/>
          </w:tcPr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370D35" w:rsidRPr="001809B7" w:rsidTr="00D37E37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370D35" w:rsidRDefault="002B2BD3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3</w:t>
            </w:r>
            <w:r w:rsidR="00370D35">
              <w:rPr>
                <w:rFonts w:ascii="Calibri Light" w:hAnsi="Calibri Light"/>
                <w:b/>
                <w:sz w:val="18"/>
                <w:szCs w:val="18"/>
              </w:rPr>
              <w:t>.</w:t>
            </w:r>
          </w:p>
        </w:tc>
        <w:tc>
          <w:tcPr>
            <w:tcW w:w="5983" w:type="dxa"/>
            <w:vAlign w:val="center"/>
          </w:tcPr>
          <w:p w:rsidR="00370D35" w:rsidRPr="0090250C" w:rsidRDefault="00EE1693" w:rsidP="00EE169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Branża elektryczna – oświetlenie uliczne</w:t>
            </w:r>
          </w:p>
        </w:tc>
        <w:tc>
          <w:tcPr>
            <w:tcW w:w="1589" w:type="dxa"/>
          </w:tcPr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370D35" w:rsidRPr="00E32767" w:rsidRDefault="00370D35" w:rsidP="00D37E37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EE1693" w:rsidRPr="001809B7" w:rsidTr="00D37E37">
        <w:trPr>
          <w:trHeight w:val="543"/>
          <w:jc w:val="center"/>
        </w:trPr>
        <w:tc>
          <w:tcPr>
            <w:tcW w:w="645" w:type="dxa"/>
            <w:shd w:val="clear" w:color="auto" w:fill="E0E0E0"/>
            <w:vAlign w:val="center"/>
          </w:tcPr>
          <w:p w:rsidR="00EE1693" w:rsidRDefault="00EE1693" w:rsidP="00D37E37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>4.</w:t>
            </w:r>
          </w:p>
        </w:tc>
        <w:tc>
          <w:tcPr>
            <w:tcW w:w="5983" w:type="dxa"/>
            <w:vAlign w:val="center"/>
          </w:tcPr>
          <w:p w:rsidR="00EE1693" w:rsidRDefault="00EE1693" w:rsidP="00E1496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Branża </w:t>
            </w:r>
            <w:r w:rsidR="00E14963">
              <w:rPr>
                <w:rFonts w:asciiTheme="majorHAnsi" w:hAnsiTheme="majorHAnsi"/>
                <w:b/>
                <w:sz w:val="18"/>
                <w:szCs w:val="18"/>
              </w:rPr>
              <w:t>telekomunikacyjna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89" w:type="dxa"/>
          </w:tcPr>
          <w:p w:rsidR="00EE1693" w:rsidRPr="00E32767" w:rsidRDefault="00893BE6" w:rsidP="00EE1693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="00EE1693" w:rsidRPr="00E32767">
              <w:rPr>
                <w:rFonts w:ascii="Calibri Light" w:hAnsi="Calibri Light"/>
                <w:b/>
                <w:sz w:val="18"/>
                <w:szCs w:val="18"/>
              </w:rPr>
              <w:t>Kp</w:t>
            </w:r>
            <w:proofErr w:type="spellEnd"/>
            <w:r w:rsidR="00EE1693" w:rsidRPr="00E32767">
              <w:rPr>
                <w:rFonts w:ascii="Calibri Light" w:hAnsi="Calibri Light"/>
                <w:b/>
                <w:sz w:val="18"/>
                <w:szCs w:val="18"/>
              </w:rPr>
              <w:t>:……………….</w:t>
            </w:r>
          </w:p>
          <w:p w:rsidR="00EE1693" w:rsidRPr="00E32767" w:rsidRDefault="00EE1693" w:rsidP="00EE1693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 xml:space="preserve">- </w:t>
            </w:r>
            <w:proofErr w:type="spellStart"/>
            <w:r w:rsidRPr="00E32767">
              <w:rPr>
                <w:rFonts w:ascii="Calibri Light" w:hAnsi="Calibri Light"/>
                <w:b/>
                <w:sz w:val="18"/>
                <w:szCs w:val="18"/>
              </w:rPr>
              <w:t>Kz</w:t>
            </w:r>
            <w:proofErr w:type="spellEnd"/>
            <w:r w:rsidRPr="00E32767">
              <w:rPr>
                <w:rFonts w:ascii="Calibri Light" w:hAnsi="Calibri Light"/>
                <w:b/>
                <w:sz w:val="18"/>
                <w:szCs w:val="18"/>
              </w:rPr>
              <w:t>: ……………….</w:t>
            </w:r>
          </w:p>
          <w:p w:rsidR="00EE1693" w:rsidRPr="00E32767" w:rsidRDefault="00EE1693" w:rsidP="00EE1693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Z: …………………</w:t>
            </w:r>
          </w:p>
          <w:p w:rsidR="00EE1693" w:rsidRPr="00E32767" w:rsidRDefault="00EE1693" w:rsidP="00EE1693">
            <w:pPr>
              <w:rPr>
                <w:rFonts w:ascii="Calibri Light" w:hAnsi="Calibri Light"/>
                <w:b/>
                <w:sz w:val="18"/>
                <w:szCs w:val="18"/>
              </w:rPr>
            </w:pPr>
            <w:r w:rsidRPr="00E32767">
              <w:rPr>
                <w:rFonts w:ascii="Calibri Light" w:hAnsi="Calibri Light"/>
                <w:b/>
                <w:sz w:val="18"/>
                <w:szCs w:val="18"/>
              </w:rPr>
              <w:t>- r-g: ……………….</w:t>
            </w:r>
          </w:p>
        </w:tc>
        <w:tc>
          <w:tcPr>
            <w:tcW w:w="2410" w:type="dxa"/>
          </w:tcPr>
          <w:p w:rsidR="00EE1693" w:rsidRPr="001809B7" w:rsidRDefault="00EE1693" w:rsidP="00D37E37">
            <w:pPr>
              <w:jc w:val="right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370D35" w:rsidRPr="001809B7" w:rsidTr="00D37E37">
        <w:trPr>
          <w:cantSplit/>
          <w:trHeight w:val="334"/>
          <w:jc w:val="center"/>
        </w:trPr>
        <w:tc>
          <w:tcPr>
            <w:tcW w:w="8217" w:type="dxa"/>
            <w:gridSpan w:val="3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Łączna wartość netto:</w:t>
            </w:r>
          </w:p>
        </w:tc>
        <w:tc>
          <w:tcPr>
            <w:tcW w:w="2410" w:type="dxa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370D35" w:rsidRPr="001809B7" w:rsidTr="00D37E37">
        <w:trPr>
          <w:cantSplit/>
          <w:trHeight w:val="425"/>
          <w:jc w:val="center"/>
        </w:trPr>
        <w:tc>
          <w:tcPr>
            <w:tcW w:w="8217" w:type="dxa"/>
            <w:gridSpan w:val="3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</w:rPr>
              <w:t>VAT …… %</w:t>
            </w:r>
          </w:p>
        </w:tc>
        <w:tc>
          <w:tcPr>
            <w:tcW w:w="2410" w:type="dxa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  <w:tr w:rsidR="00370D35" w:rsidRPr="001809B7" w:rsidTr="00D37E37">
        <w:trPr>
          <w:cantSplit/>
          <w:trHeight w:val="420"/>
          <w:jc w:val="center"/>
        </w:trPr>
        <w:tc>
          <w:tcPr>
            <w:tcW w:w="8217" w:type="dxa"/>
            <w:gridSpan w:val="3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1809B7">
              <w:rPr>
                <w:rFonts w:ascii="Calibri Light" w:hAnsi="Calibri Light"/>
                <w:b/>
              </w:rPr>
              <w:t>Łączna wartość brutto (cena ofertowa brutto)</w:t>
            </w:r>
          </w:p>
        </w:tc>
        <w:tc>
          <w:tcPr>
            <w:tcW w:w="2410" w:type="dxa"/>
            <w:vAlign w:val="center"/>
          </w:tcPr>
          <w:p w:rsidR="00370D35" w:rsidRPr="001809B7" w:rsidRDefault="00370D35" w:rsidP="00D37E37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</w:p>
        </w:tc>
      </w:tr>
    </w:tbl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Legenda:</w:t>
      </w: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Kp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pośrednie</w:t>
      </w: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 xml:space="preserve">- </w:t>
      </w:r>
      <w:proofErr w:type="spellStart"/>
      <w:r w:rsidRPr="00E32767">
        <w:rPr>
          <w:rFonts w:ascii="Calibri Light" w:hAnsi="Calibri Light"/>
          <w:bCs/>
          <w:sz w:val="22"/>
          <w:szCs w:val="22"/>
        </w:rPr>
        <w:t>Kz</w:t>
      </w:r>
      <w:proofErr w:type="spellEnd"/>
      <w:r w:rsidRPr="00E32767">
        <w:rPr>
          <w:rFonts w:ascii="Calibri Light" w:hAnsi="Calibri Light"/>
          <w:bCs/>
          <w:sz w:val="22"/>
          <w:szCs w:val="22"/>
        </w:rPr>
        <w:t xml:space="preserve"> – koszty zakupu</w:t>
      </w:r>
    </w:p>
    <w:p w:rsidR="00370D35" w:rsidRPr="00E32767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Z – zysk</w:t>
      </w: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  <w:r w:rsidRPr="00E32767">
        <w:rPr>
          <w:rFonts w:ascii="Calibri Light" w:hAnsi="Calibri Light"/>
          <w:bCs/>
          <w:sz w:val="22"/>
          <w:szCs w:val="22"/>
        </w:rPr>
        <w:t>- r-g</w:t>
      </w:r>
      <w:r>
        <w:rPr>
          <w:rFonts w:ascii="Calibri Light" w:hAnsi="Calibri Light"/>
          <w:bCs/>
          <w:sz w:val="22"/>
          <w:szCs w:val="22"/>
        </w:rPr>
        <w:t xml:space="preserve"> – roboczogodzina</w:t>
      </w:r>
    </w:p>
    <w:p w:rsidR="00370D35" w:rsidRDefault="00370D35" w:rsidP="00370D35">
      <w:pPr>
        <w:tabs>
          <w:tab w:val="left" w:pos="0"/>
        </w:tabs>
        <w:rPr>
          <w:rFonts w:ascii="Calibri Light" w:hAnsi="Calibri Light"/>
          <w:bCs/>
          <w:sz w:val="22"/>
          <w:szCs w:val="22"/>
        </w:rPr>
      </w:pPr>
    </w:p>
    <w:p w:rsidR="00370D35" w:rsidRDefault="00370D35" w:rsidP="00370D3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370D35" w:rsidRDefault="00370D35" w:rsidP="00370D3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E61F8F" w:rsidRDefault="00E61F8F" w:rsidP="00370D35">
      <w:pPr>
        <w:spacing w:line="276" w:lineRule="auto"/>
        <w:jc w:val="right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370D35" w:rsidRDefault="00370D35" w:rsidP="00370D35">
      <w:pPr>
        <w:spacing w:line="276" w:lineRule="auto"/>
        <w:rPr>
          <w:rFonts w:ascii="Calibri Light" w:hAnsi="Calibri Light"/>
          <w:b/>
          <w:i/>
          <w:color w:val="000000"/>
          <w:sz w:val="22"/>
          <w:szCs w:val="22"/>
        </w:rPr>
      </w:pPr>
    </w:p>
    <w:p w:rsidR="00207374" w:rsidRDefault="00207374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p w:rsidR="00EE1693" w:rsidRDefault="00EE1693" w:rsidP="00102850">
      <w:pPr>
        <w:tabs>
          <w:tab w:val="left" w:pos="0"/>
        </w:tabs>
        <w:rPr>
          <w:rFonts w:ascii="Calibri Light" w:hAnsi="Calibri Light"/>
          <w:bCs/>
          <w:sz w:val="18"/>
          <w:szCs w:val="18"/>
        </w:rPr>
      </w:pPr>
    </w:p>
    <w:sectPr w:rsidR="00EE1693" w:rsidSect="00D86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14D45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0168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FD3"/>
    <w:multiLevelType w:val="hybridMultilevel"/>
    <w:tmpl w:val="0DD28E0A"/>
    <w:lvl w:ilvl="0" w:tplc="9FBC5CF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7B5D67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33DDA"/>
    <w:multiLevelType w:val="hybridMultilevel"/>
    <w:tmpl w:val="25B018C4"/>
    <w:lvl w:ilvl="0" w:tplc="B6BCBDE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76D4E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27C9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E3855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E4C1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02C32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6223F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0561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F179D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A72F4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06787"/>
    <w:multiLevelType w:val="hybridMultilevel"/>
    <w:tmpl w:val="06DC7DA6"/>
    <w:lvl w:ilvl="0" w:tplc="E154D4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E0243"/>
    <w:multiLevelType w:val="hybridMultilevel"/>
    <w:tmpl w:val="F808DECE"/>
    <w:lvl w:ilvl="0" w:tplc="3C68D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273E4"/>
    <w:multiLevelType w:val="hybridMultilevel"/>
    <w:tmpl w:val="8702FE12"/>
    <w:lvl w:ilvl="0" w:tplc="F38CF89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B6BCBD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380D7A"/>
    <w:multiLevelType w:val="hybridMultilevel"/>
    <w:tmpl w:val="0DD28E0A"/>
    <w:lvl w:ilvl="0" w:tplc="9FBC5CF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C227CCD"/>
    <w:multiLevelType w:val="hybridMultilevel"/>
    <w:tmpl w:val="4B8A7096"/>
    <w:lvl w:ilvl="0" w:tplc="B6BCBDE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6"/>
  </w:num>
  <w:num w:numId="4">
    <w:abstractNumId w:val="18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12"/>
  </w:num>
  <w:num w:numId="10">
    <w:abstractNumId w:val="7"/>
  </w:num>
  <w:num w:numId="11">
    <w:abstractNumId w:val="14"/>
  </w:num>
  <w:num w:numId="12">
    <w:abstractNumId w:val="8"/>
  </w:num>
  <w:num w:numId="13">
    <w:abstractNumId w:val="6"/>
  </w:num>
  <w:num w:numId="14">
    <w:abstractNumId w:val="13"/>
  </w:num>
  <w:num w:numId="15">
    <w:abstractNumId w:val="3"/>
  </w:num>
  <w:num w:numId="16">
    <w:abstractNumId w:val="11"/>
  </w:num>
  <w:num w:numId="17">
    <w:abstractNumId w:val="1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DC"/>
    <w:rsid w:val="000426D0"/>
    <w:rsid w:val="00081F88"/>
    <w:rsid w:val="000B1F80"/>
    <w:rsid w:val="000E7DDA"/>
    <w:rsid w:val="000F667C"/>
    <w:rsid w:val="00102850"/>
    <w:rsid w:val="0010467E"/>
    <w:rsid w:val="001159D6"/>
    <w:rsid w:val="0015417E"/>
    <w:rsid w:val="00207374"/>
    <w:rsid w:val="002653C8"/>
    <w:rsid w:val="002941B4"/>
    <w:rsid w:val="002B2BD3"/>
    <w:rsid w:val="002E60F7"/>
    <w:rsid w:val="00307EB9"/>
    <w:rsid w:val="00370D35"/>
    <w:rsid w:val="003A4DB0"/>
    <w:rsid w:val="00404ED9"/>
    <w:rsid w:val="00404F4A"/>
    <w:rsid w:val="004814C9"/>
    <w:rsid w:val="0048413C"/>
    <w:rsid w:val="004B7F3C"/>
    <w:rsid w:val="004E17CA"/>
    <w:rsid w:val="00556CC2"/>
    <w:rsid w:val="00592732"/>
    <w:rsid w:val="005A53D4"/>
    <w:rsid w:val="00612DCF"/>
    <w:rsid w:val="006251C1"/>
    <w:rsid w:val="00637B96"/>
    <w:rsid w:val="00674FE5"/>
    <w:rsid w:val="00693519"/>
    <w:rsid w:val="00725F4E"/>
    <w:rsid w:val="00726717"/>
    <w:rsid w:val="007A6034"/>
    <w:rsid w:val="007D3F6B"/>
    <w:rsid w:val="007E7CDC"/>
    <w:rsid w:val="0081134F"/>
    <w:rsid w:val="00823850"/>
    <w:rsid w:val="008305A8"/>
    <w:rsid w:val="00871CB8"/>
    <w:rsid w:val="00876C2C"/>
    <w:rsid w:val="00884324"/>
    <w:rsid w:val="00893BE6"/>
    <w:rsid w:val="008E0BB9"/>
    <w:rsid w:val="0090250C"/>
    <w:rsid w:val="00927763"/>
    <w:rsid w:val="00962506"/>
    <w:rsid w:val="0098601F"/>
    <w:rsid w:val="00991DC6"/>
    <w:rsid w:val="009B09DA"/>
    <w:rsid w:val="009B5A50"/>
    <w:rsid w:val="009C3066"/>
    <w:rsid w:val="009C43CD"/>
    <w:rsid w:val="009C4D56"/>
    <w:rsid w:val="00A013F0"/>
    <w:rsid w:val="00A37EE6"/>
    <w:rsid w:val="00A424C4"/>
    <w:rsid w:val="00A715E2"/>
    <w:rsid w:val="00AB63DA"/>
    <w:rsid w:val="00AE1116"/>
    <w:rsid w:val="00B453B9"/>
    <w:rsid w:val="00BA04E0"/>
    <w:rsid w:val="00C04D03"/>
    <w:rsid w:val="00C562D8"/>
    <w:rsid w:val="00C624C1"/>
    <w:rsid w:val="00CB4544"/>
    <w:rsid w:val="00CE5FA0"/>
    <w:rsid w:val="00D0036D"/>
    <w:rsid w:val="00D16AE6"/>
    <w:rsid w:val="00D30040"/>
    <w:rsid w:val="00D86378"/>
    <w:rsid w:val="00D96D4F"/>
    <w:rsid w:val="00DB125F"/>
    <w:rsid w:val="00DB167F"/>
    <w:rsid w:val="00E02C63"/>
    <w:rsid w:val="00E14963"/>
    <w:rsid w:val="00E20480"/>
    <w:rsid w:val="00E32767"/>
    <w:rsid w:val="00E41F98"/>
    <w:rsid w:val="00E55B70"/>
    <w:rsid w:val="00E61F8F"/>
    <w:rsid w:val="00E963AC"/>
    <w:rsid w:val="00EB7C9F"/>
    <w:rsid w:val="00EC2E5A"/>
    <w:rsid w:val="00ED6CF7"/>
    <w:rsid w:val="00EE1693"/>
    <w:rsid w:val="00F163A9"/>
    <w:rsid w:val="00F32385"/>
    <w:rsid w:val="00F3547A"/>
    <w:rsid w:val="00F35E33"/>
    <w:rsid w:val="00FC4F19"/>
    <w:rsid w:val="00FE13BF"/>
    <w:rsid w:val="00FE515B"/>
    <w:rsid w:val="00F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EDAC39-B4D4-4698-B92A-0DD1343F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7CDC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7E7C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7E7CDC"/>
    <w:rPr>
      <w:rFonts w:eastAsia="Times New Roman" w:cs="Times New Roman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F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F4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6251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Karpińska</dc:creator>
  <cp:keywords/>
  <dc:description/>
  <cp:lastModifiedBy>Estera Hetmaniok</cp:lastModifiedBy>
  <cp:revision>5</cp:revision>
  <cp:lastPrinted>2019-02-12T11:42:00Z</cp:lastPrinted>
  <dcterms:created xsi:type="dcterms:W3CDTF">2019-02-04T09:27:00Z</dcterms:created>
  <dcterms:modified xsi:type="dcterms:W3CDTF">2019-02-12T11:42:00Z</dcterms:modified>
</cp:coreProperties>
</file>