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2F798" w14:textId="77777777" w:rsidR="00345109" w:rsidRPr="00771491" w:rsidRDefault="00345109" w:rsidP="00771491">
      <w:pPr>
        <w:rPr>
          <w:rFonts w:ascii="Arial" w:hAnsi="Arial" w:cs="Arial"/>
        </w:rPr>
      </w:pPr>
      <w:r w:rsidRPr="00771491">
        <w:rPr>
          <w:rFonts w:ascii="Arial" w:hAnsi="Arial" w:cs="Arial"/>
        </w:rPr>
        <w:t>Prezydent Miasta Białegostoku</w:t>
      </w:r>
    </w:p>
    <w:p w14:paraId="65D15A42" w14:textId="77777777" w:rsidR="00345109" w:rsidRPr="00771491" w:rsidRDefault="00345109" w:rsidP="00771491">
      <w:pPr>
        <w:rPr>
          <w:rFonts w:ascii="Arial" w:hAnsi="Arial" w:cs="Arial"/>
        </w:rPr>
      </w:pPr>
      <w:r w:rsidRPr="00771491">
        <w:rPr>
          <w:rFonts w:ascii="Arial" w:hAnsi="Arial" w:cs="Arial"/>
        </w:rPr>
        <w:t xml:space="preserve">ul. Słonimska 1, 15-950 Białystok           </w:t>
      </w:r>
    </w:p>
    <w:p w14:paraId="2B80803A" w14:textId="6F0E1030" w:rsidR="00345109" w:rsidRPr="00771491" w:rsidRDefault="00771491" w:rsidP="00771491">
      <w:pPr>
        <w:rPr>
          <w:rFonts w:ascii="Arial" w:hAnsi="Arial" w:cs="Arial"/>
          <w:sz w:val="24"/>
          <w:szCs w:val="24"/>
        </w:rPr>
      </w:pPr>
      <w:r w:rsidRPr="00771491">
        <w:rPr>
          <w:rFonts w:ascii="Arial" w:hAnsi="Arial" w:cs="Arial"/>
          <w:sz w:val="24"/>
          <w:szCs w:val="24"/>
        </w:rPr>
        <w:t xml:space="preserve">Białystok, 4 </w:t>
      </w:r>
      <w:r w:rsidR="0062207E" w:rsidRPr="00771491">
        <w:rPr>
          <w:rFonts w:ascii="Arial" w:hAnsi="Arial" w:cs="Arial"/>
          <w:sz w:val="24"/>
          <w:szCs w:val="24"/>
        </w:rPr>
        <w:t>listopad</w:t>
      </w:r>
      <w:r w:rsidR="0001694C" w:rsidRPr="00771491">
        <w:rPr>
          <w:rFonts w:ascii="Arial" w:hAnsi="Arial" w:cs="Arial"/>
          <w:sz w:val="24"/>
          <w:szCs w:val="24"/>
        </w:rPr>
        <w:t>a</w:t>
      </w:r>
      <w:r w:rsidR="00345109" w:rsidRPr="00771491">
        <w:rPr>
          <w:rFonts w:ascii="Arial" w:hAnsi="Arial" w:cs="Arial"/>
          <w:sz w:val="24"/>
          <w:szCs w:val="24"/>
        </w:rPr>
        <w:t xml:space="preserve"> 202</w:t>
      </w:r>
      <w:r w:rsidR="00041438" w:rsidRPr="00771491">
        <w:rPr>
          <w:rFonts w:ascii="Arial" w:hAnsi="Arial" w:cs="Arial"/>
          <w:sz w:val="24"/>
          <w:szCs w:val="24"/>
        </w:rPr>
        <w:t>6</w:t>
      </w:r>
      <w:r w:rsidR="00345109" w:rsidRPr="00771491">
        <w:rPr>
          <w:rFonts w:ascii="Arial" w:hAnsi="Arial" w:cs="Arial"/>
          <w:sz w:val="24"/>
          <w:szCs w:val="24"/>
        </w:rPr>
        <w:t xml:space="preserve"> r.</w:t>
      </w:r>
    </w:p>
    <w:p w14:paraId="28653B07" w14:textId="6CBB161A" w:rsidR="00345109" w:rsidRPr="00771491" w:rsidRDefault="00345109" w:rsidP="00771491">
      <w:pPr>
        <w:rPr>
          <w:rFonts w:ascii="Arial" w:hAnsi="Arial" w:cs="Arial"/>
          <w:sz w:val="24"/>
          <w:szCs w:val="24"/>
        </w:rPr>
      </w:pPr>
      <w:r w:rsidRPr="00771491">
        <w:rPr>
          <w:rFonts w:ascii="Arial" w:hAnsi="Arial" w:cs="Arial"/>
          <w:sz w:val="24"/>
          <w:szCs w:val="24"/>
        </w:rPr>
        <w:t>D</w:t>
      </w:r>
      <w:r w:rsidR="00B51D4B" w:rsidRPr="00771491">
        <w:rPr>
          <w:rFonts w:ascii="Arial" w:hAnsi="Arial" w:cs="Arial"/>
          <w:sz w:val="24"/>
          <w:szCs w:val="24"/>
        </w:rPr>
        <w:t>GK</w:t>
      </w:r>
      <w:r w:rsidRPr="00771491">
        <w:rPr>
          <w:rFonts w:ascii="Arial" w:hAnsi="Arial" w:cs="Arial"/>
          <w:sz w:val="24"/>
          <w:szCs w:val="24"/>
        </w:rPr>
        <w:t>-</w:t>
      </w:r>
      <w:r w:rsidR="00B51D4B" w:rsidRPr="00771491">
        <w:rPr>
          <w:rFonts w:ascii="Arial" w:hAnsi="Arial" w:cs="Arial"/>
          <w:sz w:val="24"/>
          <w:szCs w:val="24"/>
        </w:rPr>
        <w:t>I</w:t>
      </w:r>
      <w:r w:rsidRPr="00771491">
        <w:rPr>
          <w:rFonts w:ascii="Arial" w:hAnsi="Arial" w:cs="Arial"/>
          <w:sz w:val="24"/>
          <w:szCs w:val="24"/>
        </w:rPr>
        <w:t>I.6131.</w:t>
      </w:r>
      <w:r w:rsidR="0062207E" w:rsidRPr="00771491">
        <w:rPr>
          <w:rFonts w:ascii="Arial" w:hAnsi="Arial" w:cs="Arial"/>
          <w:sz w:val="24"/>
          <w:szCs w:val="24"/>
        </w:rPr>
        <w:t>417</w:t>
      </w:r>
      <w:r w:rsidRPr="00771491">
        <w:rPr>
          <w:rFonts w:ascii="Arial" w:hAnsi="Arial" w:cs="Arial"/>
          <w:sz w:val="24"/>
          <w:szCs w:val="24"/>
        </w:rPr>
        <w:t>.202</w:t>
      </w:r>
      <w:r w:rsidR="00041438" w:rsidRPr="00771491">
        <w:rPr>
          <w:rFonts w:ascii="Arial" w:hAnsi="Arial" w:cs="Arial"/>
          <w:sz w:val="24"/>
          <w:szCs w:val="24"/>
        </w:rPr>
        <w:t>6</w:t>
      </w:r>
      <w:r w:rsidR="00BD6F08" w:rsidRPr="00771491">
        <w:rPr>
          <w:rFonts w:ascii="Arial" w:hAnsi="Arial" w:cs="Arial"/>
          <w:sz w:val="24"/>
          <w:szCs w:val="24"/>
        </w:rPr>
        <w:t>.</w:t>
      </w:r>
      <w:r w:rsidR="0062207E" w:rsidRPr="00771491">
        <w:rPr>
          <w:rFonts w:ascii="Arial" w:hAnsi="Arial" w:cs="Arial"/>
          <w:sz w:val="24"/>
          <w:szCs w:val="24"/>
        </w:rPr>
        <w:t>JG</w:t>
      </w:r>
    </w:p>
    <w:p w14:paraId="7764ED22" w14:textId="03A8A397" w:rsidR="00345109" w:rsidRPr="00771491" w:rsidRDefault="00345109" w:rsidP="00771491">
      <w:pPr>
        <w:rPr>
          <w:rFonts w:ascii="Arial" w:hAnsi="Arial" w:cs="Arial"/>
          <w:sz w:val="28"/>
          <w:szCs w:val="28"/>
        </w:rPr>
      </w:pPr>
      <w:r w:rsidRPr="00771491">
        <w:rPr>
          <w:rFonts w:ascii="Arial" w:hAnsi="Arial" w:cs="Arial"/>
          <w:sz w:val="28"/>
          <w:szCs w:val="28"/>
        </w:rPr>
        <w:t>OBWIESZCZENIE</w:t>
      </w:r>
    </w:p>
    <w:p w14:paraId="75EA3200" w14:textId="7C38F863" w:rsidR="00345109" w:rsidRPr="00771491" w:rsidRDefault="00345109" w:rsidP="00771491">
      <w:pPr>
        <w:rPr>
          <w:rFonts w:ascii="Arial" w:hAnsi="Arial" w:cs="Arial"/>
          <w:sz w:val="24"/>
          <w:szCs w:val="24"/>
        </w:rPr>
      </w:pPr>
      <w:r w:rsidRPr="00771491">
        <w:rPr>
          <w:rFonts w:ascii="Arial" w:hAnsi="Arial" w:cs="Arial"/>
          <w:sz w:val="24"/>
          <w:szCs w:val="24"/>
        </w:rPr>
        <w:t>Na podstawie art. 10 § 1 i art. 49 ustawy z dnia 14 czerwca 1960 r. Kodeks postępowania administracyjnego (Dz. U. z 202</w:t>
      </w:r>
      <w:r w:rsidR="00041438" w:rsidRPr="00771491">
        <w:rPr>
          <w:rFonts w:ascii="Arial" w:hAnsi="Arial" w:cs="Arial"/>
          <w:sz w:val="24"/>
          <w:szCs w:val="24"/>
        </w:rPr>
        <w:t>5</w:t>
      </w:r>
      <w:r w:rsidRPr="00771491">
        <w:rPr>
          <w:rFonts w:ascii="Arial" w:hAnsi="Arial" w:cs="Arial"/>
          <w:sz w:val="24"/>
          <w:szCs w:val="24"/>
        </w:rPr>
        <w:t xml:space="preserve"> r. poz</w:t>
      </w:r>
      <w:r w:rsidR="00041438" w:rsidRPr="00771491">
        <w:rPr>
          <w:rFonts w:ascii="Arial" w:hAnsi="Arial" w:cs="Arial"/>
          <w:sz w:val="24"/>
          <w:szCs w:val="24"/>
        </w:rPr>
        <w:t>. 1691</w:t>
      </w:r>
      <w:r w:rsidRPr="00771491">
        <w:rPr>
          <w:rFonts w:ascii="Arial" w:hAnsi="Arial" w:cs="Arial"/>
          <w:sz w:val="24"/>
          <w:szCs w:val="24"/>
        </w:rPr>
        <w:t xml:space="preserve">), zwanej dalej „Kpa”, w związku z art. 83 ust. 1 i art. 83a ust. 1 i 7 ustawy z dnia 16 kwietnia 2004 r. o ochronie przyrody </w:t>
      </w:r>
      <w:r w:rsidR="005F03AB" w:rsidRPr="00771491">
        <w:rPr>
          <w:rFonts w:ascii="Arial" w:hAnsi="Arial" w:cs="Arial"/>
          <w:sz w:val="24"/>
          <w:szCs w:val="24"/>
        </w:rPr>
        <w:t>(Dz. U. z 202</w:t>
      </w:r>
      <w:r w:rsidR="00041438" w:rsidRPr="00771491">
        <w:rPr>
          <w:rFonts w:ascii="Arial" w:hAnsi="Arial" w:cs="Arial"/>
          <w:sz w:val="24"/>
          <w:szCs w:val="24"/>
        </w:rPr>
        <w:t>6</w:t>
      </w:r>
      <w:r w:rsidR="005F03AB" w:rsidRPr="00771491">
        <w:rPr>
          <w:rFonts w:ascii="Arial" w:hAnsi="Arial" w:cs="Arial"/>
          <w:sz w:val="24"/>
          <w:szCs w:val="24"/>
        </w:rPr>
        <w:t xml:space="preserve"> r. </w:t>
      </w:r>
      <w:r w:rsidR="00041438" w:rsidRPr="00771491">
        <w:rPr>
          <w:rFonts w:ascii="Arial" w:hAnsi="Arial" w:cs="Arial"/>
          <w:sz w:val="24"/>
          <w:szCs w:val="24"/>
        </w:rPr>
        <w:br/>
      </w:r>
      <w:r w:rsidR="005F03AB" w:rsidRPr="00771491">
        <w:rPr>
          <w:rFonts w:ascii="Arial" w:hAnsi="Arial" w:cs="Arial"/>
          <w:sz w:val="24"/>
          <w:szCs w:val="24"/>
        </w:rPr>
        <w:t>poz.</w:t>
      </w:r>
      <w:r w:rsidR="00041438" w:rsidRPr="00771491">
        <w:rPr>
          <w:rFonts w:ascii="Arial" w:hAnsi="Arial" w:cs="Arial"/>
          <w:sz w:val="24"/>
          <w:szCs w:val="24"/>
        </w:rPr>
        <w:t xml:space="preserve"> 13</w:t>
      </w:r>
      <w:r w:rsidR="0062207E" w:rsidRPr="00771491">
        <w:rPr>
          <w:rFonts w:ascii="Arial" w:hAnsi="Arial" w:cs="Arial"/>
          <w:sz w:val="24"/>
          <w:szCs w:val="24"/>
        </w:rPr>
        <w:t>15)</w:t>
      </w:r>
      <w:r w:rsidRPr="00771491">
        <w:rPr>
          <w:rFonts w:ascii="Arial" w:hAnsi="Arial" w:cs="Arial"/>
          <w:sz w:val="24"/>
          <w:szCs w:val="24"/>
        </w:rPr>
        <w:t xml:space="preserve">, </w:t>
      </w:r>
      <w:r w:rsidR="002D2B2E" w:rsidRPr="00771491">
        <w:rPr>
          <w:rFonts w:ascii="Arial" w:hAnsi="Arial" w:cs="Arial"/>
          <w:sz w:val="24"/>
          <w:szCs w:val="24"/>
        </w:rPr>
        <w:t xml:space="preserve">zawiadamiam o wydaniu postanowienia znak DGK-II.6131.417.2026.JG z dnia 4 listopada 2026 r., </w:t>
      </w:r>
      <w:r w:rsidR="004427AA" w:rsidRPr="00771491">
        <w:rPr>
          <w:rFonts w:ascii="Arial" w:hAnsi="Arial" w:cs="Arial"/>
          <w:sz w:val="24"/>
          <w:szCs w:val="24"/>
        </w:rPr>
        <w:t>o podjęciu postępowania</w:t>
      </w:r>
      <w:r w:rsidR="002D2B2E" w:rsidRPr="00771491">
        <w:rPr>
          <w:rFonts w:ascii="Arial" w:hAnsi="Arial" w:cs="Arial"/>
          <w:sz w:val="24"/>
          <w:szCs w:val="24"/>
        </w:rPr>
        <w:t xml:space="preserve"> administracyjne</w:t>
      </w:r>
      <w:r w:rsidR="004427AA" w:rsidRPr="00771491">
        <w:rPr>
          <w:rFonts w:ascii="Arial" w:hAnsi="Arial" w:cs="Arial"/>
          <w:sz w:val="24"/>
          <w:szCs w:val="24"/>
        </w:rPr>
        <w:t>go</w:t>
      </w:r>
      <w:r w:rsidR="002D2B2E" w:rsidRPr="00771491">
        <w:rPr>
          <w:rFonts w:ascii="Arial" w:hAnsi="Arial" w:cs="Arial"/>
          <w:sz w:val="24"/>
          <w:szCs w:val="24"/>
        </w:rPr>
        <w:t xml:space="preserve"> wszczęte</w:t>
      </w:r>
      <w:r w:rsidR="004427AA" w:rsidRPr="00771491">
        <w:rPr>
          <w:rFonts w:ascii="Arial" w:hAnsi="Arial" w:cs="Arial"/>
          <w:sz w:val="24"/>
          <w:szCs w:val="24"/>
        </w:rPr>
        <w:t>go</w:t>
      </w:r>
      <w:r w:rsidR="002D2B2E" w:rsidRPr="00771491">
        <w:rPr>
          <w:rFonts w:ascii="Arial" w:hAnsi="Arial" w:cs="Arial"/>
          <w:sz w:val="24"/>
          <w:szCs w:val="24"/>
        </w:rPr>
        <w:t xml:space="preserve"> na wniosek Białostockiej Spółdzielni Mieszkaniowej złożony 29 maja 2026 r., o wydanie zezwolenia</w:t>
      </w:r>
      <w:r w:rsidR="00771491">
        <w:rPr>
          <w:rFonts w:ascii="Arial" w:hAnsi="Arial" w:cs="Arial"/>
          <w:sz w:val="24"/>
          <w:szCs w:val="24"/>
        </w:rPr>
        <w:t xml:space="preserve"> </w:t>
      </w:r>
      <w:r w:rsidR="002D2B2E" w:rsidRPr="00771491">
        <w:rPr>
          <w:rFonts w:ascii="Arial" w:hAnsi="Arial" w:cs="Arial"/>
          <w:sz w:val="24"/>
          <w:szCs w:val="24"/>
        </w:rPr>
        <w:t>na usunięcie 2 szt. drzew z gat. jarząb pospolity (</w:t>
      </w:r>
      <w:proofErr w:type="spellStart"/>
      <w:r w:rsidR="002D2B2E" w:rsidRPr="00771491">
        <w:rPr>
          <w:rFonts w:ascii="Arial" w:hAnsi="Arial" w:cs="Arial"/>
          <w:sz w:val="24"/>
          <w:szCs w:val="24"/>
        </w:rPr>
        <w:t>Sorbus</w:t>
      </w:r>
      <w:proofErr w:type="spellEnd"/>
      <w:r w:rsidR="002D2B2E" w:rsidRPr="0077149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2B2E" w:rsidRPr="00771491">
        <w:rPr>
          <w:rFonts w:ascii="Arial" w:hAnsi="Arial" w:cs="Arial"/>
          <w:sz w:val="24"/>
          <w:szCs w:val="24"/>
        </w:rPr>
        <w:t>aucuparia</w:t>
      </w:r>
      <w:proofErr w:type="spellEnd"/>
      <w:r w:rsidR="002D2B2E" w:rsidRPr="00771491">
        <w:rPr>
          <w:rFonts w:ascii="Arial" w:hAnsi="Arial" w:cs="Arial"/>
          <w:sz w:val="24"/>
          <w:szCs w:val="24"/>
        </w:rPr>
        <w:t xml:space="preserve">), rosnących na nieruchomości położnej w Białymstoku przy ul. Kozłowej 28 i Kozłowej 30, na dz. </w:t>
      </w:r>
      <w:proofErr w:type="spellStart"/>
      <w:r w:rsidR="002D2B2E" w:rsidRPr="00771491">
        <w:rPr>
          <w:rFonts w:ascii="Arial" w:hAnsi="Arial" w:cs="Arial"/>
          <w:sz w:val="24"/>
          <w:szCs w:val="24"/>
        </w:rPr>
        <w:t>ozn</w:t>
      </w:r>
      <w:proofErr w:type="spellEnd"/>
      <w:r w:rsidR="002D2B2E" w:rsidRPr="00771491">
        <w:rPr>
          <w:rFonts w:ascii="Arial" w:hAnsi="Arial" w:cs="Arial"/>
          <w:sz w:val="24"/>
          <w:szCs w:val="24"/>
        </w:rPr>
        <w:t>.</w:t>
      </w:r>
      <w:r w:rsidR="00771491">
        <w:rPr>
          <w:rFonts w:ascii="Arial" w:hAnsi="Arial" w:cs="Arial"/>
          <w:sz w:val="24"/>
          <w:szCs w:val="24"/>
        </w:rPr>
        <w:t xml:space="preserve"> </w:t>
      </w:r>
      <w:r w:rsidR="002D2B2E" w:rsidRPr="00771491">
        <w:rPr>
          <w:rFonts w:ascii="Arial" w:hAnsi="Arial" w:cs="Arial"/>
          <w:sz w:val="24"/>
          <w:szCs w:val="24"/>
        </w:rPr>
        <w:t xml:space="preserve">nr geod. 978/5, obręb 12 – </w:t>
      </w:r>
      <w:proofErr w:type="spellStart"/>
      <w:r w:rsidR="002D2B2E" w:rsidRPr="00771491">
        <w:rPr>
          <w:rFonts w:ascii="Arial" w:hAnsi="Arial" w:cs="Arial"/>
          <w:sz w:val="24"/>
          <w:szCs w:val="24"/>
        </w:rPr>
        <w:t>Białostoczek</w:t>
      </w:r>
      <w:proofErr w:type="spellEnd"/>
      <w:r w:rsidR="002D2B2E" w:rsidRPr="00771491">
        <w:rPr>
          <w:rFonts w:ascii="Arial" w:hAnsi="Arial" w:cs="Arial"/>
          <w:sz w:val="24"/>
          <w:szCs w:val="24"/>
        </w:rPr>
        <w:t xml:space="preserve"> Płd., zawieszone</w:t>
      </w:r>
      <w:r w:rsidR="004427AA" w:rsidRPr="00771491">
        <w:rPr>
          <w:rFonts w:ascii="Arial" w:hAnsi="Arial" w:cs="Arial"/>
          <w:sz w:val="24"/>
          <w:szCs w:val="24"/>
        </w:rPr>
        <w:t>go</w:t>
      </w:r>
      <w:r w:rsidR="002D2B2E" w:rsidRPr="00771491">
        <w:rPr>
          <w:rFonts w:ascii="Arial" w:hAnsi="Arial" w:cs="Arial"/>
          <w:sz w:val="24"/>
          <w:szCs w:val="24"/>
        </w:rPr>
        <w:t xml:space="preserve"> postanowieniem z dnia 9 lipca </w:t>
      </w:r>
      <w:r w:rsidR="00AB4955" w:rsidRPr="00771491">
        <w:rPr>
          <w:rFonts w:ascii="Arial" w:hAnsi="Arial" w:cs="Arial"/>
          <w:sz w:val="24"/>
          <w:szCs w:val="24"/>
        </w:rPr>
        <w:br/>
      </w:r>
      <w:r w:rsidR="002D2B2E" w:rsidRPr="00771491">
        <w:rPr>
          <w:rFonts w:ascii="Arial" w:hAnsi="Arial" w:cs="Arial"/>
          <w:sz w:val="24"/>
          <w:szCs w:val="24"/>
        </w:rPr>
        <w:t>2026 r. znak: DGK-II.6131.417.2026.BB.</w:t>
      </w:r>
    </w:p>
    <w:p w14:paraId="6DC93EA6" w14:textId="77777777" w:rsidR="004C7BC3" w:rsidRPr="00771491" w:rsidRDefault="004C7BC3" w:rsidP="00771491">
      <w:pPr>
        <w:rPr>
          <w:rFonts w:ascii="Arial" w:hAnsi="Arial" w:cs="Arial"/>
          <w:sz w:val="24"/>
          <w:szCs w:val="24"/>
        </w:rPr>
      </w:pPr>
      <w:r w:rsidRPr="00771491">
        <w:rPr>
          <w:rFonts w:ascii="Arial" w:hAnsi="Arial" w:cs="Arial"/>
          <w:sz w:val="24"/>
          <w:szCs w:val="24"/>
        </w:rPr>
        <w:t xml:space="preserve">Mając powyższe na uwadze, strony w terminie 7 dni od daty doręczenia niniejszego zawiadomienia mają możliwość zapoznania się i wypowiedzenia w kwestii zebranych dowodów i materiałów. Po tym terminie zostanie wydana decyzja administracyjna </w:t>
      </w:r>
      <w:r w:rsidRPr="00771491">
        <w:rPr>
          <w:rFonts w:ascii="Arial" w:hAnsi="Arial" w:cs="Arial"/>
          <w:sz w:val="24"/>
          <w:szCs w:val="24"/>
        </w:rPr>
        <w:br/>
        <w:t>w omawianym przedmiocie.</w:t>
      </w:r>
    </w:p>
    <w:p w14:paraId="0D83A0E1" w14:textId="03A7EEFB" w:rsidR="005D0F52" w:rsidRPr="00771491" w:rsidRDefault="005D0F52" w:rsidP="00771491">
      <w:pPr>
        <w:rPr>
          <w:rFonts w:ascii="Arial" w:hAnsi="Arial" w:cs="Arial"/>
          <w:sz w:val="24"/>
          <w:szCs w:val="24"/>
        </w:rPr>
      </w:pPr>
      <w:r w:rsidRPr="00771491">
        <w:rPr>
          <w:rFonts w:ascii="Arial" w:hAnsi="Arial" w:cs="Arial"/>
          <w:sz w:val="24"/>
          <w:szCs w:val="24"/>
        </w:rPr>
        <w:t>Jednocześnie zwracam się z prośbą o wcześniejsze poinformowanie tutejszego organu (pisemnie, telefo</w:t>
      </w:r>
      <w:r w:rsidR="0062207E" w:rsidRPr="00771491">
        <w:rPr>
          <w:rFonts w:ascii="Arial" w:hAnsi="Arial" w:cs="Arial"/>
          <w:sz w:val="24"/>
          <w:szCs w:val="24"/>
        </w:rPr>
        <w:t xml:space="preserve">nicznie pod nr </w:t>
      </w:r>
      <w:proofErr w:type="spellStart"/>
      <w:r w:rsidR="0062207E" w:rsidRPr="00771491">
        <w:rPr>
          <w:rFonts w:ascii="Arial" w:hAnsi="Arial" w:cs="Arial"/>
          <w:sz w:val="24"/>
          <w:szCs w:val="24"/>
        </w:rPr>
        <w:t>tel</w:t>
      </w:r>
      <w:proofErr w:type="spellEnd"/>
      <w:r w:rsidR="0062207E" w:rsidRPr="00771491">
        <w:rPr>
          <w:rFonts w:ascii="Arial" w:hAnsi="Arial" w:cs="Arial"/>
          <w:sz w:val="24"/>
          <w:szCs w:val="24"/>
        </w:rPr>
        <w:t>: (085) 869-68</w:t>
      </w:r>
      <w:r w:rsidRPr="00771491">
        <w:rPr>
          <w:rFonts w:ascii="Arial" w:hAnsi="Arial" w:cs="Arial"/>
          <w:sz w:val="24"/>
          <w:szCs w:val="24"/>
        </w:rPr>
        <w:t>-</w:t>
      </w:r>
      <w:r w:rsidR="0062207E" w:rsidRPr="00771491">
        <w:rPr>
          <w:rFonts w:ascii="Arial" w:hAnsi="Arial" w:cs="Arial"/>
          <w:sz w:val="24"/>
          <w:szCs w:val="24"/>
        </w:rPr>
        <w:t>54</w:t>
      </w:r>
      <w:r w:rsidRPr="00771491">
        <w:rPr>
          <w:rFonts w:ascii="Arial" w:hAnsi="Arial" w:cs="Arial"/>
          <w:sz w:val="24"/>
          <w:szCs w:val="24"/>
        </w:rPr>
        <w:t>, poprzez system e</w:t>
      </w:r>
      <w:r w:rsidR="00041438" w:rsidRPr="00771491">
        <w:rPr>
          <w:rFonts w:ascii="Arial" w:hAnsi="Arial" w:cs="Arial"/>
          <w:sz w:val="24"/>
          <w:szCs w:val="24"/>
        </w:rPr>
        <w:t xml:space="preserve"> - doręczeń</w:t>
      </w:r>
      <w:r w:rsidRPr="00771491">
        <w:rPr>
          <w:rFonts w:ascii="Arial" w:hAnsi="Arial" w:cs="Arial"/>
          <w:sz w:val="24"/>
          <w:szCs w:val="24"/>
        </w:rPr>
        <w:t xml:space="preserve"> lub pocztę</w:t>
      </w:r>
      <w:r w:rsidRPr="00771491">
        <w:rPr>
          <w:rFonts w:ascii="Arial" w:hAnsi="Arial" w:cs="Arial"/>
          <w:sz w:val="24"/>
          <w:szCs w:val="24"/>
        </w:rPr>
        <w:br/>
        <w:t xml:space="preserve">e-mail: </w:t>
      </w:r>
      <w:r w:rsidR="0062207E" w:rsidRPr="00771491">
        <w:rPr>
          <w:rFonts w:ascii="Arial" w:hAnsi="Arial" w:cs="Arial"/>
          <w:sz w:val="24"/>
          <w:szCs w:val="24"/>
        </w:rPr>
        <w:t>jegrygoruk</w:t>
      </w:r>
      <w:r w:rsidRPr="00771491">
        <w:rPr>
          <w:rFonts w:ascii="Arial" w:hAnsi="Arial" w:cs="Arial"/>
          <w:sz w:val="24"/>
          <w:szCs w:val="24"/>
        </w:rPr>
        <w:t>@um.bialystok.pl) o zamiarze skorzystania z ww. prawa.</w:t>
      </w:r>
    </w:p>
    <w:p w14:paraId="7C66D679" w14:textId="7AF95488" w:rsidR="00345109" w:rsidRPr="00771491" w:rsidRDefault="00345109" w:rsidP="00771491">
      <w:pPr>
        <w:rPr>
          <w:rFonts w:ascii="Arial" w:hAnsi="Arial" w:cs="Arial"/>
          <w:u w:val="single"/>
        </w:rPr>
      </w:pPr>
      <w:r w:rsidRPr="00771491">
        <w:rPr>
          <w:rFonts w:ascii="Arial" w:hAnsi="Arial" w:cs="Arial"/>
          <w:sz w:val="24"/>
          <w:szCs w:val="24"/>
        </w:rPr>
        <w:t xml:space="preserve">Stronami postępowania w przedmiotowej sprawie są współwłaściciele </w:t>
      </w:r>
      <w:r w:rsidR="00915332" w:rsidRPr="00771491">
        <w:rPr>
          <w:rFonts w:ascii="Arial" w:hAnsi="Arial" w:cs="Arial"/>
          <w:sz w:val="24"/>
          <w:szCs w:val="24"/>
        </w:rPr>
        <w:br/>
      </w:r>
      <w:r w:rsidRPr="00771491">
        <w:rPr>
          <w:rFonts w:ascii="Arial" w:hAnsi="Arial" w:cs="Arial"/>
          <w:sz w:val="24"/>
          <w:szCs w:val="24"/>
        </w:rPr>
        <w:t>ww. nieruchomości oraz Wnioskodawca. Zgodnie z a</w:t>
      </w:r>
      <w:r w:rsidR="00771491">
        <w:rPr>
          <w:rFonts w:ascii="Arial" w:hAnsi="Arial" w:cs="Arial"/>
          <w:sz w:val="24"/>
          <w:szCs w:val="24"/>
        </w:rPr>
        <w:t xml:space="preserve">rt. 49 Kpa zawiadomienie uważa </w:t>
      </w:r>
      <w:r w:rsidRPr="00771491">
        <w:rPr>
          <w:rFonts w:ascii="Arial" w:hAnsi="Arial" w:cs="Arial"/>
          <w:sz w:val="24"/>
          <w:szCs w:val="24"/>
        </w:rPr>
        <w:t>się za dokonane po upływie 14 dni od dnia, w którym nastąpiło publ</w:t>
      </w:r>
      <w:r w:rsidR="00771491" w:rsidRPr="00771491">
        <w:rPr>
          <w:rFonts w:ascii="Arial" w:hAnsi="Arial" w:cs="Arial"/>
          <w:sz w:val="24"/>
          <w:szCs w:val="24"/>
        </w:rPr>
        <w:t>iczne ogłoszenie,</w:t>
      </w:r>
      <w:r w:rsidR="00771491">
        <w:rPr>
          <w:rFonts w:ascii="Arial" w:hAnsi="Arial" w:cs="Arial"/>
          <w:sz w:val="24"/>
          <w:szCs w:val="24"/>
        </w:rPr>
        <w:t xml:space="preserve"> </w:t>
      </w:r>
      <w:r w:rsidR="00771491" w:rsidRPr="00771491">
        <w:rPr>
          <w:rFonts w:ascii="Arial" w:hAnsi="Arial" w:cs="Arial"/>
          <w:sz w:val="24"/>
          <w:szCs w:val="24"/>
        </w:rPr>
        <w:t>tj. od dnia 5</w:t>
      </w:r>
      <w:r w:rsidR="00141C38" w:rsidRPr="00771491">
        <w:rPr>
          <w:rFonts w:ascii="Arial" w:hAnsi="Arial" w:cs="Arial"/>
          <w:sz w:val="24"/>
          <w:szCs w:val="24"/>
        </w:rPr>
        <w:t xml:space="preserve"> </w:t>
      </w:r>
      <w:r w:rsidR="0062207E" w:rsidRPr="00771491">
        <w:rPr>
          <w:rFonts w:ascii="Arial" w:hAnsi="Arial" w:cs="Arial"/>
          <w:sz w:val="24"/>
          <w:szCs w:val="24"/>
        </w:rPr>
        <w:t>listopada</w:t>
      </w:r>
      <w:r w:rsidRPr="00771491">
        <w:rPr>
          <w:rFonts w:ascii="Arial" w:hAnsi="Arial" w:cs="Arial"/>
          <w:sz w:val="24"/>
          <w:szCs w:val="24"/>
        </w:rPr>
        <w:t xml:space="preserve"> 202</w:t>
      </w:r>
      <w:r w:rsidR="00041438" w:rsidRPr="00771491">
        <w:rPr>
          <w:rFonts w:ascii="Arial" w:hAnsi="Arial" w:cs="Arial"/>
          <w:sz w:val="24"/>
          <w:szCs w:val="24"/>
        </w:rPr>
        <w:t>6</w:t>
      </w:r>
      <w:r w:rsidRPr="00771491">
        <w:rPr>
          <w:rFonts w:ascii="Arial" w:hAnsi="Arial" w:cs="Arial"/>
          <w:sz w:val="24"/>
          <w:szCs w:val="24"/>
        </w:rPr>
        <w:t xml:space="preserve"> r.</w:t>
      </w:r>
    </w:p>
    <w:p w14:paraId="6FEBF12A" w14:textId="77777777" w:rsidR="00747641" w:rsidRPr="00771491" w:rsidRDefault="00747641" w:rsidP="00771491">
      <w:pPr>
        <w:rPr>
          <w:rFonts w:ascii="Arial" w:hAnsi="Arial" w:cs="Arial"/>
        </w:rPr>
      </w:pPr>
      <w:bookmarkStart w:id="0" w:name="_GoBack"/>
      <w:bookmarkEnd w:id="0"/>
    </w:p>
    <w:p w14:paraId="6D451588" w14:textId="0E57FF8A" w:rsidR="004C7BC3" w:rsidRPr="00771491" w:rsidRDefault="004C7BC3" w:rsidP="00771491">
      <w:pPr>
        <w:rPr>
          <w:rFonts w:ascii="Arial" w:hAnsi="Arial" w:cs="Arial"/>
        </w:rPr>
      </w:pPr>
    </w:p>
    <w:p w14:paraId="3C4A6549" w14:textId="77777777" w:rsidR="00CC43AB" w:rsidRPr="00771491" w:rsidRDefault="00CC43AB" w:rsidP="00771491">
      <w:pPr>
        <w:rPr>
          <w:rFonts w:ascii="Arial" w:hAnsi="Arial" w:cs="Arial"/>
        </w:rPr>
      </w:pPr>
    </w:p>
    <w:p w14:paraId="0357FE7C" w14:textId="23C5804D" w:rsidR="00345109" w:rsidRPr="00771491" w:rsidRDefault="00345109" w:rsidP="00771491">
      <w:pPr>
        <w:rPr>
          <w:rFonts w:ascii="Arial" w:hAnsi="Arial" w:cs="Arial"/>
        </w:rPr>
      </w:pPr>
      <w:r w:rsidRPr="00771491">
        <w:rPr>
          <w:rFonts w:ascii="Arial" w:hAnsi="Arial" w:cs="Arial"/>
        </w:rPr>
        <w:t>Sprawę prowadzi:</w:t>
      </w:r>
      <w:r w:rsidR="00041438" w:rsidRPr="00771491">
        <w:rPr>
          <w:rFonts w:ascii="Arial" w:hAnsi="Arial" w:cs="Arial"/>
        </w:rPr>
        <w:t xml:space="preserve"> </w:t>
      </w:r>
      <w:r w:rsidR="006A033D" w:rsidRPr="00771491">
        <w:rPr>
          <w:rFonts w:ascii="Arial" w:hAnsi="Arial" w:cs="Arial"/>
        </w:rPr>
        <w:t>pod</w:t>
      </w:r>
      <w:r w:rsidRPr="00771491">
        <w:rPr>
          <w:rFonts w:ascii="Arial" w:hAnsi="Arial" w:cs="Arial"/>
        </w:rPr>
        <w:t xml:space="preserve">inspektor </w:t>
      </w:r>
      <w:r w:rsidR="006A033D" w:rsidRPr="00771491">
        <w:rPr>
          <w:rFonts w:ascii="Arial" w:hAnsi="Arial" w:cs="Arial"/>
        </w:rPr>
        <w:t xml:space="preserve">Jędrzej </w:t>
      </w:r>
      <w:proofErr w:type="spellStart"/>
      <w:r w:rsidR="006A033D" w:rsidRPr="00771491">
        <w:rPr>
          <w:rFonts w:ascii="Arial" w:hAnsi="Arial" w:cs="Arial"/>
        </w:rPr>
        <w:t>Grygoruk</w:t>
      </w:r>
      <w:proofErr w:type="spellEnd"/>
    </w:p>
    <w:p w14:paraId="61CA8528" w14:textId="77777777" w:rsidR="00345109" w:rsidRPr="00771491" w:rsidRDefault="00345109" w:rsidP="00771491">
      <w:pPr>
        <w:rPr>
          <w:rFonts w:ascii="Arial" w:hAnsi="Arial" w:cs="Arial"/>
        </w:rPr>
      </w:pPr>
      <w:r w:rsidRPr="00771491">
        <w:rPr>
          <w:rFonts w:ascii="Arial" w:hAnsi="Arial" w:cs="Arial"/>
        </w:rPr>
        <w:t>Urząd Miejski w Białymstoku</w:t>
      </w:r>
    </w:p>
    <w:p w14:paraId="31632C85" w14:textId="045BC558" w:rsidR="00345109" w:rsidRPr="00771491" w:rsidRDefault="00345109" w:rsidP="00771491">
      <w:pPr>
        <w:rPr>
          <w:rFonts w:ascii="Arial" w:hAnsi="Arial" w:cs="Arial"/>
        </w:rPr>
      </w:pPr>
      <w:r w:rsidRPr="00771491">
        <w:rPr>
          <w:rFonts w:ascii="Arial" w:hAnsi="Arial" w:cs="Arial"/>
        </w:rPr>
        <w:t xml:space="preserve">Departament </w:t>
      </w:r>
      <w:r w:rsidR="00B37738" w:rsidRPr="00771491">
        <w:rPr>
          <w:rFonts w:ascii="Arial" w:hAnsi="Arial" w:cs="Arial"/>
        </w:rPr>
        <w:t>Gospodarki Komunalnej</w:t>
      </w:r>
      <w:r w:rsidR="00003059" w:rsidRPr="00771491">
        <w:rPr>
          <w:rFonts w:ascii="Arial" w:hAnsi="Arial" w:cs="Arial"/>
        </w:rPr>
        <w:t xml:space="preserve"> i Ochrony Środowiska</w:t>
      </w:r>
      <w:r w:rsidRPr="00771491">
        <w:rPr>
          <w:rFonts w:ascii="Arial" w:hAnsi="Arial" w:cs="Arial"/>
        </w:rPr>
        <w:t xml:space="preserve"> </w:t>
      </w:r>
    </w:p>
    <w:p w14:paraId="44AFADC0" w14:textId="5653D9F9" w:rsidR="00345109" w:rsidRPr="00771491" w:rsidRDefault="00345109" w:rsidP="00771491">
      <w:pPr>
        <w:rPr>
          <w:rFonts w:ascii="Arial" w:hAnsi="Arial" w:cs="Arial"/>
        </w:rPr>
      </w:pPr>
      <w:r w:rsidRPr="00771491">
        <w:rPr>
          <w:rFonts w:ascii="Arial" w:hAnsi="Arial" w:cs="Arial"/>
        </w:rPr>
        <w:t xml:space="preserve">ul. </w:t>
      </w:r>
      <w:r w:rsidR="00B37738" w:rsidRPr="00771491">
        <w:rPr>
          <w:rFonts w:ascii="Arial" w:hAnsi="Arial" w:cs="Arial"/>
        </w:rPr>
        <w:t>Kamienna 17</w:t>
      </w:r>
      <w:r w:rsidRPr="00771491">
        <w:rPr>
          <w:rFonts w:ascii="Arial" w:hAnsi="Arial" w:cs="Arial"/>
        </w:rPr>
        <w:t xml:space="preserve">, pok. </w:t>
      </w:r>
      <w:r w:rsidR="00B37738" w:rsidRPr="00771491">
        <w:rPr>
          <w:rFonts w:ascii="Arial" w:hAnsi="Arial" w:cs="Arial"/>
        </w:rPr>
        <w:t>304</w:t>
      </w:r>
      <w:r w:rsidRPr="00771491">
        <w:rPr>
          <w:rFonts w:ascii="Arial" w:hAnsi="Arial" w:cs="Arial"/>
        </w:rPr>
        <w:t xml:space="preserve">, </w:t>
      </w:r>
    </w:p>
    <w:p w14:paraId="22A98AE0" w14:textId="7E246604" w:rsidR="00345109" w:rsidRPr="00771491" w:rsidRDefault="006A033D" w:rsidP="00771491">
      <w:pPr>
        <w:rPr>
          <w:rFonts w:ascii="Arial" w:hAnsi="Arial" w:cs="Arial"/>
        </w:rPr>
      </w:pPr>
      <w:r w:rsidRPr="00771491">
        <w:rPr>
          <w:rFonts w:ascii="Arial" w:hAnsi="Arial" w:cs="Arial"/>
        </w:rPr>
        <w:t>tel. (85) 869-68-54</w:t>
      </w:r>
    </w:p>
    <w:p w14:paraId="5D416AF8" w14:textId="642E271F" w:rsidR="00345109" w:rsidRPr="00771491" w:rsidRDefault="00345109" w:rsidP="00771491">
      <w:pPr>
        <w:rPr>
          <w:rFonts w:ascii="Arial" w:hAnsi="Arial" w:cs="Arial"/>
        </w:rPr>
      </w:pPr>
    </w:p>
    <w:p w14:paraId="31B1A3C1" w14:textId="072FA40E" w:rsidR="00C10F4A" w:rsidRPr="00771491" w:rsidRDefault="00C10F4A" w:rsidP="00771491">
      <w:pPr>
        <w:rPr>
          <w:rFonts w:ascii="Arial" w:hAnsi="Arial" w:cs="Arial"/>
        </w:rPr>
      </w:pPr>
    </w:p>
    <w:p w14:paraId="644F5920" w14:textId="77777777" w:rsidR="00413071" w:rsidRPr="00771491" w:rsidRDefault="00413071" w:rsidP="00771491">
      <w:pPr>
        <w:rPr>
          <w:rFonts w:ascii="Arial" w:hAnsi="Arial" w:cs="Arial"/>
        </w:rPr>
      </w:pPr>
    </w:p>
    <w:p w14:paraId="7CA96361" w14:textId="77777777" w:rsidR="009E4653" w:rsidRPr="00771491" w:rsidRDefault="009E4653" w:rsidP="00771491">
      <w:pPr>
        <w:rPr>
          <w:rFonts w:ascii="Arial" w:hAnsi="Arial" w:cs="Arial"/>
          <w:u w:val="single"/>
        </w:rPr>
      </w:pPr>
      <w:r w:rsidRPr="00771491">
        <w:rPr>
          <w:rFonts w:ascii="Arial" w:hAnsi="Arial" w:cs="Arial"/>
          <w:u w:val="single"/>
        </w:rPr>
        <w:t>Otrzymują:</w:t>
      </w:r>
    </w:p>
    <w:p w14:paraId="09567727" w14:textId="77777777" w:rsidR="009E4653" w:rsidRPr="00771491" w:rsidRDefault="009E4653" w:rsidP="00771491">
      <w:pPr>
        <w:rPr>
          <w:rFonts w:ascii="Arial" w:hAnsi="Arial" w:cs="Arial"/>
        </w:rPr>
      </w:pPr>
      <w:r w:rsidRPr="00771491">
        <w:rPr>
          <w:rFonts w:ascii="Arial" w:hAnsi="Arial" w:cs="Arial"/>
        </w:rPr>
        <w:t>Tablica ogłoszeń Urzędu Miejskiego w Białymstoku</w:t>
      </w:r>
    </w:p>
    <w:p w14:paraId="5525D0D5" w14:textId="77777777" w:rsidR="009E4653" w:rsidRPr="00771491" w:rsidRDefault="009E4653" w:rsidP="00771491">
      <w:pPr>
        <w:rPr>
          <w:rFonts w:ascii="Arial" w:hAnsi="Arial" w:cs="Arial"/>
        </w:rPr>
      </w:pPr>
      <w:r w:rsidRPr="00771491">
        <w:rPr>
          <w:rFonts w:ascii="Arial" w:hAnsi="Arial" w:cs="Arial"/>
        </w:rPr>
        <w:t>Strona internetowa – www.bip.bialystok.pl</w:t>
      </w:r>
    </w:p>
    <w:p w14:paraId="26C96807" w14:textId="77777777" w:rsidR="009E4653" w:rsidRPr="00771491" w:rsidRDefault="009E4653" w:rsidP="00771491">
      <w:pPr>
        <w:rPr>
          <w:rFonts w:ascii="Arial" w:hAnsi="Arial" w:cs="Arial"/>
        </w:rPr>
      </w:pPr>
      <w:r w:rsidRPr="00771491">
        <w:rPr>
          <w:rFonts w:ascii="Arial" w:hAnsi="Arial" w:cs="Arial"/>
        </w:rPr>
        <w:t>aa</w:t>
      </w:r>
    </w:p>
    <w:p w14:paraId="72428306" w14:textId="77777777" w:rsidR="009E4653" w:rsidRPr="00771491" w:rsidRDefault="009E4653" w:rsidP="00771491">
      <w:pPr>
        <w:rPr>
          <w:rFonts w:ascii="Arial" w:hAnsi="Arial" w:cs="Arial"/>
        </w:rPr>
      </w:pPr>
    </w:p>
    <w:sectPr w:rsidR="009E4653" w:rsidRPr="00771491" w:rsidSect="0050444D">
      <w:pgSz w:w="11906" w:h="16838"/>
      <w:pgMar w:top="1260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109"/>
    <w:rsid w:val="00003059"/>
    <w:rsid w:val="0001694C"/>
    <w:rsid w:val="00041438"/>
    <w:rsid w:val="000B2C51"/>
    <w:rsid w:val="00102F49"/>
    <w:rsid w:val="00122B5A"/>
    <w:rsid w:val="00132C8D"/>
    <w:rsid w:val="001334C5"/>
    <w:rsid w:val="00141C38"/>
    <w:rsid w:val="00241E46"/>
    <w:rsid w:val="00247E98"/>
    <w:rsid w:val="00282A73"/>
    <w:rsid w:val="002D2B2E"/>
    <w:rsid w:val="00343E4A"/>
    <w:rsid w:val="00345109"/>
    <w:rsid w:val="00413071"/>
    <w:rsid w:val="0042404A"/>
    <w:rsid w:val="004427AA"/>
    <w:rsid w:val="004819DD"/>
    <w:rsid w:val="00494C51"/>
    <w:rsid w:val="004C7BC3"/>
    <w:rsid w:val="0052175C"/>
    <w:rsid w:val="005369A5"/>
    <w:rsid w:val="005B2C51"/>
    <w:rsid w:val="005B458A"/>
    <w:rsid w:val="005C6E96"/>
    <w:rsid w:val="005D0F52"/>
    <w:rsid w:val="005E72DA"/>
    <w:rsid w:val="005F03AB"/>
    <w:rsid w:val="005F752C"/>
    <w:rsid w:val="0062207E"/>
    <w:rsid w:val="006333AB"/>
    <w:rsid w:val="00650A3A"/>
    <w:rsid w:val="00650B9B"/>
    <w:rsid w:val="00661F6F"/>
    <w:rsid w:val="00673D74"/>
    <w:rsid w:val="006A033D"/>
    <w:rsid w:val="006E0549"/>
    <w:rsid w:val="00747641"/>
    <w:rsid w:val="00754E60"/>
    <w:rsid w:val="00763AF8"/>
    <w:rsid w:val="00771491"/>
    <w:rsid w:val="00772C8E"/>
    <w:rsid w:val="00795AE9"/>
    <w:rsid w:val="00796C95"/>
    <w:rsid w:val="00830F0D"/>
    <w:rsid w:val="008407CA"/>
    <w:rsid w:val="0086202D"/>
    <w:rsid w:val="00867CAE"/>
    <w:rsid w:val="008959B5"/>
    <w:rsid w:val="00896AC7"/>
    <w:rsid w:val="00915332"/>
    <w:rsid w:val="00975B76"/>
    <w:rsid w:val="009D5479"/>
    <w:rsid w:val="009E4653"/>
    <w:rsid w:val="00A10A7A"/>
    <w:rsid w:val="00A54E63"/>
    <w:rsid w:val="00AB328C"/>
    <w:rsid w:val="00AB4955"/>
    <w:rsid w:val="00AD1F68"/>
    <w:rsid w:val="00B37738"/>
    <w:rsid w:val="00B447AC"/>
    <w:rsid w:val="00B51D4B"/>
    <w:rsid w:val="00B5550B"/>
    <w:rsid w:val="00B7411D"/>
    <w:rsid w:val="00B96186"/>
    <w:rsid w:val="00BD6F08"/>
    <w:rsid w:val="00BE24D0"/>
    <w:rsid w:val="00C10F4A"/>
    <w:rsid w:val="00C2124B"/>
    <w:rsid w:val="00C34601"/>
    <w:rsid w:val="00CC43AB"/>
    <w:rsid w:val="00D31589"/>
    <w:rsid w:val="00D3645A"/>
    <w:rsid w:val="00D767FB"/>
    <w:rsid w:val="00E027E1"/>
    <w:rsid w:val="00E162EA"/>
    <w:rsid w:val="00E60DBC"/>
    <w:rsid w:val="00E77C09"/>
    <w:rsid w:val="00F1743C"/>
    <w:rsid w:val="00F241DE"/>
    <w:rsid w:val="00FD424B"/>
    <w:rsid w:val="00FD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1C902"/>
  <w15:chartTrackingRefBased/>
  <w15:docId w15:val="{CD9E5F5B-0FF1-44FF-953F-7D47E797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51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427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27A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9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2026-11-05T13:11:00Z</cp:lastPrinted>
  <dcterms:created xsi:type="dcterms:W3CDTF">2026-11-05T13:35:00Z</dcterms:created>
  <dcterms:modified xsi:type="dcterms:W3CDTF">2026-11-05T13:35:00Z</dcterms:modified>
</cp:coreProperties>
</file>