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Prezydent Miasta Białegostoku</w:t>
      </w:r>
    </w:p>
    <w:p w14:paraId="1A7ADA49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ul. Słonimska 1, 15-950 Białystok           </w:t>
      </w:r>
    </w:p>
    <w:p w14:paraId="7614E02F" w14:textId="0022C334" w:rsidR="00C421B6" w:rsidRPr="00FC3764" w:rsidRDefault="005113CE" w:rsidP="00FC3764">
      <w:pPr>
        <w:rPr>
          <w:rFonts w:ascii="Arial" w:hAnsi="Arial" w:cs="Arial"/>
          <w:sz w:val="24"/>
          <w:szCs w:val="24"/>
        </w:rPr>
      </w:pPr>
      <w:r w:rsidRPr="00FC3764">
        <w:rPr>
          <w:rFonts w:ascii="Arial" w:hAnsi="Arial" w:cs="Arial"/>
          <w:sz w:val="24"/>
          <w:szCs w:val="24"/>
        </w:rPr>
        <w:t xml:space="preserve">   Białystok, 28</w:t>
      </w:r>
      <w:r w:rsidR="004A2E64" w:rsidRPr="00FC3764">
        <w:rPr>
          <w:rFonts w:ascii="Arial" w:hAnsi="Arial" w:cs="Arial"/>
          <w:sz w:val="24"/>
          <w:szCs w:val="24"/>
        </w:rPr>
        <w:t xml:space="preserve"> </w:t>
      </w:r>
      <w:r w:rsidR="00BE5D32" w:rsidRPr="00FC3764">
        <w:rPr>
          <w:rFonts w:ascii="Arial" w:hAnsi="Arial" w:cs="Arial"/>
          <w:sz w:val="24"/>
          <w:szCs w:val="24"/>
        </w:rPr>
        <w:t>października</w:t>
      </w:r>
      <w:r w:rsidR="00C421B6" w:rsidRPr="00FC3764">
        <w:rPr>
          <w:rFonts w:ascii="Arial" w:hAnsi="Arial" w:cs="Arial"/>
          <w:sz w:val="24"/>
          <w:szCs w:val="24"/>
        </w:rPr>
        <w:t xml:space="preserve"> 202</w:t>
      </w:r>
      <w:r w:rsidR="008352FD" w:rsidRPr="00FC3764">
        <w:rPr>
          <w:rFonts w:ascii="Arial" w:hAnsi="Arial" w:cs="Arial"/>
          <w:sz w:val="24"/>
          <w:szCs w:val="24"/>
        </w:rPr>
        <w:t>6</w:t>
      </w:r>
      <w:r w:rsidR="00C421B6" w:rsidRPr="00FC3764">
        <w:rPr>
          <w:rFonts w:ascii="Arial" w:hAnsi="Arial" w:cs="Arial"/>
          <w:sz w:val="24"/>
          <w:szCs w:val="24"/>
        </w:rPr>
        <w:t xml:space="preserve"> r.</w:t>
      </w:r>
    </w:p>
    <w:p w14:paraId="19E957B9" w14:textId="1367AA4A" w:rsidR="00C421B6" w:rsidRPr="00FC3764" w:rsidRDefault="00C421B6" w:rsidP="00FC3764">
      <w:pPr>
        <w:rPr>
          <w:rFonts w:ascii="Arial" w:hAnsi="Arial" w:cs="Arial"/>
          <w:sz w:val="24"/>
          <w:szCs w:val="24"/>
        </w:rPr>
      </w:pPr>
      <w:r w:rsidRPr="00FC3764">
        <w:rPr>
          <w:rFonts w:ascii="Arial" w:hAnsi="Arial" w:cs="Arial"/>
          <w:sz w:val="24"/>
          <w:szCs w:val="24"/>
        </w:rPr>
        <w:t>DGK-II.6131</w:t>
      </w:r>
      <w:r w:rsidR="008352FD" w:rsidRPr="00FC3764">
        <w:rPr>
          <w:rFonts w:ascii="Arial" w:hAnsi="Arial" w:cs="Arial"/>
          <w:sz w:val="24"/>
          <w:szCs w:val="24"/>
        </w:rPr>
        <w:t>.</w:t>
      </w:r>
      <w:r w:rsidR="00C20F28" w:rsidRPr="00FC3764">
        <w:rPr>
          <w:rFonts w:ascii="Arial" w:hAnsi="Arial" w:cs="Arial"/>
          <w:sz w:val="24"/>
          <w:szCs w:val="24"/>
        </w:rPr>
        <w:t>97</w:t>
      </w:r>
      <w:r w:rsidR="00D13936" w:rsidRPr="00FC3764">
        <w:rPr>
          <w:rFonts w:ascii="Arial" w:hAnsi="Arial" w:cs="Arial"/>
          <w:sz w:val="24"/>
          <w:szCs w:val="24"/>
        </w:rPr>
        <w:t>4</w:t>
      </w:r>
      <w:r w:rsidRPr="00FC3764">
        <w:rPr>
          <w:rFonts w:ascii="Arial" w:hAnsi="Arial" w:cs="Arial"/>
          <w:sz w:val="24"/>
          <w:szCs w:val="24"/>
        </w:rPr>
        <w:t>.202</w:t>
      </w:r>
      <w:r w:rsidR="008352FD" w:rsidRPr="00FC3764">
        <w:rPr>
          <w:rFonts w:ascii="Arial" w:hAnsi="Arial" w:cs="Arial"/>
          <w:sz w:val="24"/>
          <w:szCs w:val="24"/>
        </w:rPr>
        <w:t>6</w:t>
      </w:r>
      <w:r w:rsidR="001315D6" w:rsidRPr="00FC3764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FC3764" w:rsidRDefault="00C421B6" w:rsidP="00FC3764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FC3764" w:rsidRDefault="00C421B6" w:rsidP="00FC3764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FC3764" w:rsidRDefault="00C421B6" w:rsidP="00FC3764">
      <w:pPr>
        <w:rPr>
          <w:rFonts w:ascii="Arial" w:hAnsi="Arial" w:cs="Arial"/>
          <w:sz w:val="28"/>
          <w:szCs w:val="28"/>
        </w:rPr>
      </w:pPr>
      <w:r w:rsidRPr="00FC3764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FC3764" w:rsidRDefault="00C421B6" w:rsidP="00FC3764">
      <w:pPr>
        <w:rPr>
          <w:rFonts w:ascii="Arial" w:hAnsi="Arial" w:cs="Arial"/>
          <w:sz w:val="28"/>
          <w:szCs w:val="28"/>
        </w:rPr>
      </w:pPr>
    </w:p>
    <w:p w14:paraId="737DED6E" w14:textId="27B104C9" w:rsidR="00C421B6" w:rsidRPr="00FC3764" w:rsidRDefault="00C421B6" w:rsidP="00FC3764">
      <w:pPr>
        <w:rPr>
          <w:rFonts w:ascii="Arial" w:hAnsi="Arial" w:cs="Arial"/>
          <w:bCs/>
          <w:sz w:val="24"/>
          <w:szCs w:val="24"/>
        </w:rPr>
      </w:pPr>
      <w:r w:rsidRPr="00FC3764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FC3764">
        <w:rPr>
          <w:rFonts w:ascii="Arial" w:hAnsi="Arial" w:cs="Arial"/>
          <w:sz w:val="24"/>
          <w:szCs w:val="24"/>
        </w:rPr>
        <w:br/>
      </w:r>
      <w:r w:rsidRPr="00FC3764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FC3764">
        <w:rPr>
          <w:rFonts w:ascii="Arial" w:hAnsi="Arial" w:cs="Arial"/>
          <w:sz w:val="24"/>
          <w:szCs w:val="24"/>
        </w:rPr>
        <w:t>5</w:t>
      </w:r>
      <w:r w:rsidRPr="00FC3764">
        <w:rPr>
          <w:rFonts w:ascii="Arial" w:hAnsi="Arial" w:cs="Arial"/>
          <w:sz w:val="24"/>
          <w:szCs w:val="24"/>
        </w:rPr>
        <w:t xml:space="preserve"> r. poz. </w:t>
      </w:r>
      <w:r w:rsidR="00E862CF" w:rsidRPr="00FC3764">
        <w:rPr>
          <w:rFonts w:ascii="Arial" w:hAnsi="Arial" w:cs="Arial"/>
          <w:sz w:val="24"/>
          <w:szCs w:val="24"/>
        </w:rPr>
        <w:t>1691</w:t>
      </w:r>
      <w:r w:rsidRPr="00FC3764">
        <w:rPr>
          <w:rFonts w:ascii="Arial" w:hAnsi="Arial" w:cs="Arial"/>
          <w:sz w:val="24"/>
          <w:szCs w:val="24"/>
        </w:rPr>
        <w:t>), zwanej dalej „Kpa”,</w:t>
      </w:r>
      <w:r w:rsidR="00782E81" w:rsidRPr="00FC3764">
        <w:rPr>
          <w:rFonts w:ascii="Arial" w:hAnsi="Arial" w:cs="Arial"/>
          <w:sz w:val="24"/>
          <w:szCs w:val="24"/>
        </w:rPr>
        <w:t xml:space="preserve"> </w:t>
      </w:r>
      <w:r w:rsidRPr="00FC3764">
        <w:rPr>
          <w:rFonts w:ascii="Arial" w:hAnsi="Arial" w:cs="Arial"/>
          <w:sz w:val="24"/>
          <w:szCs w:val="24"/>
        </w:rPr>
        <w:t>w związku z art. 83a ust. 1 i 7 ustawy z dnia 16 kwietnia 2004 r. o ochronie przyrody (Dz. U. z 202</w:t>
      </w:r>
      <w:r w:rsidR="008352FD" w:rsidRPr="00FC3764">
        <w:rPr>
          <w:rFonts w:ascii="Arial" w:hAnsi="Arial" w:cs="Arial"/>
          <w:sz w:val="24"/>
          <w:szCs w:val="24"/>
        </w:rPr>
        <w:t>6</w:t>
      </w:r>
      <w:r w:rsidRPr="00FC3764">
        <w:rPr>
          <w:rFonts w:ascii="Arial" w:hAnsi="Arial" w:cs="Arial"/>
          <w:sz w:val="24"/>
          <w:szCs w:val="24"/>
        </w:rPr>
        <w:t xml:space="preserve"> r.</w:t>
      </w:r>
      <w:r w:rsidR="00E5791D" w:rsidRPr="00FC3764">
        <w:rPr>
          <w:rFonts w:ascii="Arial" w:hAnsi="Arial" w:cs="Arial"/>
          <w:sz w:val="24"/>
          <w:szCs w:val="24"/>
        </w:rPr>
        <w:t xml:space="preserve"> </w:t>
      </w:r>
      <w:r w:rsidRPr="00FC3764">
        <w:rPr>
          <w:rFonts w:ascii="Arial" w:hAnsi="Arial" w:cs="Arial"/>
          <w:sz w:val="24"/>
          <w:szCs w:val="24"/>
        </w:rPr>
        <w:t>poz. 1</w:t>
      </w:r>
      <w:r w:rsidR="008352FD" w:rsidRPr="00FC3764">
        <w:rPr>
          <w:rFonts w:ascii="Arial" w:hAnsi="Arial" w:cs="Arial"/>
          <w:sz w:val="24"/>
          <w:szCs w:val="24"/>
        </w:rPr>
        <w:t>3</w:t>
      </w:r>
      <w:r w:rsidR="006B03B4" w:rsidRPr="00FC376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FC3764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FC3764">
        <w:rPr>
          <w:rFonts w:ascii="Arial" w:hAnsi="Arial" w:cs="Arial"/>
          <w:sz w:val="24"/>
          <w:szCs w:val="24"/>
        </w:rPr>
        <w:t>. zm.</w:t>
      </w:r>
      <w:r w:rsidRPr="00FC3764">
        <w:rPr>
          <w:rFonts w:ascii="Arial" w:hAnsi="Arial" w:cs="Arial"/>
          <w:sz w:val="24"/>
          <w:szCs w:val="24"/>
        </w:rPr>
        <w:t>)</w:t>
      </w:r>
      <w:r w:rsidR="00716AB1" w:rsidRPr="00FC3764">
        <w:rPr>
          <w:rFonts w:ascii="Arial" w:hAnsi="Arial" w:cs="Arial"/>
          <w:sz w:val="24"/>
          <w:szCs w:val="24"/>
        </w:rPr>
        <w:t>,</w:t>
      </w:r>
      <w:r w:rsidRPr="00FC3764">
        <w:rPr>
          <w:rFonts w:ascii="Arial" w:hAnsi="Arial" w:cs="Arial"/>
          <w:sz w:val="24"/>
          <w:szCs w:val="24"/>
        </w:rPr>
        <w:t xml:space="preserve"> </w:t>
      </w:r>
      <w:r w:rsidRPr="00FC3764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FC3764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FC3764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C20F28" w:rsidRPr="00FC3764">
        <w:rPr>
          <w:rFonts w:ascii="Arial" w:hAnsi="Arial" w:cs="Arial"/>
          <w:color w:val="000000"/>
          <w:sz w:val="24"/>
          <w:szCs w:val="24"/>
        </w:rPr>
        <w:t>im. Adama Mickiewicza w Białymstoku</w:t>
      </w:r>
      <w:r w:rsidR="006A4B11" w:rsidRPr="00FC3764">
        <w:rPr>
          <w:rFonts w:ascii="Arial" w:hAnsi="Arial" w:cs="Arial"/>
          <w:color w:val="000000"/>
          <w:sz w:val="24"/>
          <w:szCs w:val="24"/>
        </w:rPr>
        <w:t xml:space="preserve">, </w:t>
      </w:r>
      <w:r w:rsidR="00C20F28" w:rsidRPr="00FC3764">
        <w:rPr>
          <w:rFonts w:ascii="Arial" w:hAnsi="Arial" w:cs="Arial"/>
          <w:color w:val="000000"/>
          <w:sz w:val="24"/>
          <w:szCs w:val="24"/>
        </w:rPr>
        <w:t>14</w:t>
      </w:r>
      <w:r w:rsidR="002C604D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FC3764">
        <w:rPr>
          <w:rFonts w:ascii="Arial" w:hAnsi="Arial" w:cs="Arial"/>
          <w:color w:val="000000"/>
          <w:sz w:val="24"/>
          <w:szCs w:val="24"/>
        </w:rPr>
        <w:t>października</w:t>
      </w:r>
      <w:r w:rsidRPr="00FC3764">
        <w:rPr>
          <w:rFonts w:ascii="Arial" w:hAnsi="Arial" w:cs="Arial"/>
          <w:sz w:val="24"/>
          <w:szCs w:val="24"/>
        </w:rPr>
        <w:t xml:space="preserve"> 202</w:t>
      </w:r>
      <w:r w:rsidR="008352FD" w:rsidRPr="00FC3764">
        <w:rPr>
          <w:rFonts w:ascii="Arial" w:hAnsi="Arial" w:cs="Arial"/>
          <w:sz w:val="24"/>
          <w:szCs w:val="24"/>
        </w:rPr>
        <w:t>6</w:t>
      </w:r>
      <w:r w:rsidRPr="00FC3764">
        <w:rPr>
          <w:rFonts w:ascii="Arial" w:hAnsi="Arial" w:cs="Arial"/>
          <w:sz w:val="24"/>
          <w:szCs w:val="24"/>
        </w:rPr>
        <w:t> r.,</w:t>
      </w:r>
      <w:r w:rsidR="00E2285F" w:rsidRPr="00FC3764">
        <w:rPr>
          <w:rFonts w:ascii="Arial" w:hAnsi="Arial" w:cs="Arial"/>
          <w:sz w:val="24"/>
          <w:szCs w:val="24"/>
        </w:rPr>
        <w:t xml:space="preserve"> </w:t>
      </w:r>
      <w:r w:rsidRPr="00FC3764">
        <w:rPr>
          <w:rFonts w:ascii="Arial" w:hAnsi="Arial" w:cs="Arial"/>
          <w:sz w:val="24"/>
          <w:szCs w:val="24"/>
        </w:rPr>
        <w:t>wszczęto postępowanie</w:t>
      </w:r>
      <w:r w:rsidR="002A2AEA" w:rsidRPr="00FC3764">
        <w:rPr>
          <w:rFonts w:ascii="Arial" w:hAnsi="Arial" w:cs="Arial"/>
          <w:sz w:val="24"/>
          <w:szCs w:val="24"/>
        </w:rPr>
        <w:t xml:space="preserve"> </w:t>
      </w:r>
      <w:r w:rsidRPr="00FC3764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FC3764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FC3764">
        <w:rPr>
          <w:rFonts w:ascii="Arial" w:hAnsi="Arial" w:cs="Arial"/>
          <w:bCs/>
          <w:sz w:val="24"/>
          <w:szCs w:val="24"/>
        </w:rPr>
        <w:t>drzew</w:t>
      </w:r>
      <w:r w:rsidR="00C20F28" w:rsidRPr="00FC3764">
        <w:rPr>
          <w:rFonts w:ascii="Arial" w:hAnsi="Arial" w:cs="Arial"/>
          <w:bCs/>
          <w:sz w:val="24"/>
          <w:szCs w:val="24"/>
        </w:rPr>
        <w:t>a</w:t>
      </w:r>
      <w:r w:rsidR="003B160C" w:rsidRPr="00FC3764">
        <w:rPr>
          <w:rFonts w:ascii="Arial" w:hAnsi="Arial" w:cs="Arial"/>
          <w:bCs/>
          <w:sz w:val="24"/>
          <w:szCs w:val="24"/>
        </w:rPr>
        <w:t>, rosnąc</w:t>
      </w:r>
      <w:r w:rsidR="00C20F28" w:rsidRPr="00FC3764">
        <w:rPr>
          <w:rFonts w:ascii="Arial" w:hAnsi="Arial" w:cs="Arial"/>
          <w:bCs/>
          <w:sz w:val="24"/>
          <w:szCs w:val="24"/>
        </w:rPr>
        <w:t>ego</w:t>
      </w:r>
      <w:r w:rsidR="003B160C" w:rsidRPr="00FC3764">
        <w:rPr>
          <w:rFonts w:ascii="Arial" w:hAnsi="Arial" w:cs="Arial"/>
          <w:bCs/>
          <w:sz w:val="24"/>
          <w:szCs w:val="24"/>
        </w:rPr>
        <w:t xml:space="preserve"> przy ulicy </w:t>
      </w:r>
      <w:r w:rsidR="00530083" w:rsidRPr="00FC3764">
        <w:rPr>
          <w:rFonts w:ascii="Arial" w:hAnsi="Arial" w:cs="Arial"/>
          <w:bCs/>
          <w:sz w:val="24"/>
          <w:szCs w:val="24"/>
        </w:rPr>
        <w:t xml:space="preserve">Świętojańskiej </w:t>
      </w:r>
      <w:r w:rsidR="00D13936" w:rsidRPr="00FC3764">
        <w:rPr>
          <w:rFonts w:ascii="Arial" w:hAnsi="Arial" w:cs="Arial"/>
          <w:bCs/>
          <w:sz w:val="24"/>
          <w:szCs w:val="24"/>
        </w:rPr>
        <w:t>6</w:t>
      </w:r>
      <w:r w:rsidR="006A4B11" w:rsidRPr="00FC3764">
        <w:rPr>
          <w:rFonts w:ascii="Arial" w:hAnsi="Arial" w:cs="Arial"/>
          <w:bCs/>
          <w:sz w:val="24"/>
          <w:szCs w:val="24"/>
        </w:rPr>
        <w:t>,</w:t>
      </w:r>
      <w:r w:rsidR="001315D6" w:rsidRPr="00FC3764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FC3764">
        <w:rPr>
          <w:rFonts w:ascii="Arial" w:hAnsi="Arial" w:cs="Arial"/>
          <w:bCs/>
          <w:sz w:val="24"/>
          <w:szCs w:val="24"/>
        </w:rPr>
        <w:t xml:space="preserve">nr geod. </w:t>
      </w:r>
      <w:r w:rsidR="00D13936" w:rsidRPr="00FC3764">
        <w:rPr>
          <w:rFonts w:ascii="Arial" w:hAnsi="Arial" w:cs="Arial"/>
          <w:bCs/>
          <w:sz w:val="24"/>
          <w:szCs w:val="24"/>
        </w:rPr>
        <w:t>1400</w:t>
      </w:r>
      <w:r w:rsidR="003B160C" w:rsidRPr="00FC3764">
        <w:rPr>
          <w:rFonts w:ascii="Arial" w:hAnsi="Arial" w:cs="Arial"/>
          <w:bCs/>
          <w:sz w:val="24"/>
          <w:szCs w:val="24"/>
        </w:rPr>
        <w:t xml:space="preserve">, obręb </w:t>
      </w:r>
      <w:bookmarkStart w:id="0" w:name="_GoBack"/>
      <w:bookmarkEnd w:id="0"/>
      <w:r w:rsidR="00BD6DAF" w:rsidRPr="00FC3764">
        <w:rPr>
          <w:rFonts w:ascii="Arial" w:hAnsi="Arial" w:cs="Arial"/>
          <w:bCs/>
          <w:sz w:val="24"/>
          <w:szCs w:val="24"/>
        </w:rPr>
        <w:t>1</w:t>
      </w:r>
      <w:r w:rsidR="00D13936" w:rsidRPr="00FC3764">
        <w:rPr>
          <w:rFonts w:ascii="Arial" w:hAnsi="Arial" w:cs="Arial"/>
          <w:bCs/>
          <w:sz w:val="24"/>
          <w:szCs w:val="24"/>
        </w:rPr>
        <w:t>7</w:t>
      </w:r>
      <w:r w:rsidR="003B160C" w:rsidRPr="00FC3764">
        <w:rPr>
          <w:rFonts w:ascii="Arial" w:hAnsi="Arial" w:cs="Arial"/>
          <w:bCs/>
          <w:sz w:val="24"/>
          <w:szCs w:val="24"/>
        </w:rPr>
        <w:t xml:space="preserve"> – </w:t>
      </w:r>
      <w:r w:rsidR="00D13936" w:rsidRPr="00FC3764">
        <w:rPr>
          <w:rFonts w:ascii="Arial" w:hAnsi="Arial" w:cs="Arial"/>
          <w:bCs/>
          <w:sz w:val="24"/>
          <w:szCs w:val="24"/>
        </w:rPr>
        <w:t>Bojary</w:t>
      </w:r>
      <w:r w:rsidR="008A7D3E" w:rsidRPr="00FC3764">
        <w:rPr>
          <w:rFonts w:ascii="Arial" w:hAnsi="Arial" w:cs="Arial"/>
          <w:bCs/>
          <w:sz w:val="24"/>
          <w:szCs w:val="24"/>
        </w:rPr>
        <w:t>.</w:t>
      </w:r>
    </w:p>
    <w:p w14:paraId="410A7BC3" w14:textId="6C108D4A" w:rsidR="00C421B6" w:rsidRPr="00FC3764" w:rsidRDefault="00C421B6" w:rsidP="00FC3764">
      <w:pPr>
        <w:rPr>
          <w:rFonts w:ascii="Arial" w:hAnsi="Arial" w:cs="Arial"/>
          <w:color w:val="000000"/>
          <w:sz w:val="24"/>
          <w:szCs w:val="24"/>
        </w:rPr>
      </w:pPr>
      <w:r w:rsidRPr="00FC3764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C20F28" w:rsidRPr="00FC3764">
        <w:rPr>
          <w:rFonts w:ascii="Arial" w:hAnsi="Arial" w:cs="Arial"/>
          <w:color w:val="000000"/>
          <w:sz w:val="24"/>
          <w:szCs w:val="24"/>
        </w:rPr>
        <w:t>ego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C20F28" w:rsidRPr="00FC3764">
        <w:rPr>
          <w:rFonts w:ascii="Arial" w:hAnsi="Arial" w:cs="Arial"/>
          <w:color w:val="000000"/>
          <w:sz w:val="24"/>
          <w:szCs w:val="24"/>
        </w:rPr>
        <w:t>a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FC3764">
        <w:rPr>
          <w:rFonts w:ascii="Arial" w:hAnsi="Arial" w:cs="Arial"/>
          <w:color w:val="000000"/>
          <w:sz w:val="24"/>
          <w:szCs w:val="24"/>
        </w:rPr>
        <w:t>2</w:t>
      </w:r>
      <w:r w:rsidR="00C20F28" w:rsidRPr="00FC3764">
        <w:rPr>
          <w:rFonts w:ascii="Arial" w:hAnsi="Arial" w:cs="Arial"/>
          <w:color w:val="000000"/>
          <w:sz w:val="24"/>
          <w:szCs w:val="24"/>
        </w:rPr>
        <w:t>0</w:t>
      </w:r>
      <w:r w:rsidR="00BA63CC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FC3764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FC3764">
        <w:rPr>
          <w:rFonts w:ascii="Arial" w:hAnsi="Arial" w:cs="Arial"/>
          <w:color w:val="000000"/>
          <w:sz w:val="24"/>
          <w:szCs w:val="24"/>
        </w:rPr>
        <w:t>202</w:t>
      </w:r>
      <w:r w:rsidR="00E862CF" w:rsidRPr="00FC3764">
        <w:rPr>
          <w:rFonts w:ascii="Arial" w:hAnsi="Arial" w:cs="Arial"/>
          <w:color w:val="000000"/>
          <w:sz w:val="24"/>
          <w:szCs w:val="24"/>
        </w:rPr>
        <w:t>6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FC3764">
        <w:rPr>
          <w:rFonts w:ascii="Arial" w:hAnsi="Arial" w:cs="Arial"/>
          <w:sz w:val="24"/>
          <w:szCs w:val="24"/>
        </w:rPr>
        <w:t xml:space="preserve">. </w:t>
      </w:r>
      <w:r w:rsidR="00530083" w:rsidRPr="00FC3764">
        <w:rPr>
          <w:rFonts w:ascii="Arial" w:hAnsi="Arial" w:cs="Arial"/>
          <w:sz w:val="24"/>
          <w:szCs w:val="24"/>
        </w:rPr>
        <w:t>10</w:t>
      </w:r>
      <w:r w:rsidR="00C20F28" w:rsidRPr="00FC3764">
        <w:rPr>
          <w:rFonts w:ascii="Arial" w:hAnsi="Arial" w:cs="Arial"/>
          <w:sz w:val="24"/>
          <w:szCs w:val="24"/>
        </w:rPr>
        <w:t>.</w:t>
      </w:r>
      <w:r w:rsidR="00D13936" w:rsidRPr="00FC3764">
        <w:rPr>
          <w:rFonts w:ascii="Arial" w:hAnsi="Arial" w:cs="Arial"/>
          <w:sz w:val="24"/>
          <w:szCs w:val="24"/>
        </w:rPr>
        <w:t>15</w:t>
      </w:r>
      <w:r w:rsidR="00E5791D" w:rsidRPr="00FC3764">
        <w:rPr>
          <w:rFonts w:ascii="Arial" w:hAnsi="Arial" w:cs="Arial"/>
          <w:sz w:val="24"/>
          <w:szCs w:val="24"/>
        </w:rPr>
        <w:t xml:space="preserve"> </w:t>
      </w:r>
      <w:r w:rsidRPr="00FC3764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782E81" w:rsidRPr="00FC3764">
        <w:rPr>
          <w:rFonts w:ascii="Arial" w:hAnsi="Arial" w:cs="Arial"/>
          <w:color w:val="000000"/>
          <w:sz w:val="24"/>
          <w:szCs w:val="24"/>
        </w:rPr>
        <w:br/>
      </w:r>
      <w:r w:rsidRPr="00FC3764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2499C383" w:rsidR="00C421B6" w:rsidRPr="00FC3764" w:rsidRDefault="00C421B6" w:rsidP="00FC3764">
      <w:pPr>
        <w:rPr>
          <w:rFonts w:ascii="Arial" w:hAnsi="Arial" w:cs="Arial"/>
          <w:color w:val="000000"/>
          <w:sz w:val="24"/>
          <w:szCs w:val="24"/>
        </w:rPr>
      </w:pPr>
      <w:r w:rsidRPr="00FC3764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FC3764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FC3764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FC3764">
        <w:rPr>
          <w:rFonts w:ascii="Arial" w:hAnsi="Arial" w:cs="Arial"/>
          <w:color w:val="000000"/>
        </w:rPr>
        <w:t xml:space="preserve"> 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FC3764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FC3764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FC3764">
        <w:rPr>
          <w:rFonts w:ascii="Arial" w:hAnsi="Arial" w:cs="Arial"/>
          <w:color w:val="000000"/>
          <w:sz w:val="24"/>
          <w:szCs w:val="24"/>
        </w:rPr>
        <w:t>grudnia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FC3764">
        <w:rPr>
          <w:rFonts w:ascii="Arial" w:hAnsi="Arial" w:cs="Arial"/>
          <w:color w:val="000000"/>
          <w:sz w:val="24"/>
          <w:szCs w:val="24"/>
        </w:rPr>
        <w:t>6</w:t>
      </w:r>
      <w:r w:rsidRPr="00FC3764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FC3764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193E3405" w:rsidR="00C421B6" w:rsidRPr="00FC3764" w:rsidRDefault="00C421B6" w:rsidP="00FC3764">
      <w:pPr>
        <w:rPr>
          <w:rFonts w:ascii="Arial" w:hAnsi="Arial" w:cs="Arial"/>
          <w:sz w:val="24"/>
          <w:szCs w:val="24"/>
        </w:rPr>
      </w:pPr>
      <w:r w:rsidRPr="00FC3764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5113CE" w:rsidRPr="00FC3764">
        <w:rPr>
          <w:rFonts w:ascii="Arial" w:hAnsi="Arial" w:cs="Arial"/>
          <w:sz w:val="24"/>
          <w:szCs w:val="24"/>
        </w:rPr>
        <w:t>zne ogłoszenie, tj. od dnia 28</w:t>
      </w:r>
      <w:r w:rsidR="00BD6DAF" w:rsidRPr="00FC3764">
        <w:rPr>
          <w:rFonts w:ascii="Arial" w:hAnsi="Arial" w:cs="Arial"/>
          <w:sz w:val="24"/>
          <w:szCs w:val="24"/>
        </w:rPr>
        <w:t xml:space="preserve"> </w:t>
      </w:r>
      <w:r w:rsidR="006A4B11" w:rsidRPr="00FC3764">
        <w:rPr>
          <w:rFonts w:ascii="Arial" w:hAnsi="Arial" w:cs="Arial"/>
          <w:sz w:val="24"/>
          <w:szCs w:val="24"/>
        </w:rPr>
        <w:t>października</w:t>
      </w:r>
      <w:r w:rsidRPr="00FC3764">
        <w:rPr>
          <w:rFonts w:ascii="Arial" w:hAnsi="Arial" w:cs="Arial"/>
          <w:sz w:val="24"/>
          <w:szCs w:val="24"/>
        </w:rPr>
        <w:t xml:space="preserve"> 202</w:t>
      </w:r>
      <w:r w:rsidR="008352FD" w:rsidRPr="00FC3764">
        <w:rPr>
          <w:rFonts w:ascii="Arial" w:hAnsi="Arial" w:cs="Arial"/>
          <w:sz w:val="24"/>
          <w:szCs w:val="24"/>
        </w:rPr>
        <w:t>6</w:t>
      </w:r>
      <w:r w:rsidRPr="00FC3764">
        <w:rPr>
          <w:rFonts w:ascii="Arial" w:hAnsi="Arial" w:cs="Arial"/>
          <w:sz w:val="24"/>
          <w:szCs w:val="24"/>
        </w:rPr>
        <w:t xml:space="preserve"> r</w:t>
      </w:r>
      <w:r w:rsidR="00BA63CC" w:rsidRPr="00FC3764">
        <w:rPr>
          <w:rFonts w:ascii="Arial" w:hAnsi="Arial" w:cs="Arial"/>
          <w:sz w:val="24"/>
          <w:szCs w:val="24"/>
        </w:rPr>
        <w:t>.</w:t>
      </w:r>
    </w:p>
    <w:p w14:paraId="7B6D23CB" w14:textId="77777777" w:rsidR="00C421B6" w:rsidRPr="00FC3764" w:rsidRDefault="00C421B6" w:rsidP="00FC3764">
      <w:pPr>
        <w:rPr>
          <w:rFonts w:ascii="Arial" w:hAnsi="Arial" w:cs="Arial"/>
        </w:rPr>
      </w:pPr>
    </w:p>
    <w:p w14:paraId="0D6B888B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3459E735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Informacja o przetwarzaniu danych osobowych:</w:t>
      </w:r>
    </w:p>
    <w:p w14:paraId="7807B80A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eastAsia="Calibri" w:hAnsi="Arial" w:cs="Arial"/>
        </w:rPr>
        <w:t> </w:t>
      </w:r>
    </w:p>
    <w:p w14:paraId="5B2C52DA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FC3764">
        <w:rPr>
          <w:rFonts w:ascii="Arial" w:hAnsi="Arial" w:cs="Arial"/>
        </w:rPr>
        <w:t>sprost</w:t>
      </w:r>
      <w:proofErr w:type="spellEnd"/>
      <w:r w:rsidRPr="00FC3764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1)   Administratorem danych jest Prezydent Miasta Białegostoku, Urząd Miejski w Białymstoku, </w:t>
      </w:r>
      <w:r w:rsidRPr="00FC3764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FC3764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FC3764">
        <w:rPr>
          <w:rFonts w:ascii="Arial" w:hAnsi="Arial" w:cs="Arial"/>
        </w:rPr>
        <w:t>;</w:t>
      </w:r>
    </w:p>
    <w:p w14:paraId="3A22EC22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3)  Pani/Pana dane będą przetwarzane w celu prowadzenia postępowania administracyjnego </w:t>
      </w:r>
      <w:r w:rsidRPr="00FC3764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FC3764">
        <w:rPr>
          <w:rFonts w:ascii="Arial" w:hAnsi="Arial" w:cs="Arial"/>
          <w:sz w:val="24"/>
          <w:szCs w:val="24"/>
        </w:rPr>
        <w:t xml:space="preserve">ustawy </w:t>
      </w:r>
      <w:r w:rsidRPr="00FC3764">
        <w:rPr>
          <w:rFonts w:ascii="Arial" w:hAnsi="Arial" w:cs="Arial"/>
        </w:rPr>
        <w:t>z dnia 16 kwietnia 2004 r. o ochronie przyrody;</w:t>
      </w:r>
    </w:p>
    <w:p w14:paraId="68C9A4AC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lastRenderedPageBreak/>
        <w:t>4) Przetwarzane będą następujące kategorie Pani/Pana danych osobowych: dane identyfikacyjne, dane adresowe;</w:t>
      </w:r>
    </w:p>
    <w:p w14:paraId="1ABF4FE6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FC3764" w:rsidRDefault="00D8170B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1</w:t>
      </w:r>
      <w:r w:rsidR="0027242B" w:rsidRPr="00FC3764">
        <w:rPr>
          <w:rFonts w:ascii="Arial" w:hAnsi="Arial" w:cs="Arial"/>
        </w:rPr>
        <w:t>0</w:t>
      </w:r>
      <w:r w:rsidRPr="00FC3764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FC3764" w:rsidRDefault="00D8170B" w:rsidP="00FC3764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57E9367A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28DBD48B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14759365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7DA43452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1F783B8E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62918389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32565F38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368FC202" w14:textId="77777777" w:rsidR="00C421B6" w:rsidRPr="00FC3764" w:rsidRDefault="00C421B6" w:rsidP="00FC3764">
      <w:pPr>
        <w:rPr>
          <w:rFonts w:ascii="Arial" w:hAnsi="Arial" w:cs="Arial"/>
        </w:rPr>
      </w:pPr>
    </w:p>
    <w:p w14:paraId="44129853" w14:textId="6C76BF60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Sprawę prowadzi: </w:t>
      </w:r>
      <w:r w:rsidR="006A4B11" w:rsidRPr="00FC3764">
        <w:rPr>
          <w:rFonts w:ascii="Arial" w:hAnsi="Arial" w:cs="Arial"/>
        </w:rPr>
        <w:t>pod</w:t>
      </w:r>
      <w:r w:rsidRPr="00FC3764">
        <w:rPr>
          <w:rFonts w:ascii="Arial" w:hAnsi="Arial" w:cs="Arial"/>
        </w:rPr>
        <w:t xml:space="preserve">inspektor </w:t>
      </w:r>
      <w:r w:rsidR="006A4B11" w:rsidRPr="00FC3764">
        <w:rPr>
          <w:rFonts w:ascii="Arial" w:hAnsi="Arial" w:cs="Arial"/>
        </w:rPr>
        <w:t>Jędrzej Grygoruk</w:t>
      </w:r>
    </w:p>
    <w:p w14:paraId="186A7A94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Urząd Miejski w Białymstoku</w:t>
      </w:r>
    </w:p>
    <w:p w14:paraId="47ED2BC0" w14:textId="0806697D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Departament Gospodarki Komunalnej</w:t>
      </w:r>
      <w:r w:rsidR="00B763F1" w:rsidRPr="00FC3764">
        <w:rPr>
          <w:rFonts w:ascii="Arial" w:hAnsi="Arial" w:cs="Arial"/>
        </w:rPr>
        <w:t xml:space="preserve"> i Ochrony Środowiska </w:t>
      </w:r>
      <w:r w:rsidRPr="00FC3764">
        <w:rPr>
          <w:rFonts w:ascii="Arial" w:hAnsi="Arial" w:cs="Arial"/>
        </w:rPr>
        <w:t xml:space="preserve"> </w:t>
      </w:r>
    </w:p>
    <w:p w14:paraId="70B43020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FC3764" w:rsidRDefault="00AE5BE9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tel. (085) 86</w:t>
      </w:r>
      <w:r w:rsidR="00C421B6" w:rsidRPr="00FC3764">
        <w:rPr>
          <w:rFonts w:ascii="Arial" w:hAnsi="Arial" w:cs="Arial"/>
        </w:rPr>
        <w:t>9-</w:t>
      </w:r>
      <w:r w:rsidRPr="00FC3764">
        <w:rPr>
          <w:rFonts w:ascii="Arial" w:hAnsi="Arial" w:cs="Arial"/>
        </w:rPr>
        <w:t>68</w:t>
      </w:r>
      <w:r w:rsidR="00C421B6" w:rsidRPr="00FC3764">
        <w:rPr>
          <w:rFonts w:ascii="Arial" w:hAnsi="Arial" w:cs="Arial"/>
        </w:rPr>
        <w:t>-</w:t>
      </w:r>
      <w:r w:rsidRPr="00FC3764">
        <w:rPr>
          <w:rFonts w:ascii="Arial" w:hAnsi="Arial" w:cs="Arial"/>
        </w:rPr>
        <w:t>54</w:t>
      </w:r>
    </w:p>
    <w:p w14:paraId="6822579B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0887D54A" w14:textId="77777777" w:rsidR="00C421B6" w:rsidRPr="00FC3764" w:rsidRDefault="00C421B6" w:rsidP="00FC3764">
      <w:pPr>
        <w:rPr>
          <w:rFonts w:ascii="Arial" w:hAnsi="Arial" w:cs="Arial"/>
          <w:u w:val="single"/>
        </w:rPr>
      </w:pPr>
    </w:p>
    <w:p w14:paraId="5E0E34A6" w14:textId="77777777" w:rsidR="00C421B6" w:rsidRPr="00FC3764" w:rsidRDefault="00C421B6" w:rsidP="00FC3764">
      <w:pPr>
        <w:rPr>
          <w:rFonts w:ascii="Arial" w:hAnsi="Arial" w:cs="Arial"/>
          <w:u w:val="single"/>
        </w:rPr>
      </w:pPr>
      <w:r w:rsidRPr="00FC3764">
        <w:rPr>
          <w:rFonts w:ascii="Arial" w:hAnsi="Arial" w:cs="Arial"/>
          <w:u w:val="single"/>
        </w:rPr>
        <w:t>Otrzymują:</w:t>
      </w:r>
    </w:p>
    <w:p w14:paraId="6206AA0E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Strona internetowa – www.bip.bialystok.pl</w:t>
      </w:r>
    </w:p>
    <w:p w14:paraId="641ECD8A" w14:textId="77777777" w:rsidR="00E15EA5" w:rsidRPr="00FC3764" w:rsidRDefault="00C421B6" w:rsidP="00FC3764">
      <w:pPr>
        <w:rPr>
          <w:rFonts w:ascii="Arial" w:hAnsi="Arial" w:cs="Arial"/>
        </w:rPr>
      </w:pPr>
      <w:r w:rsidRPr="00FC3764">
        <w:rPr>
          <w:rFonts w:ascii="Arial" w:hAnsi="Arial" w:cs="Arial"/>
        </w:rPr>
        <w:t>aa</w:t>
      </w:r>
    </w:p>
    <w:sectPr w:rsidR="00E15EA5" w:rsidRPr="00FC37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721BB"/>
    <w:rsid w:val="00090899"/>
    <w:rsid w:val="000B540D"/>
    <w:rsid w:val="000D09B1"/>
    <w:rsid w:val="000E0A85"/>
    <w:rsid w:val="000E2ED1"/>
    <w:rsid w:val="001315D6"/>
    <w:rsid w:val="0027242B"/>
    <w:rsid w:val="0027665C"/>
    <w:rsid w:val="00282351"/>
    <w:rsid w:val="002A2AEA"/>
    <w:rsid w:val="002C604D"/>
    <w:rsid w:val="002E0F4D"/>
    <w:rsid w:val="002F069A"/>
    <w:rsid w:val="00353382"/>
    <w:rsid w:val="003B160C"/>
    <w:rsid w:val="00426F0E"/>
    <w:rsid w:val="004A2E64"/>
    <w:rsid w:val="004F3095"/>
    <w:rsid w:val="005113CE"/>
    <w:rsid w:val="00530083"/>
    <w:rsid w:val="005A7314"/>
    <w:rsid w:val="005A7DE0"/>
    <w:rsid w:val="005B563E"/>
    <w:rsid w:val="0069188B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37E4F"/>
    <w:rsid w:val="00B72FDD"/>
    <w:rsid w:val="00B763F1"/>
    <w:rsid w:val="00BA63CC"/>
    <w:rsid w:val="00BB32FF"/>
    <w:rsid w:val="00BC1E13"/>
    <w:rsid w:val="00BD6DAF"/>
    <w:rsid w:val="00BE5D32"/>
    <w:rsid w:val="00C13B25"/>
    <w:rsid w:val="00C20F28"/>
    <w:rsid w:val="00C40296"/>
    <w:rsid w:val="00C421B6"/>
    <w:rsid w:val="00C53854"/>
    <w:rsid w:val="00D06B00"/>
    <w:rsid w:val="00D13936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C3764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2026-04-20T06:38:00Z</cp:lastPrinted>
  <dcterms:created xsi:type="dcterms:W3CDTF">2026-10-28T13:14:00Z</dcterms:created>
  <dcterms:modified xsi:type="dcterms:W3CDTF">2026-10-28T13:14:00Z</dcterms:modified>
</cp:coreProperties>
</file>