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F803F" w14:textId="160D4918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bookmarkStart w:id="0" w:name="_GoBack"/>
      <w:r>
        <w:rPr>
          <w:rFonts w:ascii="Arial" w:hAnsi="Arial" w:cs="Arial"/>
          <w:sz w:val="22"/>
          <w:szCs w:val="22"/>
          <w:lang w:val="pl-PL"/>
        </w:rPr>
        <w:t>B</w:t>
      </w:r>
      <w:r w:rsidR="007462F4" w:rsidRPr="00E2760B">
        <w:rPr>
          <w:rFonts w:ascii="Arial" w:hAnsi="Arial" w:cs="Arial"/>
          <w:sz w:val="22"/>
          <w:szCs w:val="22"/>
          <w:lang w:val="pl-PL"/>
        </w:rPr>
        <w:t>iałystok,</w:t>
      </w:r>
      <w:r>
        <w:rPr>
          <w:rFonts w:ascii="Arial" w:hAnsi="Arial" w:cs="Arial"/>
          <w:sz w:val="22"/>
          <w:szCs w:val="22"/>
          <w:lang w:val="pl-PL"/>
        </w:rPr>
        <w:t xml:space="preserve"> 27 </w:t>
      </w:r>
      <w:r w:rsidR="000A0692" w:rsidRPr="00E2760B">
        <w:rPr>
          <w:rFonts w:ascii="Arial" w:hAnsi="Arial" w:cs="Arial"/>
          <w:sz w:val="22"/>
          <w:szCs w:val="22"/>
          <w:lang w:val="pl-PL"/>
        </w:rPr>
        <w:t>październik</w:t>
      </w:r>
      <w:r w:rsidR="006B7D20" w:rsidRPr="00E2760B">
        <w:rPr>
          <w:rFonts w:ascii="Arial" w:hAnsi="Arial" w:cs="Arial"/>
          <w:sz w:val="22"/>
          <w:szCs w:val="22"/>
          <w:lang w:val="pl-PL"/>
        </w:rPr>
        <w:t>a</w:t>
      </w:r>
      <w:r w:rsidR="001F453C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202</w:t>
      </w:r>
      <w:r w:rsidR="00CE54A3" w:rsidRPr="00E2760B">
        <w:rPr>
          <w:rFonts w:ascii="Arial" w:hAnsi="Arial" w:cs="Arial"/>
          <w:sz w:val="22"/>
          <w:szCs w:val="22"/>
          <w:lang w:val="pl-PL"/>
        </w:rPr>
        <w:t>6</w:t>
      </w:r>
      <w:r w:rsidR="00A45485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r.</w:t>
      </w:r>
    </w:p>
    <w:p w14:paraId="17C3D5EB" w14:textId="58A1D74C" w:rsidR="007462F4" w:rsidRPr="00E2760B" w:rsidRDefault="00C660FD" w:rsidP="00D940E9">
      <w:pPr>
        <w:rPr>
          <w:rFonts w:ascii="Arial" w:hAnsi="Arial" w:cs="Arial"/>
          <w:color w:val="0000FF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KPS-II.271.</w:t>
      </w:r>
      <w:r w:rsidR="00CE54A3" w:rsidRPr="00E2760B">
        <w:rPr>
          <w:rFonts w:ascii="Arial" w:hAnsi="Arial" w:cs="Arial"/>
          <w:sz w:val="22"/>
          <w:szCs w:val="22"/>
          <w:lang w:val="pl-PL"/>
        </w:rPr>
        <w:t>33</w:t>
      </w:r>
      <w:r w:rsidRPr="00E2760B">
        <w:rPr>
          <w:rFonts w:ascii="Arial" w:hAnsi="Arial" w:cs="Arial"/>
          <w:sz w:val="22"/>
          <w:szCs w:val="22"/>
          <w:lang w:val="pl-PL"/>
        </w:rPr>
        <w:t>.202</w:t>
      </w:r>
      <w:r w:rsidR="00CE54A3" w:rsidRPr="00E2760B">
        <w:rPr>
          <w:rFonts w:ascii="Arial" w:hAnsi="Arial" w:cs="Arial"/>
          <w:sz w:val="22"/>
          <w:szCs w:val="22"/>
          <w:lang w:val="pl-PL"/>
        </w:rPr>
        <w:t>6</w:t>
      </w:r>
    </w:p>
    <w:p w14:paraId="0C045199" w14:textId="77777777" w:rsidR="007462F4" w:rsidRPr="00E2760B" w:rsidRDefault="00C660FD" w:rsidP="00D940E9">
      <w:pPr>
        <w:tabs>
          <w:tab w:val="left" w:pos="1560"/>
        </w:tabs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OGŁOSZENIE O ZAMÓWIENIU</w:t>
      </w:r>
    </w:p>
    <w:p w14:paraId="22B26054" w14:textId="54266625" w:rsidR="007462F4" w:rsidRPr="00E2760B" w:rsidRDefault="007462F4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 xml:space="preserve">Zapraszam do złożenia oferty </w:t>
      </w:r>
      <w:r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na wykonanie </w:t>
      </w:r>
      <w:r w:rsidRPr="00E2760B">
        <w:rPr>
          <w:rFonts w:ascii="Arial" w:hAnsi="Arial" w:cs="Arial"/>
          <w:strike/>
          <w:sz w:val="22"/>
          <w:szCs w:val="22"/>
          <w:lang w:val="pl-PL"/>
        </w:rPr>
        <w:t>roboty budowlanej / dostawy</w:t>
      </w:r>
      <w:r w:rsidRPr="00E2760B">
        <w:rPr>
          <w:rFonts w:ascii="Arial" w:hAnsi="Arial" w:cs="Arial"/>
          <w:sz w:val="22"/>
          <w:szCs w:val="22"/>
          <w:lang w:val="pl-PL"/>
        </w:rPr>
        <w:t xml:space="preserve"> / usługi</w:t>
      </w:r>
      <w:r w:rsidRPr="00E2760B">
        <w:rPr>
          <w:rFonts w:ascii="Arial" w:hAnsi="Arial" w:cs="Arial"/>
          <w:color w:val="000000"/>
          <w:sz w:val="22"/>
          <w:szCs w:val="22"/>
          <w:lang w:val="pl-PL"/>
        </w:rPr>
        <w:t>*,</w:t>
      </w:r>
      <w:r w:rsidR="002446D8" w:rsidRPr="00E2760B">
        <w:rPr>
          <w:rFonts w:ascii="Arial" w:hAnsi="Arial" w:cs="Arial"/>
          <w:sz w:val="22"/>
          <w:szCs w:val="22"/>
          <w:lang w:val="pl-PL"/>
        </w:rPr>
        <w:t xml:space="preserve"> o</w:t>
      </w:r>
      <w:r w:rsid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Pr="00E2760B">
        <w:rPr>
          <w:rFonts w:ascii="Arial" w:hAnsi="Arial" w:cs="Arial"/>
          <w:sz w:val="22"/>
          <w:szCs w:val="22"/>
          <w:lang w:val="pl-PL"/>
        </w:rPr>
        <w:t xml:space="preserve">wartości zamówienia powyżej </w:t>
      </w:r>
      <w:r w:rsidR="00CE54A3" w:rsidRPr="00E2760B">
        <w:rPr>
          <w:rFonts w:ascii="Arial" w:hAnsi="Arial" w:cs="Arial"/>
          <w:sz w:val="22"/>
          <w:szCs w:val="22"/>
          <w:lang w:val="pl-PL"/>
        </w:rPr>
        <w:t>30</w:t>
      </w:r>
      <w:r w:rsidRPr="00E2760B">
        <w:rPr>
          <w:rFonts w:ascii="Arial" w:hAnsi="Arial" w:cs="Arial"/>
          <w:sz w:val="22"/>
          <w:szCs w:val="22"/>
          <w:lang w:val="pl-PL"/>
        </w:rPr>
        <w:t xml:space="preserve"> 000 zł netto do kwo</w:t>
      </w:r>
      <w:r w:rsidR="002446D8" w:rsidRPr="00E2760B">
        <w:rPr>
          <w:rFonts w:ascii="Arial" w:hAnsi="Arial" w:cs="Arial"/>
          <w:sz w:val="22"/>
          <w:szCs w:val="22"/>
          <w:lang w:val="pl-PL"/>
        </w:rPr>
        <w:t>ty mniejszej niż 1</w:t>
      </w:r>
      <w:r w:rsidR="00CE54A3" w:rsidRPr="00E2760B">
        <w:rPr>
          <w:rFonts w:ascii="Arial" w:hAnsi="Arial" w:cs="Arial"/>
          <w:sz w:val="22"/>
          <w:szCs w:val="22"/>
          <w:lang w:val="pl-PL"/>
        </w:rPr>
        <w:t>7</w:t>
      </w:r>
      <w:r w:rsidR="002446D8" w:rsidRPr="00E2760B">
        <w:rPr>
          <w:rFonts w:ascii="Arial" w:hAnsi="Arial" w:cs="Arial"/>
          <w:sz w:val="22"/>
          <w:szCs w:val="22"/>
          <w:lang w:val="pl-PL"/>
        </w:rPr>
        <w:t>0</w:t>
      </w:r>
      <w:r w:rsid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2446D8" w:rsidRPr="00E2760B">
        <w:rPr>
          <w:rFonts w:ascii="Arial" w:hAnsi="Arial" w:cs="Arial"/>
          <w:sz w:val="22"/>
          <w:szCs w:val="22"/>
          <w:lang w:val="pl-PL"/>
        </w:rPr>
        <w:t>000 zł</w:t>
      </w:r>
      <w:r w:rsidRPr="00E2760B">
        <w:rPr>
          <w:rFonts w:ascii="Arial" w:hAnsi="Arial" w:cs="Arial"/>
          <w:sz w:val="22"/>
          <w:szCs w:val="22"/>
          <w:lang w:val="pl-PL"/>
        </w:rPr>
        <w:t xml:space="preserve"> netto</w:t>
      </w:r>
    </w:p>
    <w:p w14:paraId="3026377B" w14:textId="55370E5E" w:rsidR="00C660FD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1. </w:t>
      </w:r>
      <w:r w:rsidR="007462F4" w:rsidRPr="00E2760B">
        <w:rPr>
          <w:rFonts w:ascii="Arial" w:hAnsi="Arial" w:cs="Arial"/>
          <w:color w:val="000000"/>
          <w:sz w:val="22"/>
          <w:szCs w:val="22"/>
          <w:lang w:val="pl-PL"/>
        </w:rPr>
        <w:t>Opis przedmiotu zamówienia</w:t>
      </w:r>
      <w:r w:rsidR="00C660FD" w:rsidRPr="00E2760B">
        <w:rPr>
          <w:rFonts w:ascii="Arial" w:hAnsi="Arial" w:cs="Arial"/>
          <w:color w:val="000000"/>
          <w:sz w:val="22"/>
          <w:szCs w:val="22"/>
          <w:lang w:val="pl-PL"/>
        </w:rPr>
        <w:t>:</w:t>
      </w:r>
      <w:r w:rsidR="007462F4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 </w:t>
      </w:r>
    </w:p>
    <w:p w14:paraId="65EBAAF5" w14:textId="417A666B" w:rsidR="001E4D0D" w:rsidRPr="00E2760B" w:rsidRDefault="00CE54A3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 xml:space="preserve">Promocja Miasta Białystok przez zespół uczestniczący w najwyższej klasie rozgrywkowej (Ekstraklasa) w </w:t>
      </w:r>
      <w:proofErr w:type="spellStart"/>
      <w:r w:rsidRPr="00E2760B">
        <w:rPr>
          <w:rFonts w:ascii="Arial" w:hAnsi="Arial" w:cs="Arial"/>
          <w:sz w:val="22"/>
          <w:szCs w:val="22"/>
          <w:lang w:val="pl-PL"/>
        </w:rPr>
        <w:t>futsalu</w:t>
      </w:r>
      <w:proofErr w:type="spellEnd"/>
      <w:r w:rsidRPr="00E2760B">
        <w:rPr>
          <w:rFonts w:ascii="Arial" w:hAnsi="Arial" w:cs="Arial"/>
          <w:sz w:val="22"/>
          <w:szCs w:val="22"/>
          <w:lang w:val="pl-PL"/>
        </w:rPr>
        <w:t xml:space="preserve"> mężczyzn</w:t>
      </w:r>
    </w:p>
    <w:p w14:paraId="055060A3" w14:textId="75447879" w:rsidR="00600B89" w:rsidRPr="00E2760B" w:rsidRDefault="00600B89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Kod CPV - 79342200-5 Usługi w zakresie promocji</w:t>
      </w:r>
    </w:p>
    <w:p w14:paraId="7B83FA38" w14:textId="7DB1B247" w:rsidR="00A96213" w:rsidRPr="00E2760B" w:rsidRDefault="00C924BE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Szczegółowy opis realizacji zamówienia określa projekt umowy </w:t>
      </w:r>
      <w:r w:rsidRPr="00E2760B">
        <w:rPr>
          <w:rFonts w:ascii="Arial" w:hAnsi="Arial" w:cs="Arial"/>
          <w:sz w:val="22"/>
          <w:szCs w:val="22"/>
          <w:lang w:val="pl-PL"/>
        </w:rPr>
        <w:t>stanowiący załącznik nr 1 do ogłoszenia o zamówieniu.</w:t>
      </w:r>
      <w:r w:rsidR="0087417A" w:rsidRPr="00E2760B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253B7DBA" w14:textId="6EE124EE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T</w:t>
      </w:r>
      <w:r w:rsidR="00C660FD" w:rsidRPr="00E2760B">
        <w:rPr>
          <w:rFonts w:ascii="Arial" w:hAnsi="Arial" w:cs="Arial"/>
          <w:sz w:val="22"/>
          <w:szCs w:val="22"/>
          <w:lang w:val="pl-PL"/>
        </w:rPr>
        <w:t xml:space="preserve">ermin realizacji zamówienia: od daty zawarcia umowy do </w:t>
      </w:r>
      <w:r w:rsidR="000A0692" w:rsidRPr="00E2760B">
        <w:rPr>
          <w:rFonts w:ascii="Arial" w:hAnsi="Arial" w:cs="Arial"/>
          <w:sz w:val="22"/>
          <w:szCs w:val="22"/>
          <w:lang w:val="pl-PL"/>
        </w:rPr>
        <w:t>15</w:t>
      </w:r>
      <w:r w:rsidR="00C660FD" w:rsidRPr="00E2760B">
        <w:rPr>
          <w:rFonts w:ascii="Arial" w:hAnsi="Arial" w:cs="Arial"/>
          <w:sz w:val="22"/>
          <w:szCs w:val="22"/>
          <w:lang w:val="pl-PL"/>
        </w:rPr>
        <w:t>.</w:t>
      </w:r>
      <w:r w:rsidR="005A55FA" w:rsidRPr="00E2760B">
        <w:rPr>
          <w:rFonts w:ascii="Arial" w:hAnsi="Arial" w:cs="Arial"/>
          <w:sz w:val="22"/>
          <w:szCs w:val="22"/>
          <w:lang w:val="pl-PL"/>
        </w:rPr>
        <w:t>1</w:t>
      </w:r>
      <w:r w:rsidR="000A0692" w:rsidRPr="00E2760B">
        <w:rPr>
          <w:rFonts w:ascii="Arial" w:hAnsi="Arial" w:cs="Arial"/>
          <w:sz w:val="22"/>
          <w:szCs w:val="22"/>
          <w:lang w:val="pl-PL"/>
        </w:rPr>
        <w:t>2</w:t>
      </w:r>
      <w:r w:rsidR="00C660FD" w:rsidRPr="00E2760B">
        <w:rPr>
          <w:rFonts w:ascii="Arial" w:hAnsi="Arial" w:cs="Arial"/>
          <w:sz w:val="22"/>
          <w:szCs w:val="22"/>
          <w:lang w:val="pl-PL"/>
        </w:rPr>
        <w:t>.202</w:t>
      </w:r>
      <w:r w:rsidR="00CE54A3" w:rsidRPr="00E2760B">
        <w:rPr>
          <w:rFonts w:ascii="Arial" w:hAnsi="Arial" w:cs="Arial"/>
          <w:sz w:val="22"/>
          <w:szCs w:val="22"/>
          <w:lang w:val="pl-PL"/>
        </w:rPr>
        <w:t>6</w:t>
      </w:r>
      <w:r w:rsidR="00C660FD" w:rsidRPr="00E2760B"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1726FE60" w14:textId="48A24285" w:rsidR="0038573E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3.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Kryteria oceny ofert</w:t>
      </w:r>
      <w:r w:rsidR="00C660FD" w:rsidRPr="00E2760B">
        <w:rPr>
          <w:rFonts w:ascii="Arial" w:hAnsi="Arial" w:cs="Arial"/>
          <w:sz w:val="22"/>
          <w:szCs w:val="22"/>
          <w:lang w:val="pl-PL"/>
        </w:rPr>
        <w:t xml:space="preserve">: </w:t>
      </w:r>
    </w:p>
    <w:p w14:paraId="6D8EA422" w14:textId="57DB28F5" w:rsidR="00BA497E" w:rsidRPr="00E2760B" w:rsidRDefault="00CE54A3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Cena ofertowa – 100%,</w:t>
      </w:r>
    </w:p>
    <w:p w14:paraId="746F874B" w14:textId="0178360D" w:rsidR="007462F4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4. </w:t>
      </w:r>
      <w:r w:rsidR="001007AF" w:rsidRPr="00E2760B">
        <w:rPr>
          <w:rFonts w:ascii="Arial" w:hAnsi="Arial" w:cs="Arial"/>
          <w:sz w:val="22"/>
          <w:szCs w:val="22"/>
          <w:lang w:val="pl-PL"/>
        </w:rPr>
        <w:t>Warunki udziału</w:t>
      </w:r>
      <w:r w:rsidR="007462F4" w:rsidRPr="00E2760B">
        <w:rPr>
          <w:rFonts w:ascii="Arial" w:hAnsi="Arial" w:cs="Arial"/>
          <w:sz w:val="22"/>
          <w:szCs w:val="22"/>
          <w:lang w:val="pl-PL"/>
        </w:rPr>
        <w:t>:</w:t>
      </w:r>
    </w:p>
    <w:p w14:paraId="5C5AD81D" w14:textId="77777777" w:rsidR="000A0692" w:rsidRPr="00E2760B" w:rsidRDefault="000A0692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określa warunki udziału w postępowaniu dotyczące:</w:t>
      </w:r>
    </w:p>
    <w:p w14:paraId="2421C414" w14:textId="52936DBB" w:rsidR="000A0692" w:rsidRPr="00E2760B" w:rsidRDefault="00E2760B" w:rsidP="00D940E9">
      <w:pPr>
        <w:pStyle w:val="Akapitzlist"/>
        <w:ind w:left="0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1) </w:t>
      </w:r>
      <w:r w:rsidR="000A0692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zdolności do występowania w obrocie gospodarczym – w celu potwierdzenia spełnienia warunku Wykonawca winien wykazać, że jest wpisany do Rejestru Przedsiębiorców w Krajowym Rejestrze Sądowym ,</w:t>
      </w:r>
    </w:p>
    <w:p w14:paraId="7654EEEA" w14:textId="72CE2CAE" w:rsidR="000A0692" w:rsidRPr="00E2760B" w:rsidRDefault="00E2760B" w:rsidP="00D940E9">
      <w:pPr>
        <w:pStyle w:val="Akapitzlist"/>
        <w:ind w:left="0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2) </w:t>
      </w:r>
      <w:r w:rsidR="000A0692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uprawnień do prowadzenia określonej działalności zawodowej – w celu potwierdzenia spełnienia warunku Wykonawca winien wykazać, iż posiada licencję na uczestnictwo w krajowych rozgrywkach ligowych seniorów na najwyższym szczeblu centralnym organizowanych przez właściwy polski związek sportowy, obowiązującą w 2026 roku</w:t>
      </w:r>
    </w:p>
    <w:p w14:paraId="2BDC6688" w14:textId="48E87753" w:rsidR="001007AF" w:rsidRPr="00E2760B" w:rsidRDefault="001007AF" w:rsidP="00D940E9">
      <w:pPr>
        <w:pStyle w:val="Akapitzlist"/>
        <w:ind w:left="0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Z postępowania o udzielenie zamówienia Zamawiający wykluczy Wykonawcę</w:t>
      </w:r>
      <w:r w:rsidR="00E2760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na podstawie </w:t>
      </w:r>
      <w:r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art. 7 ust. 1 ustawy z dnia 13 kwietnia 2022 r. o szczególnych rozwiązaniach w zakresie przeciwdziałania wspieraniu agresji na Ukrainę oraz służących ochronie bezpieczeństwa narodowego</w:t>
      </w:r>
      <w:r w:rsidR="009734D4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1610BF65" w14:textId="7695EE07" w:rsidR="001007AF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5. </w:t>
      </w:r>
      <w:r w:rsidR="001007AF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Wymagane dokumenty </w:t>
      </w:r>
      <w:r w:rsidR="001007AF" w:rsidRPr="00E2760B">
        <w:rPr>
          <w:rFonts w:ascii="Arial" w:hAnsi="Arial" w:cs="Arial"/>
          <w:sz w:val="22"/>
          <w:szCs w:val="22"/>
          <w:lang w:val="pl-PL"/>
        </w:rPr>
        <w:t>w ofercie:</w:t>
      </w:r>
    </w:p>
    <w:p w14:paraId="75A6308B" w14:textId="2810A391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formularz ofertowy</w:t>
      </w:r>
      <w:r w:rsidR="007734AA" w:rsidRPr="00E2760B">
        <w:rPr>
          <w:rFonts w:ascii="Arial" w:hAnsi="Arial" w:cs="Arial"/>
          <w:sz w:val="22"/>
          <w:szCs w:val="22"/>
          <w:lang w:val="pl-PL"/>
        </w:rPr>
        <w:t xml:space="preserve">, wg załącznika </w:t>
      </w:r>
      <w:r w:rsidR="00DA26C3" w:rsidRPr="00E2760B">
        <w:rPr>
          <w:rFonts w:ascii="Arial" w:hAnsi="Arial" w:cs="Arial"/>
          <w:sz w:val="22"/>
          <w:szCs w:val="22"/>
          <w:lang w:val="pl-PL"/>
        </w:rPr>
        <w:t>nr 2 do ogłoszenia o zamówieniu,</w:t>
      </w:r>
    </w:p>
    <w:p w14:paraId="03A13EB5" w14:textId="50798703" w:rsidR="007462F4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2) </w:t>
      </w:r>
      <w:r w:rsidR="007462F4" w:rsidRPr="00E2760B">
        <w:rPr>
          <w:rFonts w:ascii="Arial" w:hAnsi="Arial" w:cs="Arial"/>
          <w:color w:val="000000"/>
          <w:sz w:val="22"/>
          <w:szCs w:val="22"/>
          <w:lang w:val="pl-PL"/>
        </w:rPr>
        <w:t>pełnomocnictwo - jeżeli ofertę podpisuje pełnomocnik, a pełnomocnictwo nie wynika z dokumentów rejestrowych,</w:t>
      </w:r>
    </w:p>
    <w:p w14:paraId="14E53658" w14:textId="4B62EB92" w:rsidR="000A0692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3) 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>dokumenty potwierdzające spełnianie warunków udziału:</w:t>
      </w:r>
    </w:p>
    <w:p w14:paraId="38629454" w14:textId="380D277D" w:rsidR="000A0692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a. 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dokument potwierdzający, że Wykonawca jest wpisany do Rejestru Przedsiębiorców w </w:t>
      </w:r>
      <w:r w:rsidR="000A0692" w:rsidRPr="00E2760B">
        <w:rPr>
          <w:rFonts w:ascii="Arial" w:hAnsi="Arial" w:cs="Arial"/>
          <w:bCs/>
          <w:color w:val="000000"/>
          <w:sz w:val="22"/>
          <w:szCs w:val="22"/>
          <w:lang w:val="pl-PL"/>
        </w:rPr>
        <w:t>Krajowym Rejestrze Sądowym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>, wystawiony nie wcześniej niż 6 miesięcy przed jego złożeniem;</w:t>
      </w:r>
    </w:p>
    <w:p w14:paraId="38E1237F" w14:textId="1B5DEB88" w:rsidR="000A0692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b. 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licencja uprawniająca do uczestnictwa w krajowych rozgrywkach </w:t>
      </w:r>
      <w:r w:rsidR="000A0692" w:rsidRPr="00E2760B">
        <w:rPr>
          <w:rFonts w:ascii="Arial" w:hAnsi="Arial" w:cs="Arial"/>
          <w:bCs/>
          <w:color w:val="000000"/>
          <w:sz w:val="22"/>
          <w:szCs w:val="22"/>
          <w:lang w:val="pl-PL"/>
        </w:rPr>
        <w:t>ligowych seniorów na najwyższym szczeblu centralnym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 </w:t>
      </w:r>
      <w:r w:rsidR="000A0692" w:rsidRPr="00E2760B">
        <w:rPr>
          <w:rFonts w:ascii="Arial" w:hAnsi="Arial" w:cs="Arial"/>
          <w:bCs/>
          <w:color w:val="000000"/>
          <w:sz w:val="22"/>
          <w:szCs w:val="22"/>
          <w:lang w:val="pl-PL"/>
        </w:rPr>
        <w:t>organizowanych przez właściwy polski związek sportowy,</w:t>
      </w:r>
      <w:r w:rsidR="000A0692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 obowiązująca w 2026 roku</w:t>
      </w:r>
    </w:p>
    <w:p w14:paraId="274C4910" w14:textId="7748A2C2" w:rsidR="00471DF5" w:rsidRPr="00E2760B" w:rsidRDefault="00E2760B" w:rsidP="00D940E9">
      <w:pPr>
        <w:rPr>
          <w:rFonts w:ascii="Arial" w:hAnsi="Arial" w:cs="Arial"/>
          <w:color w:val="000000"/>
          <w:sz w:val="22"/>
          <w:szCs w:val="22"/>
          <w:lang w:val="pl-PL"/>
        </w:rPr>
      </w:pPr>
      <w:r>
        <w:rPr>
          <w:rFonts w:ascii="Arial" w:hAnsi="Arial" w:cs="Arial"/>
          <w:color w:val="000000"/>
          <w:sz w:val="22"/>
          <w:szCs w:val="22"/>
          <w:lang w:val="pl-PL"/>
        </w:rPr>
        <w:t xml:space="preserve">3) </w:t>
      </w:r>
      <w:r w:rsidR="00471DF5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inne dokumenty – </w:t>
      </w:r>
      <w:r w:rsidR="00F2525B" w:rsidRPr="00E2760B">
        <w:rPr>
          <w:rFonts w:ascii="Arial" w:hAnsi="Arial" w:cs="Arial"/>
          <w:color w:val="000000"/>
          <w:sz w:val="22"/>
          <w:szCs w:val="22"/>
          <w:lang w:val="pl-PL"/>
        </w:rPr>
        <w:t>nie dotyczy</w:t>
      </w:r>
      <w:r w:rsidR="00471DF5" w:rsidRPr="00E2760B">
        <w:rPr>
          <w:rFonts w:ascii="Arial" w:hAnsi="Arial" w:cs="Arial"/>
          <w:color w:val="000000"/>
          <w:sz w:val="22"/>
          <w:szCs w:val="22"/>
          <w:lang w:val="pl-PL"/>
        </w:rPr>
        <w:t xml:space="preserve">. </w:t>
      </w:r>
    </w:p>
    <w:p w14:paraId="780F4676" w14:textId="5943BD8D" w:rsidR="001007AF" w:rsidRPr="00E2760B" w:rsidRDefault="00E2760B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6. </w:t>
      </w:r>
      <w:r w:rsidR="001007AF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Oferta winna być sporządzona w języku polskim, podpisana przez osobę upoważnioną do reprezentowania Wykonawcy na zewnątrz.</w:t>
      </w:r>
    </w:p>
    <w:p w14:paraId="7D0F0D1B" w14:textId="747F449F" w:rsidR="001007AF" w:rsidRPr="00E2760B" w:rsidRDefault="00E2760B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7. </w:t>
      </w:r>
      <w:r w:rsidR="001007AF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Ofertę sporządza się w formie elektronicznej (podpisanej kwalifikowanym podpisem elektronicznym) lub w postaci elektronicznej opatrzonej podpisem zaufanym lub podpisem osobistym, lub w formie skanu dokumentów przygotowanych w formie pisemnej lub w formie elektronicznej (podpisanej kwalifikowanym podpisem elektronicznym) lub w postaci elektronicznej opatrzonej podpisem zaufanym lub podpisem osobistym, lub pisemnie.</w:t>
      </w:r>
    </w:p>
    <w:p w14:paraId="4FF5C4C4" w14:textId="4F020A57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8.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Ofertę należy przesłać pocztą elektroniczną na adres: </w:t>
      </w:r>
      <w:r w:rsidR="00C660FD" w:rsidRPr="00E2760B">
        <w:rPr>
          <w:rFonts w:ascii="Arial" w:hAnsi="Arial" w:cs="Arial"/>
          <w:sz w:val="22"/>
          <w:szCs w:val="22"/>
          <w:lang w:val="pl-PL"/>
        </w:rPr>
        <w:t>promocja@um.bialystok.pl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 do dnia </w:t>
      </w:r>
      <w:r>
        <w:rPr>
          <w:rFonts w:ascii="Arial" w:hAnsi="Arial" w:cs="Arial"/>
          <w:sz w:val="22"/>
          <w:szCs w:val="22"/>
          <w:lang w:val="pl-PL"/>
        </w:rPr>
        <w:t>02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6B7D20" w:rsidRPr="00E2760B">
        <w:rPr>
          <w:rFonts w:ascii="Arial" w:hAnsi="Arial" w:cs="Arial"/>
          <w:sz w:val="22"/>
          <w:szCs w:val="22"/>
          <w:lang w:val="pl-PL"/>
        </w:rPr>
        <w:t>/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>
        <w:rPr>
          <w:rFonts w:ascii="Arial" w:hAnsi="Arial" w:cs="Arial"/>
          <w:sz w:val="22"/>
          <w:szCs w:val="22"/>
          <w:lang w:val="pl-PL"/>
        </w:rPr>
        <w:t>11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8E3872" w:rsidRPr="00E2760B">
        <w:rPr>
          <w:rFonts w:ascii="Arial" w:hAnsi="Arial" w:cs="Arial"/>
          <w:sz w:val="22"/>
          <w:szCs w:val="22"/>
          <w:lang w:val="pl-PL"/>
        </w:rPr>
        <w:t>/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 </w:t>
      </w:r>
      <w:r w:rsidR="00C660FD" w:rsidRPr="00E2760B">
        <w:rPr>
          <w:rFonts w:ascii="Arial" w:hAnsi="Arial" w:cs="Arial"/>
          <w:sz w:val="22"/>
          <w:szCs w:val="22"/>
          <w:lang w:val="pl-PL"/>
        </w:rPr>
        <w:t>202</w:t>
      </w:r>
      <w:r w:rsidR="00F2525B" w:rsidRPr="00E2760B">
        <w:rPr>
          <w:rFonts w:ascii="Arial" w:hAnsi="Arial" w:cs="Arial"/>
          <w:sz w:val="22"/>
          <w:szCs w:val="22"/>
          <w:lang w:val="pl-PL"/>
        </w:rPr>
        <w:t>6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 r. do godz. </w:t>
      </w:r>
      <w:r w:rsidR="00C660FD" w:rsidRPr="00E2760B">
        <w:rPr>
          <w:rFonts w:ascii="Arial" w:hAnsi="Arial" w:cs="Arial"/>
          <w:sz w:val="22"/>
          <w:szCs w:val="22"/>
          <w:lang w:val="pl-PL"/>
        </w:rPr>
        <w:t>1</w:t>
      </w:r>
      <w:r w:rsidR="00463D17" w:rsidRPr="00E2760B">
        <w:rPr>
          <w:rFonts w:ascii="Arial" w:hAnsi="Arial" w:cs="Arial"/>
          <w:sz w:val="22"/>
          <w:szCs w:val="22"/>
          <w:lang w:val="pl-PL"/>
        </w:rPr>
        <w:t>2</w:t>
      </w:r>
      <w:r w:rsidR="00C660FD" w:rsidRPr="00E2760B">
        <w:rPr>
          <w:rFonts w:ascii="Arial" w:hAnsi="Arial" w:cs="Arial"/>
          <w:sz w:val="22"/>
          <w:szCs w:val="22"/>
          <w:lang w:val="pl-PL"/>
        </w:rPr>
        <w:t>:00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228A6C85" w14:textId="10C48B0A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9.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Wykonawca </w:t>
      </w:r>
      <w:r w:rsidR="00D96B18" w:rsidRPr="00E2760B">
        <w:rPr>
          <w:rFonts w:ascii="Arial" w:hAnsi="Arial" w:cs="Arial"/>
          <w:sz w:val="22"/>
          <w:szCs w:val="22"/>
          <w:lang w:val="pl-PL"/>
        </w:rPr>
        <w:t>może złożyć tylko jedną ofertę.</w:t>
      </w:r>
    </w:p>
    <w:p w14:paraId="3371F193" w14:textId="630A9D5E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10.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Zamawiający po otwarciu ofert</w:t>
      </w:r>
      <w:r w:rsidR="00205D9D" w:rsidRPr="00E2760B">
        <w:rPr>
          <w:rFonts w:ascii="Arial" w:hAnsi="Arial" w:cs="Arial"/>
          <w:sz w:val="22"/>
          <w:szCs w:val="22"/>
          <w:lang w:val="pl-PL"/>
        </w:rPr>
        <w:t xml:space="preserve"> prześle </w:t>
      </w:r>
      <w:r w:rsidR="00205D9D" w:rsidRPr="00E2760B">
        <w:rPr>
          <w:rFonts w:ascii="Arial" w:hAnsi="Arial" w:cs="Arial"/>
          <w:strike/>
          <w:sz w:val="22"/>
          <w:szCs w:val="22"/>
          <w:lang w:val="pl-PL"/>
        </w:rPr>
        <w:t>pocztą elektroniczną</w:t>
      </w:r>
      <w:r w:rsidR="00205D9D" w:rsidRPr="00E2760B">
        <w:rPr>
          <w:rFonts w:ascii="Arial" w:hAnsi="Arial" w:cs="Arial"/>
          <w:sz w:val="22"/>
          <w:szCs w:val="22"/>
          <w:lang w:val="pl-PL"/>
        </w:rPr>
        <w:t>/</w:t>
      </w:r>
      <w:r w:rsidR="007462F4" w:rsidRPr="00E2760B">
        <w:rPr>
          <w:rFonts w:ascii="Arial" w:hAnsi="Arial" w:cs="Arial"/>
          <w:sz w:val="22"/>
          <w:szCs w:val="22"/>
          <w:lang w:val="pl-PL"/>
        </w:rPr>
        <w:t>opublikuje na stronie internetowej Zamawiającego w Biuletynie Informacji Publicznej</w:t>
      </w:r>
      <w:r w:rsidR="00205D9D" w:rsidRPr="00E2760B">
        <w:rPr>
          <w:rFonts w:ascii="Arial" w:hAnsi="Arial" w:cs="Arial"/>
          <w:sz w:val="22"/>
          <w:szCs w:val="22"/>
          <w:lang w:val="pl-PL"/>
        </w:rPr>
        <w:t>*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 informację o złożonych ofertach w zakresie nazw wykonawców i cen zawartych w </w:t>
      </w:r>
      <w:r w:rsidR="00205D9D" w:rsidRPr="00E2760B">
        <w:rPr>
          <w:rFonts w:ascii="Arial" w:hAnsi="Arial" w:cs="Arial"/>
          <w:sz w:val="22"/>
          <w:szCs w:val="22"/>
          <w:lang w:val="pl-PL"/>
        </w:rPr>
        <w:t>ofertach zawierającą nazwy albo imiona i nazwiska oraz siedziby lub miejsca prowadzonej działalności gospodarczej albo miejsca zamieszkania wykonawców, których oferty zostały otwarte oraz ceny zawarte w ofertach</w:t>
      </w:r>
    </w:p>
    <w:p w14:paraId="354D6447" w14:textId="49FBAEFB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 xml:space="preserve">11.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Zamawiający </w:t>
      </w:r>
      <w:r w:rsidR="007462F4" w:rsidRPr="00E2760B">
        <w:rPr>
          <w:rFonts w:ascii="Arial" w:hAnsi="Arial" w:cs="Arial"/>
          <w:strike/>
          <w:sz w:val="22"/>
          <w:szCs w:val="22"/>
          <w:lang w:val="pl-PL"/>
        </w:rPr>
        <w:t>przewiduje</w:t>
      </w:r>
      <w:r w:rsidR="007462F4" w:rsidRPr="00E2760B">
        <w:rPr>
          <w:rFonts w:ascii="Arial" w:hAnsi="Arial" w:cs="Arial"/>
          <w:sz w:val="22"/>
          <w:szCs w:val="22"/>
          <w:lang w:val="pl-PL"/>
        </w:rPr>
        <w:t>/nie przewiduje* przeprowadzeni</w:t>
      </w:r>
      <w:r w:rsidR="00C924BE" w:rsidRPr="00E2760B">
        <w:rPr>
          <w:rFonts w:ascii="Arial" w:hAnsi="Arial" w:cs="Arial"/>
          <w:sz w:val="22"/>
          <w:szCs w:val="22"/>
          <w:lang w:val="pl-PL"/>
        </w:rPr>
        <w:t>a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 negocjacji z wykonawcą, którego oferta została wybrana jako najkorzystniejsza.</w:t>
      </w:r>
    </w:p>
    <w:p w14:paraId="4822C9AD" w14:textId="0F60F33C" w:rsidR="00205D9D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12.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Osobą do kontaktu z wykonawcami jest: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Marcin </w:t>
      </w:r>
      <w:proofErr w:type="spellStart"/>
      <w:r w:rsidR="00F2525B" w:rsidRPr="00E2760B">
        <w:rPr>
          <w:rFonts w:ascii="Arial" w:hAnsi="Arial" w:cs="Arial"/>
          <w:sz w:val="22"/>
          <w:szCs w:val="22"/>
          <w:lang w:val="pl-PL"/>
        </w:rPr>
        <w:t>Trzeszczkowski</w:t>
      </w:r>
      <w:proofErr w:type="spellEnd"/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, tel. 85 869 6644, e-mail: </w:t>
      </w:r>
      <w:r w:rsidR="00205D9D" w:rsidRPr="00E2760B">
        <w:rPr>
          <w:rFonts w:ascii="Arial" w:hAnsi="Arial" w:cs="Arial"/>
          <w:sz w:val="22"/>
          <w:szCs w:val="22"/>
          <w:lang w:val="pl-PL"/>
        </w:rPr>
        <w:t>mtrzeszczkowski@um.bialystok.pl</w:t>
      </w:r>
      <w:r w:rsidR="00F2525B" w:rsidRPr="00E2760B">
        <w:rPr>
          <w:rFonts w:ascii="Arial" w:hAnsi="Arial" w:cs="Arial"/>
          <w:sz w:val="22"/>
          <w:szCs w:val="22"/>
          <w:lang w:val="pl-PL"/>
        </w:rPr>
        <w:t xml:space="preserve"> </w:t>
      </w:r>
    </w:p>
    <w:p w14:paraId="08092CCA" w14:textId="41F510BF" w:rsidR="00205D9D" w:rsidRPr="00E2760B" w:rsidRDefault="00E2760B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13. </w:t>
      </w:r>
      <w:r w:rsidR="00205D9D" w:rsidRPr="00E2760B">
        <w:rPr>
          <w:rFonts w:ascii="Arial" w:hAnsi="Arial" w:cs="Arial"/>
          <w:sz w:val="22"/>
          <w:szCs w:val="22"/>
          <w:lang w:val="pl-PL"/>
        </w:rPr>
        <w:t xml:space="preserve">Zamawiający odrzuci ofertę w okolicznościach określonych w </w:t>
      </w:r>
      <w:r w:rsidR="00205D9D" w:rsidRPr="00E2760B">
        <w:rPr>
          <w:lang w:val="pl-PL"/>
        </w:rPr>
        <w:sym w:font="Times New Roman" w:char="00A7"/>
      </w:r>
      <w:r w:rsidR="00205D9D" w:rsidRPr="00E2760B">
        <w:rPr>
          <w:rFonts w:ascii="Arial" w:hAnsi="Arial" w:cs="Arial"/>
          <w:sz w:val="22"/>
          <w:szCs w:val="22"/>
          <w:lang w:val="pl-PL"/>
        </w:rPr>
        <w:t xml:space="preserve"> 3 ust. 16 Regulaminu udzielania przez Miasto Białystok zamówień publicznych o wartości mniejszej niż kwota 170</w:t>
      </w:r>
      <w:r w:rsidR="0067619C">
        <w:rPr>
          <w:rFonts w:ascii="Arial" w:hAnsi="Arial" w:cs="Arial"/>
          <w:sz w:val="22"/>
          <w:szCs w:val="22"/>
          <w:lang w:val="pl-PL"/>
        </w:rPr>
        <w:t xml:space="preserve"> </w:t>
      </w:r>
      <w:r w:rsidR="00205D9D" w:rsidRPr="00E2760B">
        <w:rPr>
          <w:rFonts w:ascii="Arial" w:hAnsi="Arial" w:cs="Arial"/>
          <w:sz w:val="22"/>
          <w:szCs w:val="22"/>
          <w:lang w:val="pl-PL"/>
        </w:rPr>
        <w:t>000 złotych netto, z zastrzeżeniem pkt 15</w:t>
      </w:r>
    </w:p>
    <w:p w14:paraId="06691781" w14:textId="76C6F0A2" w:rsidR="007462F4" w:rsidRPr="00E2760B" w:rsidRDefault="00E2760B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14. 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Zamawiający w toku badania i oceny ofert może </w:t>
      </w:r>
      <w:r w:rsidR="007462F4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żądać od wykonawców wyjaśnień dotyczących oferty. W przypadku niekompletności dokumentów </w:t>
      </w:r>
      <w:r w:rsidR="00205D9D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wymaganych w ofercie</w:t>
      </w:r>
      <w:r w:rsidR="007462F4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, Zamawiający </w:t>
      </w:r>
      <w:r w:rsidR="00205D9D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może wezwać do ich uzupełnienia, a w przypadku oferty najkorzystniejszej, wezwie do ich uzupełnienia.</w:t>
      </w:r>
    </w:p>
    <w:p w14:paraId="08B75781" w14:textId="40FB8C42" w:rsidR="007462F4" w:rsidRPr="00E2760B" w:rsidRDefault="00E2760B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15. </w:t>
      </w:r>
      <w:r w:rsidR="007462F4" w:rsidRPr="00E2760B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poprawi w treści oferty:</w:t>
      </w:r>
    </w:p>
    <w:p w14:paraId="7CA4A6B5" w14:textId="0C26E2E8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7462F4" w:rsidRPr="00E2760B">
        <w:rPr>
          <w:rFonts w:ascii="Arial" w:hAnsi="Arial" w:cs="Arial"/>
          <w:sz w:val="22"/>
          <w:szCs w:val="22"/>
          <w:lang w:val="pl-PL"/>
        </w:rPr>
        <w:t>oczywiste omyłki rachunkowe i pisarskie,</w:t>
      </w:r>
    </w:p>
    <w:p w14:paraId="32F9A457" w14:textId="5B14F3DD" w:rsidR="007462F4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2) </w:t>
      </w:r>
      <w:r w:rsidR="007462F4" w:rsidRPr="00E2760B">
        <w:rPr>
          <w:rFonts w:ascii="Arial" w:hAnsi="Arial" w:cs="Arial"/>
          <w:sz w:val="22"/>
          <w:szCs w:val="22"/>
          <w:lang w:val="pl-PL"/>
        </w:rPr>
        <w:t xml:space="preserve">inne omyłki polegające na niezgodności oferty z treścią ogłoszenia o zamówieniu, niepowodujące istotnych zmian w jej treści, jeżeli wykonawca wyrazi zgodę na </w:t>
      </w:r>
      <w:r w:rsidR="00D96B18" w:rsidRPr="00E2760B">
        <w:rPr>
          <w:rFonts w:ascii="Arial" w:hAnsi="Arial" w:cs="Arial"/>
          <w:sz w:val="22"/>
          <w:szCs w:val="22"/>
          <w:lang w:val="pl-PL"/>
        </w:rPr>
        <w:t>ich poprawienie,</w:t>
      </w:r>
      <w:r w:rsidR="007462F4" w:rsidRPr="00E2760B">
        <w:rPr>
          <w:rFonts w:ascii="Arial" w:hAnsi="Arial" w:cs="Arial"/>
          <w:sz w:val="22"/>
          <w:szCs w:val="22"/>
          <w:lang w:val="pl-PL"/>
        </w:rPr>
        <w:t>- niezwłocznie zawiadamiając o tym wykonawcę, którego oferta została poprawiona.</w:t>
      </w:r>
    </w:p>
    <w:p w14:paraId="2E225D4C" w14:textId="68B3D10E" w:rsidR="007462F4" w:rsidRPr="0067619C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16. </w:t>
      </w:r>
      <w:r w:rsidR="007462F4" w:rsidRPr="0067619C">
        <w:rPr>
          <w:rFonts w:ascii="Arial" w:hAnsi="Arial" w:cs="Arial"/>
          <w:sz w:val="22"/>
          <w:szCs w:val="22"/>
          <w:lang w:val="pl-PL"/>
        </w:rPr>
        <w:t xml:space="preserve">Zamawiający dokona wyboru oferty wykonawcy, który spełnia wszystkie wymagania określone </w:t>
      </w:r>
      <w:r w:rsidR="0006636F" w:rsidRPr="0067619C">
        <w:rPr>
          <w:rFonts w:ascii="Arial" w:hAnsi="Arial" w:cs="Arial"/>
          <w:sz w:val="22"/>
          <w:szCs w:val="22"/>
          <w:lang w:val="pl-PL"/>
        </w:rPr>
        <w:t xml:space="preserve">w </w:t>
      </w:r>
      <w:r w:rsidR="007462F4" w:rsidRPr="0067619C">
        <w:rPr>
          <w:rFonts w:ascii="Arial" w:hAnsi="Arial" w:cs="Arial"/>
          <w:sz w:val="22"/>
          <w:szCs w:val="22"/>
          <w:lang w:val="pl-PL"/>
        </w:rPr>
        <w:t xml:space="preserve">ogłoszeniu o </w:t>
      </w:r>
      <w:r w:rsidR="0006636F" w:rsidRPr="0067619C">
        <w:rPr>
          <w:rFonts w:ascii="Arial" w:hAnsi="Arial" w:cs="Arial"/>
          <w:sz w:val="22"/>
          <w:szCs w:val="22"/>
          <w:lang w:val="pl-PL"/>
        </w:rPr>
        <w:t>zamówieniu</w:t>
      </w:r>
      <w:r w:rsidR="007462F4" w:rsidRPr="0067619C">
        <w:rPr>
          <w:rFonts w:ascii="Arial" w:hAnsi="Arial" w:cs="Arial"/>
          <w:sz w:val="22"/>
          <w:szCs w:val="22"/>
          <w:lang w:val="pl-PL"/>
        </w:rPr>
        <w:t>, w oparciu o kryteria oceny ofert, z zastrzeżeniem pkt 1</w:t>
      </w:r>
      <w:r w:rsidR="001007AF" w:rsidRPr="0067619C">
        <w:rPr>
          <w:rFonts w:ascii="Arial" w:hAnsi="Arial" w:cs="Arial"/>
          <w:sz w:val="22"/>
          <w:szCs w:val="22"/>
          <w:lang w:val="pl-PL"/>
        </w:rPr>
        <w:t>7</w:t>
      </w:r>
      <w:r w:rsidR="007462F4" w:rsidRPr="0067619C">
        <w:rPr>
          <w:rFonts w:ascii="Arial" w:hAnsi="Arial" w:cs="Arial"/>
          <w:sz w:val="22"/>
          <w:szCs w:val="22"/>
          <w:lang w:val="pl-PL"/>
        </w:rPr>
        <w:t>.</w:t>
      </w:r>
    </w:p>
    <w:p w14:paraId="7761EF38" w14:textId="68C29C26" w:rsidR="007462F4" w:rsidRPr="0067619C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17. </w:t>
      </w:r>
      <w:r w:rsidR="007462F4" w:rsidRPr="0067619C">
        <w:rPr>
          <w:rFonts w:ascii="Arial" w:hAnsi="Arial" w:cs="Arial"/>
          <w:sz w:val="22"/>
          <w:szCs w:val="22"/>
          <w:lang w:val="pl-PL"/>
        </w:rPr>
        <w:t>W uzasadnionych okolicznościach Zamawiający unieważni postępowanie.</w:t>
      </w:r>
    </w:p>
    <w:p w14:paraId="35F0CEFB" w14:textId="45C4AD81" w:rsidR="006C27FB" w:rsidRPr="0067619C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18. </w:t>
      </w:r>
      <w:r w:rsidR="006C27FB" w:rsidRPr="0067619C">
        <w:rPr>
          <w:rFonts w:ascii="Arial" w:hAnsi="Arial" w:cs="Arial"/>
          <w:sz w:val="22"/>
          <w:szCs w:val="22"/>
          <w:lang w:val="pl-PL"/>
        </w:rPr>
        <w:t>Jeżeli wykonawca, którego oferta została wybrana jako naj</w:t>
      </w:r>
      <w:r>
        <w:rPr>
          <w:rFonts w:ascii="Arial" w:hAnsi="Arial" w:cs="Arial"/>
          <w:sz w:val="22"/>
          <w:szCs w:val="22"/>
          <w:lang w:val="pl-PL"/>
        </w:rPr>
        <w:t xml:space="preserve">korzystniejsza, uchyla się od </w:t>
      </w:r>
      <w:r w:rsidR="006C27FB" w:rsidRPr="0067619C">
        <w:rPr>
          <w:rFonts w:ascii="Arial" w:hAnsi="Arial" w:cs="Arial"/>
          <w:sz w:val="22"/>
          <w:szCs w:val="22"/>
          <w:lang w:val="pl-PL"/>
        </w:rPr>
        <w:t>zawarcia umowy w sprawie zamówienia publicznego, zamawiający może wybrać ofertę najkorzystniejszą spośród ofert pozostałych w postępowaniu, albo unieważnić postępowanie</w:t>
      </w:r>
    </w:p>
    <w:p w14:paraId="0323238B" w14:textId="4DF98E31" w:rsidR="007462F4" w:rsidRPr="0067619C" w:rsidRDefault="0067619C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19. </w:t>
      </w:r>
      <w:r w:rsidR="007462F4" w:rsidRPr="0067619C">
        <w:rPr>
          <w:rFonts w:ascii="Arial" w:hAnsi="Arial" w:cs="Arial"/>
          <w:sz w:val="22"/>
          <w:szCs w:val="22"/>
          <w:lang w:val="pl-PL"/>
        </w:rPr>
        <w:t xml:space="preserve">Informację o </w:t>
      </w:r>
      <w:r w:rsidR="0006636F" w:rsidRPr="0067619C">
        <w:rPr>
          <w:rFonts w:ascii="Arial" w:hAnsi="Arial" w:cs="Arial"/>
          <w:sz w:val="22"/>
          <w:szCs w:val="22"/>
          <w:lang w:val="pl-PL"/>
        </w:rPr>
        <w:t xml:space="preserve">wyniku postępowania Zamawiający </w:t>
      </w:r>
      <w:r w:rsidR="00205D9D" w:rsidRPr="0067619C">
        <w:rPr>
          <w:rFonts w:ascii="Arial" w:hAnsi="Arial" w:cs="Arial"/>
          <w:strike/>
          <w:sz w:val="22"/>
          <w:szCs w:val="22"/>
          <w:lang w:val="pl-PL"/>
        </w:rPr>
        <w:t>prześle pocztą elektroniczną</w:t>
      </w:r>
      <w:r w:rsidR="00205D9D" w:rsidRPr="0067619C">
        <w:rPr>
          <w:rFonts w:ascii="Arial" w:hAnsi="Arial" w:cs="Arial"/>
          <w:sz w:val="22"/>
          <w:szCs w:val="22"/>
          <w:lang w:val="pl-PL"/>
        </w:rPr>
        <w:t>/</w:t>
      </w:r>
      <w:r w:rsidR="007462F4" w:rsidRPr="0067619C">
        <w:rPr>
          <w:rFonts w:ascii="Arial" w:hAnsi="Arial" w:cs="Arial"/>
          <w:sz w:val="22"/>
          <w:szCs w:val="22"/>
          <w:lang w:val="pl-PL"/>
        </w:rPr>
        <w:t xml:space="preserve">opublikuje na stronie internetowej Zamawiającego w </w:t>
      </w:r>
      <w:r w:rsidR="007462F4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B</w:t>
      </w:r>
      <w:r w:rsidR="0006636F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iuletynie Informacji Publicznej</w:t>
      </w:r>
      <w:r w:rsidR="00205D9D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*.</w:t>
      </w:r>
    </w:p>
    <w:p w14:paraId="76174A0F" w14:textId="32DFF672" w:rsidR="007462F4" w:rsidRPr="0067619C" w:rsidRDefault="0067619C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20. </w:t>
      </w:r>
      <w:r w:rsidR="007462F4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Zamawiający udzieli zamówienia wybranemu wykonawcy na warunkac</w:t>
      </w:r>
      <w:r w:rsidR="0006636F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h określonych w</w:t>
      </w: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="0006636F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projekcie umowy</w:t>
      </w:r>
      <w:r w:rsidR="00920CF1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stanowiącym załącznik nr 1 do ogłoszenia</w:t>
      </w:r>
      <w:r w:rsidR="007462F4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768114FD" w14:textId="4964467D" w:rsidR="007462F4" w:rsidRPr="0067619C" w:rsidRDefault="0067619C" w:rsidP="00D940E9">
      <w:pPr>
        <w:rPr>
          <w:rFonts w:ascii="Arial" w:hAnsi="Arial" w:cs="Arial"/>
          <w:color w:val="000000" w:themeColor="text1"/>
          <w:sz w:val="22"/>
          <w:szCs w:val="22"/>
          <w:lang w:val="pl-PL"/>
        </w:rPr>
      </w:pP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21. </w:t>
      </w:r>
      <w:r w:rsidR="007462F4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sprawach nieuregulowanych w ogłoszeniu o </w:t>
      </w:r>
      <w:r w:rsidR="0006636F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zamówieniu</w:t>
      </w:r>
      <w:r w:rsidR="007462F4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zastosowanie mają zapisy Regulaminu udzielania  zamówień publicznych, o wartości mniejszej</w:t>
      </w:r>
      <w:r w:rsidR="0012681C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niż kwota 1</w:t>
      </w:r>
      <w:r w:rsidR="00205D9D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7</w:t>
      </w:r>
      <w:r w:rsidR="0012681C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0</w:t>
      </w:r>
      <w:r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="0012681C" w:rsidRPr="0067619C">
        <w:rPr>
          <w:rFonts w:ascii="Arial" w:hAnsi="Arial" w:cs="Arial"/>
          <w:color w:val="000000" w:themeColor="text1"/>
          <w:sz w:val="22"/>
          <w:szCs w:val="22"/>
          <w:lang w:val="pl-PL"/>
        </w:rPr>
        <w:t>000 złotych netto.</w:t>
      </w:r>
    </w:p>
    <w:p w14:paraId="510F2246" w14:textId="34DD0016" w:rsidR="007462F4" w:rsidRPr="0067619C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22. </w:t>
      </w:r>
      <w:r w:rsidR="007462F4" w:rsidRPr="0067619C">
        <w:rPr>
          <w:rFonts w:ascii="Arial" w:hAnsi="Arial" w:cs="Arial"/>
          <w:sz w:val="22"/>
          <w:szCs w:val="22"/>
          <w:lang w:val="pl-PL"/>
        </w:rPr>
        <w:t xml:space="preserve">Informacje o </w:t>
      </w:r>
      <w:r w:rsidR="00B75E94" w:rsidRPr="0067619C">
        <w:rPr>
          <w:rFonts w:ascii="Arial" w:hAnsi="Arial" w:cs="Arial"/>
          <w:sz w:val="22"/>
          <w:szCs w:val="22"/>
          <w:lang w:val="pl-PL"/>
        </w:rPr>
        <w:t>przetwarzaniu danych osobowych</w:t>
      </w:r>
      <w:r w:rsidR="007462F4" w:rsidRPr="0067619C">
        <w:rPr>
          <w:rFonts w:ascii="Arial" w:hAnsi="Arial" w:cs="Arial"/>
          <w:sz w:val="22"/>
          <w:szCs w:val="22"/>
          <w:lang w:val="pl-PL"/>
        </w:rPr>
        <w:t>:</w:t>
      </w:r>
    </w:p>
    <w:p w14:paraId="4CA2B4B7" w14:textId="105824C3" w:rsidR="0006636F" w:rsidRPr="00E2760B" w:rsidRDefault="0006636F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Zgodnie z art. 13 i 14 rozporządzenia Parlamentu Europejskiego i Rady (UE) 2016/679 z</w:t>
      </w:r>
      <w:r w:rsidR="0067619C">
        <w:rPr>
          <w:rFonts w:ascii="Arial" w:hAnsi="Arial" w:cs="Arial"/>
          <w:sz w:val="22"/>
          <w:szCs w:val="22"/>
          <w:lang w:val="pl-PL"/>
        </w:rPr>
        <w:t xml:space="preserve"> </w:t>
      </w:r>
      <w:r w:rsidRPr="00E2760B">
        <w:rPr>
          <w:rFonts w:ascii="Arial" w:hAnsi="Arial" w:cs="Arial"/>
          <w:sz w:val="22"/>
          <w:szCs w:val="22"/>
          <w:lang w:val="pl-PL"/>
        </w:rPr>
        <w:t>dnia 27</w:t>
      </w:r>
      <w:r w:rsidR="0067619C">
        <w:rPr>
          <w:rFonts w:ascii="Arial" w:hAnsi="Arial" w:cs="Arial"/>
          <w:sz w:val="22"/>
          <w:szCs w:val="22"/>
          <w:lang w:val="pl-PL"/>
        </w:rPr>
        <w:t xml:space="preserve"> </w:t>
      </w:r>
      <w:r w:rsidRPr="00E2760B">
        <w:rPr>
          <w:rFonts w:ascii="Arial" w:hAnsi="Arial" w:cs="Arial"/>
          <w:sz w:val="22"/>
          <w:szCs w:val="22"/>
          <w:lang w:val="pl-PL"/>
        </w:rPr>
        <w:t>kwietnia 2016 r. w sprawie ochrony osób fizycznych w związku z</w:t>
      </w:r>
      <w:r w:rsidR="0067619C">
        <w:rPr>
          <w:rFonts w:ascii="Arial" w:hAnsi="Arial" w:cs="Arial"/>
          <w:sz w:val="22"/>
          <w:szCs w:val="22"/>
          <w:lang w:val="pl-PL"/>
        </w:rPr>
        <w:t xml:space="preserve"> </w:t>
      </w:r>
      <w:r w:rsidRPr="00E2760B">
        <w:rPr>
          <w:rFonts w:ascii="Arial" w:hAnsi="Arial" w:cs="Arial"/>
          <w:sz w:val="22"/>
          <w:szCs w:val="22"/>
          <w:lang w:val="pl-PL"/>
        </w:rPr>
        <w:t>przetwarzaniem danych osobowych i w sprawie swobodnego przepływu takich danych oraz uchylenia dyrektywy 95/46/WE (ogólne rozporządzenie o ochronie danych) (</w:t>
      </w:r>
      <w:r w:rsidR="00600B89" w:rsidRPr="00E2760B">
        <w:rPr>
          <w:rFonts w:ascii="Arial" w:hAnsi="Arial" w:cs="Arial"/>
          <w:sz w:val="22"/>
          <w:szCs w:val="22"/>
          <w:lang w:val="pl-PL"/>
        </w:rPr>
        <w:t xml:space="preserve">Dz. Urz. UE L119 s.1 z 2016 r., </w:t>
      </w:r>
      <w:proofErr w:type="spellStart"/>
      <w:r w:rsidR="00600B89" w:rsidRPr="00E2760B">
        <w:rPr>
          <w:rFonts w:ascii="Arial" w:hAnsi="Arial" w:cs="Arial"/>
          <w:sz w:val="22"/>
          <w:szCs w:val="22"/>
          <w:lang w:val="pl-PL"/>
        </w:rPr>
        <w:t>sprost</w:t>
      </w:r>
      <w:proofErr w:type="spellEnd"/>
      <w:r w:rsidR="00600B89" w:rsidRPr="00E2760B">
        <w:rPr>
          <w:rFonts w:ascii="Arial" w:hAnsi="Arial" w:cs="Arial"/>
          <w:sz w:val="22"/>
          <w:szCs w:val="22"/>
          <w:lang w:val="pl-PL"/>
        </w:rPr>
        <w:t xml:space="preserve">. Dz. Urz. UE L127 s.2 z 2018 r., </w:t>
      </w:r>
      <w:proofErr w:type="spellStart"/>
      <w:r w:rsidR="00600B89" w:rsidRPr="00E2760B">
        <w:rPr>
          <w:rFonts w:ascii="Arial" w:hAnsi="Arial" w:cs="Arial"/>
          <w:sz w:val="22"/>
          <w:szCs w:val="22"/>
          <w:lang w:val="pl-PL"/>
        </w:rPr>
        <w:t>sprost</w:t>
      </w:r>
      <w:proofErr w:type="spellEnd"/>
      <w:r w:rsidR="00600B89" w:rsidRPr="00E2760B">
        <w:rPr>
          <w:rFonts w:ascii="Arial" w:hAnsi="Arial" w:cs="Arial"/>
          <w:sz w:val="22"/>
          <w:szCs w:val="22"/>
          <w:lang w:val="pl-PL"/>
        </w:rPr>
        <w:t>. Dz. Urz. UE L74 s.35 z 2021 r</w:t>
      </w:r>
      <w:r w:rsidRPr="00E2760B">
        <w:rPr>
          <w:rFonts w:ascii="Arial" w:hAnsi="Arial" w:cs="Arial"/>
          <w:sz w:val="22"/>
          <w:szCs w:val="22"/>
          <w:lang w:val="pl-PL"/>
        </w:rPr>
        <w:t xml:space="preserve">), zwanego RODO, informuję, że: </w:t>
      </w:r>
    </w:p>
    <w:p w14:paraId="18FBAFCB" w14:textId="26F0F517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1)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Administratorem danych jest Prezydent Miasta Białegostoku, Urząd Miejski w Białymstoku, ul. Słonimska 1, 15-950 Białystok.</w:t>
      </w:r>
    </w:p>
    <w:p w14:paraId="0A93B406" w14:textId="2ED8F14B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2)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W sprawach z zakresu ochrony danych osobowych mogą Państwo kontaktować się z inspektorem ochrony danych: Urząd Miejski w Biał</w:t>
      </w:r>
      <w:r w:rsidR="005F5C58" w:rsidRPr="00E2760B">
        <w:rPr>
          <w:rFonts w:ascii="Arial" w:hAnsi="Arial" w:cs="Arial"/>
          <w:sz w:val="22"/>
          <w:szCs w:val="22"/>
          <w:lang w:val="pl-PL"/>
        </w:rPr>
        <w:t xml:space="preserve">ymstoku, ul. </w:t>
      </w:r>
      <w:r>
        <w:rPr>
          <w:rFonts w:ascii="Arial" w:hAnsi="Arial" w:cs="Arial"/>
          <w:sz w:val="22"/>
          <w:szCs w:val="22"/>
          <w:lang w:val="pl-PL"/>
        </w:rPr>
        <w:t xml:space="preserve">Słonimska </w:t>
      </w:r>
      <w:r w:rsidR="005F5C58" w:rsidRPr="00E2760B">
        <w:rPr>
          <w:rFonts w:ascii="Arial" w:hAnsi="Arial" w:cs="Arial"/>
          <w:sz w:val="22"/>
          <w:szCs w:val="22"/>
          <w:lang w:val="pl-PL"/>
        </w:rPr>
        <w:t xml:space="preserve">1, </w:t>
      </w:r>
      <w:r>
        <w:rPr>
          <w:rFonts w:ascii="Arial" w:hAnsi="Arial" w:cs="Arial"/>
          <w:sz w:val="22"/>
          <w:szCs w:val="22"/>
          <w:lang w:val="pl-PL"/>
        </w:rPr>
        <w:t>15-950 Białystok, tel. 85 879</w:t>
      </w:r>
      <w:r w:rsidR="0006636F" w:rsidRPr="00E2760B">
        <w:rPr>
          <w:rFonts w:ascii="Arial" w:hAnsi="Arial" w:cs="Arial"/>
          <w:sz w:val="22"/>
          <w:szCs w:val="22"/>
          <w:lang w:val="pl-PL"/>
        </w:rPr>
        <w:t xml:space="preserve"> 79 79, e-mail: </w:t>
      </w:r>
      <w:hyperlink r:id="rId5" w:history="1">
        <w:r w:rsidR="0006636F" w:rsidRPr="00E2760B">
          <w:rPr>
            <w:rFonts w:ascii="Arial" w:hAnsi="Arial" w:cs="Arial"/>
            <w:sz w:val="22"/>
            <w:szCs w:val="22"/>
            <w:lang w:val="pl-PL"/>
          </w:rPr>
          <w:t>bbi@um.bialystok.pl</w:t>
        </w:r>
      </w:hyperlink>
      <w:r w:rsidR="0006636F" w:rsidRPr="00E2760B">
        <w:rPr>
          <w:rFonts w:ascii="Arial" w:hAnsi="Arial" w:cs="Arial"/>
          <w:sz w:val="22"/>
          <w:szCs w:val="22"/>
          <w:lang w:val="pl-PL"/>
        </w:rPr>
        <w:t>.</w:t>
      </w:r>
    </w:p>
    <w:p w14:paraId="5F6E0346" w14:textId="13EAF981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3)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i doświadczenie oferenta.</w:t>
      </w:r>
    </w:p>
    <w:p w14:paraId="1A807E02" w14:textId="456EA955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4)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Dane osobowe mogą być ujawniane wykonawcom oraz osobom zainteresowanym (np. dostęp do informacji publicznej), a także podmiotom przetwarzającym dane na podstawie zawartych umów powiązanych z przedmiotem niniejszego postępowania; administrator w granicach przepisów prawa zapewni poszanowanie prywatności dla osób, których dane zostały zawarte w ofercie.</w:t>
      </w:r>
    </w:p>
    <w:p w14:paraId="4E6EC394" w14:textId="4060FF72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5)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Pani/Pana dane osobowe będą przechowywane:</w:t>
      </w:r>
    </w:p>
    <w:p w14:paraId="0A51EF18" w14:textId="4F5C9E78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a)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przez okres 5 lat liczonych od końca roku, w którym postępowanie zostanie zakończone – w przypadku dokumentacji z postępowania o udzielenie zamówienia;</w:t>
      </w:r>
    </w:p>
    <w:p w14:paraId="044E1588" w14:textId="4DEB53D4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b)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przez okres 10 lat liczonych od końca roku, w którym umowa zostanie zrealizowana – w przypadku umów zwartych w postępowaniu o udzielenie zamówienia.</w:t>
      </w:r>
    </w:p>
    <w:p w14:paraId="429CC385" w14:textId="67B1A3BF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6)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Przysługuje Pani/Panu prawo do:</w:t>
      </w:r>
    </w:p>
    <w:p w14:paraId="1305993D" w14:textId="683B1A3B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a)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prawo do  dostępu do danych, na zasadach określonych w art. 15 RODO;</w:t>
      </w:r>
    </w:p>
    <w:p w14:paraId="58D47D6B" w14:textId="3DC8F1A6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b)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prawo do sprostowania danych, na zasadach określonych w art. 16 RODO;</w:t>
      </w:r>
    </w:p>
    <w:p w14:paraId="6ADC5DEA" w14:textId="613356DE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c)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prawo do usunięcia danych („prawo do bycia zapomnianym”), na zasadach określonych w art. 17 RODO;</w:t>
      </w:r>
    </w:p>
    <w:p w14:paraId="230BD75D" w14:textId="723E3717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d)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prawo do ograniczenia przetwarzania, na zasadach określonych w art. 18 RODO;</w:t>
      </w:r>
    </w:p>
    <w:p w14:paraId="1851E048" w14:textId="3A90CA70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e)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prawo do przenoszenia danych, na zasadach określonych w art. 20 RODO.</w:t>
      </w:r>
    </w:p>
    <w:p w14:paraId="1815E74D" w14:textId="34E8D996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7)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Przysługuje Pani/Panu prawo wniesienia skargi do organu nadzorczego, którym jest Prezes Urzędu Ochrony Danych Osobowych.</w:t>
      </w:r>
    </w:p>
    <w:p w14:paraId="1B5730D8" w14:textId="3C4970AC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8)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7AF986F6" w14:textId="0B574AED" w:rsidR="0006636F" w:rsidRPr="00E2760B" w:rsidRDefault="0067619C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9)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Dane osobowe nie będą podlegały zautomatyzowane</w:t>
      </w:r>
      <w:r>
        <w:rPr>
          <w:rFonts w:ascii="Arial" w:hAnsi="Arial" w:cs="Arial"/>
          <w:sz w:val="22"/>
          <w:szCs w:val="22"/>
          <w:lang w:val="pl-PL"/>
        </w:rPr>
        <w:t xml:space="preserve">mu podejmowaniu decyzji, w tym </w:t>
      </w:r>
      <w:r w:rsidR="0006636F" w:rsidRPr="00E2760B">
        <w:rPr>
          <w:rFonts w:ascii="Arial" w:hAnsi="Arial" w:cs="Arial"/>
          <w:sz w:val="22"/>
          <w:szCs w:val="22"/>
          <w:lang w:val="pl-PL"/>
        </w:rPr>
        <w:t>profilowaniu.</w:t>
      </w:r>
    </w:p>
    <w:p w14:paraId="240AB407" w14:textId="4DFE6AAB" w:rsidR="0012681C" w:rsidRPr="00E2760B" w:rsidRDefault="0012681C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Spis załączników:</w:t>
      </w:r>
    </w:p>
    <w:p w14:paraId="344EF392" w14:textId="03A98576" w:rsidR="0012681C" w:rsidRPr="00E2760B" w:rsidRDefault="0012681C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Załącznik nr 1 – projekt umowy</w:t>
      </w:r>
      <w:r w:rsidR="00464C3C" w:rsidRPr="00E2760B">
        <w:rPr>
          <w:rFonts w:ascii="Arial" w:hAnsi="Arial" w:cs="Arial"/>
          <w:sz w:val="22"/>
          <w:szCs w:val="22"/>
          <w:lang w:val="pl-PL"/>
        </w:rPr>
        <w:t>;</w:t>
      </w:r>
    </w:p>
    <w:p w14:paraId="6CE42722" w14:textId="39BACB7D" w:rsidR="0012681C" w:rsidRPr="00E2760B" w:rsidRDefault="0012681C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Załącznik nr 2 – formularz ofertowy</w:t>
      </w:r>
      <w:r w:rsidR="00464C3C" w:rsidRPr="00E2760B">
        <w:rPr>
          <w:rFonts w:ascii="Arial" w:hAnsi="Arial" w:cs="Arial"/>
          <w:sz w:val="22"/>
          <w:szCs w:val="22"/>
          <w:lang w:val="pl-PL"/>
        </w:rPr>
        <w:t>;</w:t>
      </w:r>
    </w:p>
    <w:p w14:paraId="02AB944B" w14:textId="359CD049" w:rsidR="006B7D20" w:rsidRPr="00E2760B" w:rsidRDefault="00E2760B" w:rsidP="00D940E9">
      <w:pPr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Zastępca Prezydenta Miasta Rafał Rudnicki </w:t>
      </w:r>
      <w:r w:rsidR="0067619C">
        <w:rPr>
          <w:rFonts w:ascii="Arial" w:hAnsi="Arial" w:cs="Arial"/>
          <w:sz w:val="22"/>
          <w:szCs w:val="22"/>
          <w:lang w:val="pl-PL"/>
        </w:rPr>
        <w:t xml:space="preserve">(podpis Kierownika </w:t>
      </w:r>
      <w:r w:rsidR="006B7D20" w:rsidRPr="00E2760B">
        <w:rPr>
          <w:rFonts w:ascii="Arial" w:hAnsi="Arial" w:cs="Arial"/>
          <w:sz w:val="22"/>
          <w:szCs w:val="22"/>
          <w:lang w:val="pl-PL"/>
        </w:rPr>
        <w:t>Zamawiającego/ jego Zastępcy/Sekretarza/osoby upoważnionej)</w:t>
      </w:r>
    </w:p>
    <w:p w14:paraId="064B52C7" w14:textId="1A53C526" w:rsidR="00F81E6F" w:rsidRPr="00E2760B" w:rsidRDefault="006B7D20" w:rsidP="00D940E9">
      <w:pPr>
        <w:rPr>
          <w:rFonts w:ascii="Arial" w:hAnsi="Arial" w:cs="Arial"/>
          <w:sz w:val="22"/>
          <w:szCs w:val="22"/>
          <w:lang w:val="pl-PL"/>
        </w:rPr>
      </w:pPr>
      <w:r w:rsidRPr="00E2760B">
        <w:rPr>
          <w:rFonts w:ascii="Arial" w:hAnsi="Arial" w:cs="Arial"/>
          <w:sz w:val="22"/>
          <w:szCs w:val="22"/>
          <w:lang w:val="pl-PL"/>
        </w:rPr>
        <w:t>* niepotrzebne skreślić</w:t>
      </w:r>
      <w:bookmarkEnd w:id="0"/>
    </w:p>
    <w:sectPr w:rsidR="00F81E6F" w:rsidRPr="00E2760B" w:rsidSect="000663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0FF2A1" w16cid:durableId="2CA341D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5DC"/>
    <w:multiLevelType w:val="hybridMultilevel"/>
    <w:tmpl w:val="EBE2BAE6"/>
    <w:lvl w:ilvl="0" w:tplc="F856B77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F87CC7"/>
    <w:multiLevelType w:val="hybridMultilevel"/>
    <w:tmpl w:val="AEE4F24C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6A71ED"/>
    <w:multiLevelType w:val="hybridMultilevel"/>
    <w:tmpl w:val="165C4BC0"/>
    <w:lvl w:ilvl="0" w:tplc="5218C43A">
      <w:start w:val="1"/>
      <w:numFmt w:val="decimal"/>
      <w:lvlText w:val="%1."/>
      <w:lvlJc w:val="left"/>
      <w:pPr>
        <w:tabs>
          <w:tab w:val="num" w:pos="851"/>
        </w:tabs>
        <w:ind w:left="851" w:hanging="341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 w15:restartNumberingAfterBreak="0">
    <w:nsid w:val="19976F55"/>
    <w:multiLevelType w:val="hybridMultilevel"/>
    <w:tmpl w:val="B28C2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C2689"/>
    <w:multiLevelType w:val="hybridMultilevel"/>
    <w:tmpl w:val="03B2128C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E4DA4"/>
    <w:multiLevelType w:val="hybridMultilevel"/>
    <w:tmpl w:val="32EACB2A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26037B64"/>
    <w:multiLevelType w:val="hybridMultilevel"/>
    <w:tmpl w:val="1EE6D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368B0"/>
    <w:multiLevelType w:val="hybridMultilevel"/>
    <w:tmpl w:val="6682E7AE"/>
    <w:lvl w:ilvl="0" w:tplc="AD52B8C6">
      <w:start w:val="1"/>
      <w:numFmt w:val="decimal"/>
      <w:lvlText w:val="%1)"/>
      <w:lvlJc w:val="left"/>
      <w:pPr>
        <w:ind w:left="360" w:hanging="360"/>
      </w:pPr>
      <w:rPr>
        <w:b w:val="0"/>
        <w:strike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A47099"/>
    <w:multiLevelType w:val="hybridMultilevel"/>
    <w:tmpl w:val="DA00E66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B791D"/>
    <w:multiLevelType w:val="hybridMultilevel"/>
    <w:tmpl w:val="CBF876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45615"/>
    <w:multiLevelType w:val="hybridMultilevel"/>
    <w:tmpl w:val="00DEB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17E84"/>
    <w:multiLevelType w:val="hybridMultilevel"/>
    <w:tmpl w:val="9E92E5C6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478FE"/>
    <w:multiLevelType w:val="hybridMultilevel"/>
    <w:tmpl w:val="DBD8714E"/>
    <w:lvl w:ilvl="0" w:tplc="4BDCB8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26747"/>
    <w:multiLevelType w:val="hybridMultilevel"/>
    <w:tmpl w:val="B3E86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13282"/>
    <w:multiLevelType w:val="hybridMultilevel"/>
    <w:tmpl w:val="E1C2649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E52DF"/>
    <w:multiLevelType w:val="hybridMultilevel"/>
    <w:tmpl w:val="AEE4F24C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7D01DCE"/>
    <w:multiLevelType w:val="hybridMultilevel"/>
    <w:tmpl w:val="FE48AAF0"/>
    <w:lvl w:ilvl="0" w:tplc="AECC359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732E3"/>
    <w:multiLevelType w:val="hybridMultilevel"/>
    <w:tmpl w:val="C44E7276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74547AA6"/>
    <w:multiLevelType w:val="hybridMultilevel"/>
    <w:tmpl w:val="203E714C"/>
    <w:lvl w:ilvl="0" w:tplc="C164BEC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7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64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71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78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86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93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0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0773" w:hanging="180"/>
      </w:pPr>
      <w:rPr>
        <w:rFonts w:cs="Times New Roman"/>
      </w:rPr>
    </w:lvl>
  </w:abstractNum>
  <w:abstractNum w:abstractNumId="22" w15:restartNumberingAfterBreak="0">
    <w:nsid w:val="76BB3179"/>
    <w:multiLevelType w:val="hybridMultilevel"/>
    <w:tmpl w:val="B36CA28C"/>
    <w:lvl w:ilvl="0" w:tplc="828C95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3"/>
  </w:num>
  <w:num w:numId="4">
    <w:abstractNumId w:val="14"/>
  </w:num>
  <w:num w:numId="5">
    <w:abstractNumId w:val="6"/>
  </w:num>
  <w:num w:numId="6">
    <w:abstractNumId w:val="21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5"/>
  </w:num>
  <w:num w:numId="13">
    <w:abstractNumId w:val="2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"/>
  </w:num>
  <w:num w:numId="17">
    <w:abstractNumId w:val="16"/>
  </w:num>
  <w:num w:numId="18">
    <w:abstractNumId w:val="15"/>
  </w:num>
  <w:num w:numId="19">
    <w:abstractNumId w:val="8"/>
  </w:num>
  <w:num w:numId="20">
    <w:abstractNumId w:val="22"/>
  </w:num>
  <w:num w:numId="21">
    <w:abstractNumId w:val="0"/>
  </w:num>
  <w:num w:numId="22">
    <w:abstractNumId w:val="7"/>
  </w:num>
  <w:num w:numId="23">
    <w:abstractNumId w:val="12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F81"/>
    <w:rsid w:val="00025D36"/>
    <w:rsid w:val="00026C79"/>
    <w:rsid w:val="00033B7E"/>
    <w:rsid w:val="0006636F"/>
    <w:rsid w:val="00082F60"/>
    <w:rsid w:val="000866C9"/>
    <w:rsid w:val="000A0692"/>
    <w:rsid w:val="000C4886"/>
    <w:rsid w:val="001007AF"/>
    <w:rsid w:val="00115F2E"/>
    <w:rsid w:val="00125A39"/>
    <w:rsid w:val="0012681C"/>
    <w:rsid w:val="001931E3"/>
    <w:rsid w:val="00195797"/>
    <w:rsid w:val="0019755F"/>
    <w:rsid w:val="001E4D0D"/>
    <w:rsid w:val="001E4D14"/>
    <w:rsid w:val="001F1F52"/>
    <w:rsid w:val="001F453C"/>
    <w:rsid w:val="001F5726"/>
    <w:rsid w:val="00201A75"/>
    <w:rsid w:val="00205D9D"/>
    <w:rsid w:val="00212AD8"/>
    <w:rsid w:val="0024156F"/>
    <w:rsid w:val="002446D8"/>
    <w:rsid w:val="00252BA9"/>
    <w:rsid w:val="00254E55"/>
    <w:rsid w:val="00256048"/>
    <w:rsid w:val="00256923"/>
    <w:rsid w:val="00276AF7"/>
    <w:rsid w:val="00280346"/>
    <w:rsid w:val="002938AD"/>
    <w:rsid w:val="002967E4"/>
    <w:rsid w:val="002B2D2F"/>
    <w:rsid w:val="0038573E"/>
    <w:rsid w:val="003958CF"/>
    <w:rsid w:val="003A20E1"/>
    <w:rsid w:val="003A2561"/>
    <w:rsid w:val="003C2A6A"/>
    <w:rsid w:val="003C31E9"/>
    <w:rsid w:val="00435F6F"/>
    <w:rsid w:val="0043633A"/>
    <w:rsid w:val="004622FD"/>
    <w:rsid w:val="00463D17"/>
    <w:rsid w:val="00464C3C"/>
    <w:rsid w:val="00471DF5"/>
    <w:rsid w:val="00477A17"/>
    <w:rsid w:val="004A7663"/>
    <w:rsid w:val="004B1320"/>
    <w:rsid w:val="004B4953"/>
    <w:rsid w:val="004B577B"/>
    <w:rsid w:val="004B6F0E"/>
    <w:rsid w:val="00511ED0"/>
    <w:rsid w:val="005121FF"/>
    <w:rsid w:val="00597F81"/>
    <w:rsid w:val="005A55FA"/>
    <w:rsid w:val="005F57CF"/>
    <w:rsid w:val="005F5C58"/>
    <w:rsid w:val="00600B89"/>
    <w:rsid w:val="00624823"/>
    <w:rsid w:val="0065794B"/>
    <w:rsid w:val="0067619C"/>
    <w:rsid w:val="00680209"/>
    <w:rsid w:val="00687944"/>
    <w:rsid w:val="00691B0A"/>
    <w:rsid w:val="006B49F3"/>
    <w:rsid w:val="006B7D20"/>
    <w:rsid w:val="006C27FB"/>
    <w:rsid w:val="00730734"/>
    <w:rsid w:val="00745EB7"/>
    <w:rsid w:val="007462F4"/>
    <w:rsid w:val="00753C75"/>
    <w:rsid w:val="007734AA"/>
    <w:rsid w:val="0079469D"/>
    <w:rsid w:val="00797141"/>
    <w:rsid w:val="007B695B"/>
    <w:rsid w:val="00823060"/>
    <w:rsid w:val="00834F6E"/>
    <w:rsid w:val="00843F65"/>
    <w:rsid w:val="00861E0C"/>
    <w:rsid w:val="00863875"/>
    <w:rsid w:val="0087417A"/>
    <w:rsid w:val="0088649D"/>
    <w:rsid w:val="008A145C"/>
    <w:rsid w:val="008E2646"/>
    <w:rsid w:val="008E3872"/>
    <w:rsid w:val="008F0F24"/>
    <w:rsid w:val="00920CF1"/>
    <w:rsid w:val="00933136"/>
    <w:rsid w:val="0093778D"/>
    <w:rsid w:val="0095636D"/>
    <w:rsid w:val="009734D4"/>
    <w:rsid w:val="009F1C31"/>
    <w:rsid w:val="00A43823"/>
    <w:rsid w:val="00A45485"/>
    <w:rsid w:val="00A651C5"/>
    <w:rsid w:val="00A66D1C"/>
    <w:rsid w:val="00A96213"/>
    <w:rsid w:val="00AA7B0A"/>
    <w:rsid w:val="00AE35AC"/>
    <w:rsid w:val="00B001BA"/>
    <w:rsid w:val="00B00938"/>
    <w:rsid w:val="00B041E2"/>
    <w:rsid w:val="00B31385"/>
    <w:rsid w:val="00B3188D"/>
    <w:rsid w:val="00B62538"/>
    <w:rsid w:val="00B75E94"/>
    <w:rsid w:val="00BA497E"/>
    <w:rsid w:val="00BE6B12"/>
    <w:rsid w:val="00C0290A"/>
    <w:rsid w:val="00C35734"/>
    <w:rsid w:val="00C660FD"/>
    <w:rsid w:val="00C80807"/>
    <w:rsid w:val="00C924BE"/>
    <w:rsid w:val="00CA2BB6"/>
    <w:rsid w:val="00CB3993"/>
    <w:rsid w:val="00CE0F26"/>
    <w:rsid w:val="00CE54A3"/>
    <w:rsid w:val="00D609E4"/>
    <w:rsid w:val="00D73285"/>
    <w:rsid w:val="00D940E9"/>
    <w:rsid w:val="00D96B18"/>
    <w:rsid w:val="00DA26C3"/>
    <w:rsid w:val="00DD6587"/>
    <w:rsid w:val="00E2760B"/>
    <w:rsid w:val="00E570AE"/>
    <w:rsid w:val="00E636F3"/>
    <w:rsid w:val="00EA6653"/>
    <w:rsid w:val="00ED0660"/>
    <w:rsid w:val="00F2525B"/>
    <w:rsid w:val="00F43210"/>
    <w:rsid w:val="00F44B72"/>
    <w:rsid w:val="00F71B3A"/>
    <w:rsid w:val="00F81E6F"/>
    <w:rsid w:val="00FB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8FEF"/>
  <w15:chartTrackingRefBased/>
  <w15:docId w15:val="{D36C1EE9-C0C0-4016-BF18-F2B17BC3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6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qFormat/>
    <w:rsid w:val="007462F4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qFormat/>
    <w:locked/>
    <w:rsid w:val="007462F4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06636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E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E94"/>
    <w:rPr>
      <w:rFonts w:ascii="Segoe UI" w:eastAsia="Times New Roman" w:hAnsi="Segoe UI" w:cs="Segoe UI"/>
      <w:sz w:val="18"/>
      <w:szCs w:val="18"/>
      <w:lang w:val="en-GB"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30734"/>
    <w:pPr>
      <w:suppressAutoHyphens/>
      <w:spacing w:after="120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307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5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7C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57CF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57C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1228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Tomaszczyk</dc:creator>
  <cp:keywords/>
  <dc:description/>
  <cp:lastModifiedBy>MT</cp:lastModifiedBy>
  <cp:revision>3</cp:revision>
  <cp:lastPrinted>2024-11-13T08:29:00Z</cp:lastPrinted>
  <dcterms:created xsi:type="dcterms:W3CDTF">2026-10-27T10:09:00Z</dcterms:created>
  <dcterms:modified xsi:type="dcterms:W3CDTF">2026-10-27T10:26:00Z</dcterms:modified>
</cp:coreProperties>
</file>