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326E" w14:textId="7092DD0D" w:rsidR="005529BE" w:rsidRPr="00B41EEC" w:rsidRDefault="003A2ACE" w:rsidP="00F149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1EEC">
        <w:rPr>
          <w:rFonts w:ascii="Times New Roman" w:hAnsi="Times New Roman" w:cs="Times New Roman"/>
          <w:sz w:val="24"/>
          <w:szCs w:val="24"/>
        </w:rPr>
        <w:t>ZARZĄD MIENIA KOMUNALNEGO W BIAŁYMSTOKU</w:t>
      </w:r>
    </w:p>
    <w:p w14:paraId="543876D9" w14:textId="77777777" w:rsidR="004C7DFD" w:rsidRDefault="003A2ACE" w:rsidP="00F149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1EEC">
        <w:rPr>
          <w:rFonts w:ascii="Times New Roman" w:hAnsi="Times New Roman" w:cs="Times New Roman"/>
          <w:sz w:val="24"/>
          <w:szCs w:val="24"/>
        </w:rPr>
        <w:t xml:space="preserve">WYKAZ </w:t>
      </w:r>
      <w:r w:rsidR="00852D2E">
        <w:rPr>
          <w:rFonts w:ascii="Times New Roman" w:hAnsi="Times New Roman" w:cs="Times New Roman"/>
          <w:sz w:val="24"/>
          <w:szCs w:val="24"/>
        </w:rPr>
        <w:t xml:space="preserve">NR </w:t>
      </w:r>
      <w:r w:rsidRPr="00B41EEC">
        <w:rPr>
          <w:rFonts w:ascii="Times New Roman" w:hAnsi="Times New Roman" w:cs="Times New Roman"/>
          <w:sz w:val="24"/>
          <w:szCs w:val="24"/>
        </w:rPr>
        <w:t>GU.45</w:t>
      </w:r>
      <w:r w:rsidR="00BC5E1B">
        <w:rPr>
          <w:rFonts w:ascii="Times New Roman" w:hAnsi="Times New Roman" w:cs="Times New Roman"/>
          <w:sz w:val="24"/>
          <w:szCs w:val="24"/>
        </w:rPr>
        <w:t>20</w:t>
      </w:r>
      <w:r w:rsidR="00BC5E1B" w:rsidRPr="00D30E37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r w:rsidR="008F2F6C" w:rsidRPr="00D30E3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30E37" w:rsidRPr="00D30E37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DC4792" w:rsidRPr="00B41EEC">
        <w:rPr>
          <w:rFonts w:ascii="Times New Roman" w:hAnsi="Times New Roman" w:cs="Times New Roman"/>
          <w:sz w:val="24"/>
          <w:szCs w:val="24"/>
        </w:rPr>
        <w:t xml:space="preserve">.2026 </w:t>
      </w:r>
      <w:r w:rsidR="00A470EA">
        <w:rPr>
          <w:rFonts w:ascii="Times New Roman" w:hAnsi="Times New Roman" w:cs="Times New Roman"/>
          <w:sz w:val="24"/>
          <w:szCs w:val="24"/>
        </w:rPr>
        <w:t>NIERUCHOMOŚCI</w:t>
      </w:r>
      <w:r w:rsidR="00DC4792" w:rsidRPr="00B41EEC">
        <w:rPr>
          <w:rFonts w:ascii="Times New Roman" w:hAnsi="Times New Roman" w:cs="Times New Roman"/>
          <w:sz w:val="24"/>
          <w:szCs w:val="24"/>
        </w:rPr>
        <w:t xml:space="preserve"> </w:t>
      </w:r>
      <w:r w:rsidRPr="00B41EEC">
        <w:rPr>
          <w:rFonts w:ascii="Times New Roman" w:hAnsi="Times New Roman" w:cs="Times New Roman"/>
          <w:sz w:val="24"/>
          <w:szCs w:val="24"/>
        </w:rPr>
        <w:t xml:space="preserve">PRZEZNACZONYCH </w:t>
      </w:r>
    </w:p>
    <w:p w14:paraId="36C1C566" w14:textId="373054F8" w:rsidR="003A2ACE" w:rsidRPr="00B41EEC" w:rsidRDefault="003A2ACE" w:rsidP="00F149B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1EEC">
        <w:rPr>
          <w:rFonts w:ascii="Times New Roman" w:hAnsi="Times New Roman" w:cs="Times New Roman"/>
          <w:sz w:val="24"/>
          <w:szCs w:val="24"/>
        </w:rPr>
        <w:t xml:space="preserve">DO ODDANIA W </w:t>
      </w:r>
      <w:r w:rsidR="0034499C">
        <w:rPr>
          <w:rFonts w:ascii="Times New Roman" w:hAnsi="Times New Roman" w:cs="Times New Roman"/>
          <w:sz w:val="24"/>
          <w:szCs w:val="24"/>
        </w:rPr>
        <w:t>DZIERŻAWĘ</w:t>
      </w:r>
      <w:r w:rsidRPr="00B41EEC">
        <w:rPr>
          <w:rFonts w:ascii="Times New Roman" w:hAnsi="Times New Roman" w:cs="Times New Roman"/>
          <w:sz w:val="24"/>
          <w:szCs w:val="24"/>
        </w:rPr>
        <w:t xml:space="preserve"> W TRYBIE </w:t>
      </w:r>
      <w:r w:rsidR="003B7309" w:rsidRPr="00B41EEC">
        <w:rPr>
          <w:rFonts w:ascii="Times New Roman" w:hAnsi="Times New Roman" w:cs="Times New Roman"/>
          <w:sz w:val="24"/>
          <w:szCs w:val="24"/>
        </w:rPr>
        <w:t>BEZ</w:t>
      </w:r>
      <w:r w:rsidRPr="00B41EEC">
        <w:rPr>
          <w:rFonts w:ascii="Times New Roman" w:hAnsi="Times New Roman" w:cs="Times New Roman"/>
          <w:sz w:val="24"/>
          <w:szCs w:val="24"/>
        </w:rPr>
        <w:t>PRZETARGOWYM</w:t>
      </w:r>
    </w:p>
    <w:p w14:paraId="77097DAD" w14:textId="77777777" w:rsidR="005B3689" w:rsidRPr="00E56E44" w:rsidRDefault="005B3689" w:rsidP="00F149BE">
      <w:pPr>
        <w:spacing w:after="0" w:line="276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15167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843"/>
        <w:gridCol w:w="1842"/>
        <w:gridCol w:w="1276"/>
        <w:gridCol w:w="1418"/>
        <w:gridCol w:w="1842"/>
        <w:gridCol w:w="1985"/>
        <w:gridCol w:w="1984"/>
      </w:tblGrid>
      <w:tr w:rsidR="0050676F" w:rsidRPr="0050676F" w14:paraId="52D739A3" w14:textId="77777777" w:rsidTr="002807A6">
        <w:trPr>
          <w:trHeight w:val="1020"/>
          <w:jc w:val="center"/>
        </w:trPr>
        <w:tc>
          <w:tcPr>
            <w:tcW w:w="709" w:type="dxa"/>
            <w:vAlign w:val="center"/>
          </w:tcPr>
          <w:p w14:paraId="0F53C332" w14:textId="79A6A37E" w:rsidR="003A2ACE" w:rsidRPr="00B41EEC" w:rsidRDefault="003A2ACE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268" w:type="dxa"/>
            <w:vAlign w:val="center"/>
          </w:tcPr>
          <w:p w14:paraId="1B741D66" w14:textId="706C3D78" w:rsidR="003A2ACE" w:rsidRPr="00B41EEC" w:rsidRDefault="00AF6340" w:rsidP="00F149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Oznaczenie nieruchomości</w:t>
            </w:r>
          </w:p>
        </w:tc>
        <w:tc>
          <w:tcPr>
            <w:tcW w:w="1843" w:type="dxa"/>
            <w:vAlign w:val="center"/>
          </w:tcPr>
          <w:p w14:paraId="5098896D" w14:textId="17D3C461" w:rsidR="003A2ACE" w:rsidRPr="00B41EEC" w:rsidRDefault="005B3689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 xml:space="preserve">Powierzchnia </w:t>
            </w:r>
            <w:r w:rsidR="0034499C">
              <w:rPr>
                <w:rFonts w:ascii="Times New Roman" w:hAnsi="Times New Roman" w:cs="Times New Roman"/>
                <w:b/>
              </w:rPr>
              <w:t>budynku/działki</w:t>
            </w:r>
            <w:r w:rsidR="00AF6340">
              <w:rPr>
                <w:rFonts w:ascii="Times New Roman" w:hAnsi="Times New Roman" w:cs="Times New Roman"/>
                <w:b/>
              </w:rPr>
              <w:t xml:space="preserve"> </w:t>
            </w:r>
            <w:r w:rsidRPr="00B41EEC">
              <w:rPr>
                <w:rFonts w:ascii="Times New Roman" w:hAnsi="Times New Roman" w:cs="Times New Roman"/>
                <w:b/>
              </w:rPr>
              <w:t>w m</w:t>
            </w:r>
            <w:r w:rsidRPr="00B41EEC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842" w:type="dxa"/>
            <w:vAlign w:val="center"/>
          </w:tcPr>
          <w:p w14:paraId="01DBCE03" w14:textId="77777777" w:rsidR="003B3751" w:rsidRPr="00B41EEC" w:rsidRDefault="003A2ACE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Stawka czynszu</w:t>
            </w:r>
          </w:p>
          <w:p w14:paraId="06DCFD5B" w14:textId="304CA8F4" w:rsidR="003A2ACE" w:rsidRPr="00B41EEC" w:rsidRDefault="003B3751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zł/m</w:t>
            </w:r>
            <w:r w:rsidRPr="00B41EEC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41EEC">
              <w:rPr>
                <w:rFonts w:ascii="Times New Roman" w:hAnsi="Times New Roman" w:cs="Times New Roman"/>
                <w:b/>
              </w:rPr>
              <w:t xml:space="preserve"> </w:t>
            </w:r>
            <w:r w:rsidR="00B41EEC">
              <w:rPr>
                <w:rFonts w:ascii="Times New Roman" w:hAnsi="Times New Roman" w:cs="Times New Roman"/>
                <w:b/>
              </w:rPr>
              <w:t>bez VAT</w:t>
            </w:r>
            <w:r w:rsidR="0034499C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1276" w:type="dxa"/>
            <w:vAlign w:val="center"/>
          </w:tcPr>
          <w:p w14:paraId="66F04EF8" w14:textId="729E6E09" w:rsidR="003A2ACE" w:rsidRPr="00B41EEC" w:rsidRDefault="003A2ACE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Termin wnoszenia opłat</w:t>
            </w:r>
          </w:p>
        </w:tc>
        <w:tc>
          <w:tcPr>
            <w:tcW w:w="1418" w:type="dxa"/>
            <w:vAlign w:val="center"/>
          </w:tcPr>
          <w:p w14:paraId="2C1261CD" w14:textId="0518D152" w:rsidR="003A2ACE" w:rsidRPr="00B41EEC" w:rsidRDefault="003A2ACE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Zasady aktualizacji opłat</w:t>
            </w:r>
          </w:p>
        </w:tc>
        <w:tc>
          <w:tcPr>
            <w:tcW w:w="1842" w:type="dxa"/>
            <w:vAlign w:val="center"/>
          </w:tcPr>
          <w:p w14:paraId="583EC9EA" w14:textId="2422E133" w:rsidR="003A2ACE" w:rsidRPr="00B41EEC" w:rsidRDefault="003A2ACE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Przeznaczenie</w:t>
            </w:r>
          </w:p>
        </w:tc>
        <w:tc>
          <w:tcPr>
            <w:tcW w:w="1985" w:type="dxa"/>
            <w:vAlign w:val="center"/>
          </w:tcPr>
          <w:p w14:paraId="7BD50B0B" w14:textId="0A443F65" w:rsidR="003A2ACE" w:rsidRPr="00B41EEC" w:rsidRDefault="003A2ACE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Sposób zagospodarowania</w:t>
            </w:r>
          </w:p>
        </w:tc>
        <w:tc>
          <w:tcPr>
            <w:tcW w:w="1984" w:type="dxa"/>
            <w:vAlign w:val="center"/>
          </w:tcPr>
          <w:p w14:paraId="37159A8F" w14:textId="69263405" w:rsidR="003A2ACE" w:rsidRPr="00B41EEC" w:rsidRDefault="003A2ACE" w:rsidP="00F149BE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Termin zagospodarowania nieruchomości</w:t>
            </w:r>
          </w:p>
        </w:tc>
      </w:tr>
      <w:tr w:rsidR="0050676F" w:rsidRPr="0050676F" w14:paraId="443C45DF" w14:textId="77777777" w:rsidTr="002807A6">
        <w:trPr>
          <w:trHeight w:val="4627"/>
          <w:jc w:val="center"/>
        </w:trPr>
        <w:tc>
          <w:tcPr>
            <w:tcW w:w="709" w:type="dxa"/>
            <w:vAlign w:val="center"/>
          </w:tcPr>
          <w:p w14:paraId="051BC2C4" w14:textId="5D2F0F28" w:rsidR="00DC3DDF" w:rsidRPr="00B41EEC" w:rsidRDefault="004A2BCB" w:rsidP="00F149BE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1</w:t>
            </w:r>
            <w:r w:rsidR="00DC3DDF" w:rsidRPr="00B41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Align w:val="center"/>
          </w:tcPr>
          <w:p w14:paraId="56762BFF" w14:textId="158AC5BD" w:rsidR="00AF6340" w:rsidRPr="00311035" w:rsidRDefault="00AF6340" w:rsidP="00F149BE">
            <w:pPr>
              <w:rPr>
                <w:rFonts w:ascii="Times New Roman" w:hAnsi="Times New Roman" w:cs="Times New Roman"/>
              </w:rPr>
            </w:pPr>
            <w:r w:rsidRPr="00311035">
              <w:rPr>
                <w:rFonts w:ascii="Times New Roman" w:hAnsi="Times New Roman" w:cs="Times New Roman"/>
              </w:rPr>
              <w:t>Nieruchomość zabudowana budynkiem o numerze ewidencyjnym 107</w:t>
            </w:r>
            <w:r w:rsidR="00645168" w:rsidRPr="00311035">
              <w:rPr>
                <w:rFonts w:ascii="Times New Roman" w:hAnsi="Times New Roman" w:cs="Times New Roman"/>
              </w:rPr>
              <w:t xml:space="preserve">2 </w:t>
            </w:r>
            <w:r w:rsidRPr="00311035">
              <w:rPr>
                <w:rFonts w:ascii="Times New Roman" w:hAnsi="Times New Roman" w:cs="Times New Roman"/>
              </w:rPr>
              <w:t xml:space="preserve">położona na działce </w:t>
            </w:r>
            <w:r w:rsidRPr="00311035">
              <w:rPr>
                <w:rFonts w:ascii="Times New Roman" w:hAnsi="Times New Roman" w:cs="Times New Roman"/>
              </w:rPr>
              <w:br/>
              <w:t>nr 788/1</w:t>
            </w:r>
            <w:r w:rsidR="0034499C" w:rsidRPr="00311035">
              <w:rPr>
                <w:rFonts w:ascii="Times New Roman" w:hAnsi="Times New Roman" w:cs="Times New Roman"/>
              </w:rPr>
              <w:t>2</w:t>
            </w:r>
            <w:r w:rsidRPr="003110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1035">
              <w:rPr>
                <w:rFonts w:ascii="Times New Roman" w:hAnsi="Times New Roman" w:cs="Times New Roman"/>
              </w:rPr>
              <w:t>obr</w:t>
            </w:r>
            <w:proofErr w:type="spellEnd"/>
            <w:r w:rsidRPr="00311035">
              <w:rPr>
                <w:rFonts w:ascii="Times New Roman" w:hAnsi="Times New Roman" w:cs="Times New Roman"/>
              </w:rPr>
              <w:t>. 12</w:t>
            </w:r>
            <w:r w:rsidR="00486440" w:rsidRPr="00311035">
              <w:rPr>
                <w:rFonts w:ascii="Times New Roman" w:hAnsi="Times New Roman" w:cs="Times New Roman"/>
              </w:rPr>
              <w:t xml:space="preserve"> przy ul. Węglowej </w:t>
            </w:r>
            <w:r w:rsidR="0034499C" w:rsidRPr="00311035">
              <w:rPr>
                <w:rFonts w:ascii="Times New Roman" w:hAnsi="Times New Roman" w:cs="Times New Roman"/>
              </w:rPr>
              <w:t>7</w:t>
            </w:r>
          </w:p>
          <w:p w14:paraId="150B7BD1" w14:textId="0C0EDF76" w:rsidR="00AF6340" w:rsidRPr="00B41EEC" w:rsidRDefault="00AF6340" w:rsidP="00F149BE">
            <w:pPr>
              <w:rPr>
                <w:rFonts w:ascii="Times New Roman" w:hAnsi="Times New Roman" w:cs="Times New Roman"/>
              </w:rPr>
            </w:pPr>
            <w:r w:rsidRPr="00311035">
              <w:rPr>
                <w:rFonts w:ascii="Times New Roman" w:hAnsi="Times New Roman" w:cs="Times New Roman"/>
              </w:rPr>
              <w:t>KW</w:t>
            </w:r>
            <w:r w:rsidR="008363D3" w:rsidRPr="00311035">
              <w:rPr>
                <w:rFonts w:ascii="Times New Roman" w:hAnsi="Times New Roman" w:cs="Times New Roman"/>
              </w:rPr>
              <w:t xml:space="preserve"> </w:t>
            </w:r>
            <w:r w:rsidR="001A012F" w:rsidRPr="00311035">
              <w:rPr>
                <w:rFonts w:ascii="Times New Roman" w:hAnsi="Times New Roman" w:cs="Times New Roman"/>
              </w:rPr>
              <w:t>BI1B/00130079/2</w:t>
            </w:r>
          </w:p>
        </w:tc>
        <w:tc>
          <w:tcPr>
            <w:tcW w:w="1843" w:type="dxa"/>
            <w:vAlign w:val="center"/>
          </w:tcPr>
          <w:p w14:paraId="46F7FBD2" w14:textId="2B103762" w:rsidR="00DC3DDF" w:rsidRDefault="0034499C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pow. budynku</w:t>
            </w:r>
          </w:p>
          <w:p w14:paraId="588B4F00" w14:textId="77777777" w:rsidR="0034499C" w:rsidRDefault="0034499C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2279,10</w:t>
            </w:r>
          </w:p>
          <w:p w14:paraId="29EF612E" w14:textId="77777777" w:rsidR="0034499C" w:rsidRDefault="0034499C" w:rsidP="00F149BE">
            <w:pPr>
              <w:rPr>
                <w:rFonts w:ascii="Times New Roman" w:hAnsi="Times New Roman" w:cs="Times New Roman"/>
              </w:rPr>
            </w:pPr>
          </w:p>
          <w:p w14:paraId="63B67D0D" w14:textId="77777777" w:rsidR="0034499C" w:rsidRDefault="0034499C" w:rsidP="00F149BE">
            <w:pPr>
              <w:rPr>
                <w:rFonts w:ascii="Times New Roman" w:hAnsi="Times New Roman" w:cs="Times New Roman"/>
              </w:rPr>
            </w:pPr>
          </w:p>
          <w:p w14:paraId="5B94172E" w14:textId="5F6FEBD0" w:rsidR="0034499C" w:rsidRDefault="0034499C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742F35" w14:textId="77777777" w:rsidR="0034499C" w:rsidRDefault="0034499C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pow. działki</w:t>
            </w:r>
          </w:p>
          <w:p w14:paraId="7499C47D" w14:textId="3151EB6C" w:rsidR="0034499C" w:rsidRPr="00B41EEC" w:rsidRDefault="00417B24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45168"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1842" w:type="dxa"/>
            <w:vAlign w:val="center"/>
          </w:tcPr>
          <w:p w14:paraId="57BC4001" w14:textId="77777777" w:rsidR="0034499C" w:rsidRDefault="0034499C" w:rsidP="00F149BE">
            <w:pPr>
              <w:rPr>
                <w:rFonts w:ascii="Times New Roman" w:hAnsi="Times New Roman" w:cs="Times New Roman"/>
              </w:rPr>
            </w:pPr>
          </w:p>
          <w:p w14:paraId="692C5170" w14:textId="4CFF7AD4" w:rsidR="00643254" w:rsidRDefault="00D30E37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</w:t>
            </w:r>
            <w:r w:rsidRPr="00841261">
              <w:rPr>
                <w:rFonts w:ascii="Times New Roman" w:hAnsi="Times New Roman" w:cs="Times New Roman"/>
              </w:rPr>
              <w:t>50</w:t>
            </w:r>
            <w:r w:rsidR="00841261" w:rsidRPr="00841261">
              <w:rPr>
                <w:rFonts w:ascii="Times New Roman" w:hAnsi="Times New Roman" w:cs="Times New Roman"/>
              </w:rPr>
              <w:t xml:space="preserve"> zł/m</w:t>
            </w:r>
            <w:r w:rsidR="00841261" w:rsidRPr="00841261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037BFE24" w14:textId="77777777" w:rsidR="00643254" w:rsidRDefault="00643254" w:rsidP="00F149BE">
            <w:pPr>
              <w:rPr>
                <w:rFonts w:ascii="Times New Roman" w:hAnsi="Times New Roman" w:cs="Times New Roman"/>
              </w:rPr>
            </w:pPr>
          </w:p>
          <w:p w14:paraId="42AA66C5" w14:textId="016BFA00" w:rsidR="00D30E37" w:rsidRDefault="00D30E37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3,16</w:t>
            </w:r>
            <w:r w:rsidR="00841261" w:rsidRPr="00841261">
              <w:rPr>
                <w:rFonts w:ascii="Times New Roman" w:hAnsi="Times New Roman" w:cs="Times New Roman"/>
              </w:rPr>
              <w:t xml:space="preserve"> zł/m</w:t>
            </w:r>
            <w:r w:rsidR="00841261" w:rsidRPr="00841261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58DFCA03" w14:textId="77777777" w:rsidR="00643254" w:rsidRPr="00D30E37" w:rsidRDefault="00643254" w:rsidP="00F149BE">
            <w:pPr>
              <w:rPr>
                <w:rFonts w:ascii="Times New Roman" w:hAnsi="Times New Roman" w:cs="Times New Roman"/>
              </w:rPr>
            </w:pPr>
          </w:p>
          <w:p w14:paraId="4CE5CF2C" w14:textId="77777777" w:rsidR="00841261" w:rsidRDefault="0034499C" w:rsidP="00F149BE">
            <w:pPr>
              <w:rPr>
                <w:rFonts w:ascii="Times New Roman" w:hAnsi="Times New Roman" w:cs="Times New Roman"/>
                <w:vertAlign w:val="superscript"/>
              </w:rPr>
            </w:pPr>
            <w:r w:rsidRPr="00D30E37">
              <w:rPr>
                <w:rFonts w:ascii="Times New Roman" w:hAnsi="Times New Roman" w:cs="Times New Roman"/>
              </w:rPr>
              <w:t xml:space="preserve">- </w:t>
            </w:r>
            <w:r w:rsidR="00785D7C" w:rsidRPr="00D30E37">
              <w:rPr>
                <w:rFonts w:ascii="Times New Roman" w:hAnsi="Times New Roman" w:cs="Times New Roman"/>
              </w:rPr>
              <w:t>do</w:t>
            </w:r>
            <w:r w:rsidRPr="00D30E37">
              <w:rPr>
                <w:rFonts w:ascii="Times New Roman" w:hAnsi="Times New Roman" w:cs="Times New Roman"/>
              </w:rPr>
              <w:t xml:space="preserve"> 50 m</w:t>
            </w:r>
            <w:r w:rsidRPr="00D30E37">
              <w:rPr>
                <w:rFonts w:ascii="Times New Roman" w:hAnsi="Times New Roman" w:cs="Times New Roman"/>
                <w:vertAlign w:val="superscript"/>
              </w:rPr>
              <w:t xml:space="preserve">2 </w:t>
            </w:r>
          </w:p>
          <w:p w14:paraId="6891FFFB" w14:textId="65081073" w:rsidR="0034499C" w:rsidRPr="00841261" w:rsidRDefault="00D30E37" w:rsidP="00F149BE">
            <w:pPr>
              <w:rPr>
                <w:rFonts w:ascii="Times New Roman" w:hAnsi="Times New Roman" w:cs="Times New Roman"/>
              </w:rPr>
            </w:pPr>
            <w:r w:rsidRPr="00841261">
              <w:rPr>
                <w:rFonts w:ascii="Times New Roman" w:hAnsi="Times New Roman" w:cs="Times New Roman"/>
              </w:rPr>
              <w:t>1,44</w:t>
            </w:r>
            <w:r w:rsidR="00841261">
              <w:rPr>
                <w:rFonts w:ascii="Times New Roman" w:hAnsi="Times New Roman" w:cs="Times New Roman"/>
              </w:rPr>
              <w:t xml:space="preserve"> </w:t>
            </w:r>
            <w:r w:rsidR="00841261" w:rsidRPr="00841261">
              <w:rPr>
                <w:rFonts w:ascii="Times New Roman" w:hAnsi="Times New Roman" w:cs="Times New Roman"/>
              </w:rPr>
              <w:t>zł/m</w:t>
            </w:r>
            <w:r w:rsidR="00841261" w:rsidRPr="00841261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7526AB36" w14:textId="35BFD8DC" w:rsidR="0034499C" w:rsidRPr="00D30E37" w:rsidRDefault="0034499C" w:rsidP="00F149BE">
            <w:pPr>
              <w:rPr>
                <w:rFonts w:ascii="Times New Roman" w:hAnsi="Times New Roman" w:cs="Times New Roman"/>
              </w:rPr>
            </w:pPr>
            <w:r w:rsidRPr="00D30E37">
              <w:rPr>
                <w:rFonts w:ascii="Times New Roman" w:hAnsi="Times New Roman" w:cs="Times New Roman"/>
              </w:rPr>
              <w:t>-</w:t>
            </w:r>
            <w:r w:rsidR="00D30E37" w:rsidRPr="00D30E37">
              <w:rPr>
                <w:rFonts w:ascii="Times New Roman" w:hAnsi="Times New Roman" w:cs="Times New Roman"/>
              </w:rPr>
              <w:t xml:space="preserve"> </w:t>
            </w:r>
            <w:r w:rsidRPr="00D30E37">
              <w:rPr>
                <w:rFonts w:ascii="Times New Roman" w:hAnsi="Times New Roman" w:cs="Times New Roman"/>
              </w:rPr>
              <w:t xml:space="preserve">powyżej </w:t>
            </w:r>
            <w:r w:rsidR="00D30E37" w:rsidRPr="00D30E37">
              <w:rPr>
                <w:rFonts w:ascii="Times New Roman" w:hAnsi="Times New Roman" w:cs="Times New Roman"/>
              </w:rPr>
              <w:br/>
            </w:r>
            <w:r w:rsidRPr="00D30E37">
              <w:rPr>
                <w:rFonts w:ascii="Times New Roman" w:hAnsi="Times New Roman" w:cs="Times New Roman"/>
              </w:rPr>
              <w:t>50</w:t>
            </w:r>
            <w:r w:rsidR="00D30E37" w:rsidRPr="00D30E37">
              <w:rPr>
                <w:rFonts w:ascii="Times New Roman" w:hAnsi="Times New Roman" w:cs="Times New Roman"/>
              </w:rPr>
              <w:t xml:space="preserve"> </w:t>
            </w:r>
            <w:r w:rsidRPr="00D30E37">
              <w:rPr>
                <w:rFonts w:ascii="Times New Roman" w:hAnsi="Times New Roman" w:cs="Times New Roman"/>
              </w:rPr>
              <w:t>m</w:t>
            </w:r>
            <w:r w:rsidRPr="00D30E37">
              <w:rPr>
                <w:rFonts w:ascii="Times New Roman" w:hAnsi="Times New Roman" w:cs="Times New Roman"/>
                <w:vertAlign w:val="superscript"/>
              </w:rPr>
              <w:t>2</w:t>
            </w:r>
            <w:r w:rsidR="00D30E37">
              <w:rPr>
                <w:rFonts w:ascii="Times New Roman" w:hAnsi="Times New Roman" w:cs="Times New Roman"/>
              </w:rPr>
              <w:t xml:space="preserve"> </w:t>
            </w:r>
            <w:r w:rsidR="00D30E37" w:rsidRPr="00D30E37">
              <w:rPr>
                <w:rFonts w:ascii="Times New Roman" w:hAnsi="Times New Roman" w:cs="Times New Roman"/>
              </w:rPr>
              <w:t>-</w:t>
            </w:r>
            <w:r w:rsidR="00D30E37">
              <w:rPr>
                <w:rFonts w:ascii="Times New Roman" w:hAnsi="Times New Roman" w:cs="Times New Roman"/>
              </w:rPr>
              <w:t xml:space="preserve"> </w:t>
            </w:r>
            <w:r w:rsidR="00D30E37" w:rsidRPr="00D30E37">
              <w:rPr>
                <w:rFonts w:ascii="Times New Roman" w:hAnsi="Times New Roman" w:cs="Times New Roman"/>
              </w:rPr>
              <w:t>100 m</w:t>
            </w:r>
            <w:r w:rsidR="00D30E37" w:rsidRPr="00D30E3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208D280A" w14:textId="70ED9207" w:rsidR="00D30E37" w:rsidRPr="00D30E37" w:rsidRDefault="00D30E37" w:rsidP="00F149BE">
            <w:pPr>
              <w:rPr>
                <w:rFonts w:ascii="Times New Roman" w:hAnsi="Times New Roman" w:cs="Times New Roman"/>
              </w:rPr>
            </w:pPr>
            <w:r w:rsidRPr="00D30E37">
              <w:rPr>
                <w:rFonts w:ascii="Times New Roman" w:hAnsi="Times New Roman" w:cs="Times New Roman"/>
              </w:rPr>
              <w:t>1,15</w:t>
            </w:r>
            <w:r w:rsidR="00841261">
              <w:rPr>
                <w:rFonts w:ascii="Times New Roman" w:hAnsi="Times New Roman" w:cs="Times New Roman"/>
              </w:rPr>
              <w:t xml:space="preserve"> </w:t>
            </w:r>
            <w:r w:rsidR="00841261" w:rsidRPr="00841261">
              <w:rPr>
                <w:rFonts w:ascii="Times New Roman" w:hAnsi="Times New Roman" w:cs="Times New Roman"/>
              </w:rPr>
              <w:t>zł/m</w:t>
            </w:r>
            <w:r w:rsidR="00841261" w:rsidRPr="00841261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5A50A1B5" w14:textId="5FB742FC" w:rsidR="00D30E37" w:rsidRPr="00D30E37" w:rsidRDefault="00D30E37" w:rsidP="00F149BE">
            <w:pPr>
              <w:rPr>
                <w:rFonts w:ascii="Times New Roman" w:hAnsi="Times New Roman" w:cs="Times New Roman"/>
              </w:rPr>
            </w:pPr>
            <w:r w:rsidRPr="00D30E3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0E37">
              <w:rPr>
                <w:rFonts w:ascii="Times New Roman" w:hAnsi="Times New Roman" w:cs="Times New Roman"/>
              </w:rPr>
              <w:t xml:space="preserve">powyżej </w:t>
            </w:r>
            <w:r w:rsidRPr="00D30E37">
              <w:rPr>
                <w:rFonts w:ascii="Times New Roman" w:hAnsi="Times New Roman" w:cs="Times New Roman"/>
              </w:rPr>
              <w:br/>
              <w:t>100 m</w:t>
            </w:r>
            <w:r w:rsidRPr="00D30E37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0E3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0E37">
              <w:rPr>
                <w:rFonts w:ascii="Times New Roman" w:hAnsi="Times New Roman" w:cs="Times New Roman"/>
              </w:rPr>
              <w:t>1000 m</w:t>
            </w:r>
            <w:r w:rsidRPr="00D30E3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62587159" w14:textId="2DC3FE31" w:rsidR="00D30E37" w:rsidRDefault="00D30E37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0,44</w:t>
            </w:r>
            <w:r w:rsidR="00841261" w:rsidRPr="00841261">
              <w:rPr>
                <w:rFonts w:ascii="Times New Roman" w:hAnsi="Times New Roman" w:cs="Times New Roman"/>
              </w:rPr>
              <w:t xml:space="preserve"> zł/m</w:t>
            </w:r>
            <w:r w:rsidR="00841261" w:rsidRPr="00841261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0A12AF1E" w14:textId="4273E7BF" w:rsidR="00D30E37" w:rsidRPr="00D30E37" w:rsidRDefault="00D30E37" w:rsidP="00F149BE">
            <w:pPr>
              <w:rPr>
                <w:rFonts w:ascii="Times New Roman" w:hAnsi="Times New Roman" w:cs="Times New Roman"/>
              </w:rPr>
            </w:pPr>
            <w:r w:rsidRPr="00D30E3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0E37">
              <w:rPr>
                <w:rFonts w:ascii="Times New Roman" w:hAnsi="Times New Roman" w:cs="Times New Roman"/>
              </w:rPr>
              <w:t xml:space="preserve">powyżej </w:t>
            </w:r>
            <w:r w:rsidRPr="00D30E37">
              <w:rPr>
                <w:rFonts w:ascii="Times New Roman" w:hAnsi="Times New Roman" w:cs="Times New Roman"/>
              </w:rPr>
              <w:br/>
              <w:t>1000 m</w:t>
            </w:r>
            <w:r w:rsidRPr="00D30E3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09D4C41B" w14:textId="31515576" w:rsidR="00D30E37" w:rsidRPr="00D30E37" w:rsidRDefault="00D30E37" w:rsidP="00F149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</w:t>
            </w:r>
            <w:r w:rsidR="00841261" w:rsidRPr="00841261">
              <w:rPr>
                <w:rFonts w:ascii="Times New Roman" w:hAnsi="Times New Roman" w:cs="Times New Roman"/>
              </w:rPr>
              <w:t xml:space="preserve"> zł/m</w:t>
            </w:r>
            <w:r w:rsidR="00841261" w:rsidRPr="00841261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14:paraId="4A13F151" w14:textId="6BC0B0EF" w:rsidR="00D30E37" w:rsidRPr="0034499C" w:rsidRDefault="00D30E37" w:rsidP="00F149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2F73467" w14:textId="6A13BEC0" w:rsidR="00DC3DDF" w:rsidRPr="00B41EEC" w:rsidRDefault="00222D4D" w:rsidP="00F149BE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opłat</w:t>
            </w:r>
            <w:r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miesięczn</w:t>
            </w:r>
            <w:r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do 21 dnia każdego miesiąca</w:t>
            </w:r>
          </w:p>
        </w:tc>
        <w:tc>
          <w:tcPr>
            <w:tcW w:w="1418" w:type="dxa"/>
            <w:vAlign w:val="center"/>
          </w:tcPr>
          <w:p w14:paraId="5B4B18FE" w14:textId="0D6D433C" w:rsidR="00DC3DDF" w:rsidRPr="00B41EEC" w:rsidRDefault="0034499C" w:rsidP="00F149BE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corocznie </w:t>
            </w:r>
            <w:r w:rsidRPr="0050676F">
              <w:rPr>
                <w:rFonts w:ascii="Times New Roman" w:hAnsi="Times New Roman" w:cs="Times New Roman"/>
              </w:rPr>
              <w:br/>
              <w:t>o wskaźnik inflacji GUS</w:t>
            </w:r>
          </w:p>
        </w:tc>
        <w:tc>
          <w:tcPr>
            <w:tcW w:w="1842" w:type="dxa"/>
            <w:vAlign w:val="center"/>
          </w:tcPr>
          <w:p w14:paraId="2F70F3B2" w14:textId="77777777" w:rsidR="001F71D9" w:rsidRPr="001F71D9" w:rsidRDefault="00643254" w:rsidP="00F149BE">
            <w:pPr>
              <w:rPr>
                <w:rFonts w:ascii="Times New Roman" w:hAnsi="Times New Roman" w:cs="Times New Roman"/>
              </w:rPr>
            </w:pPr>
            <w:r w:rsidRPr="00643254">
              <w:rPr>
                <w:rFonts w:ascii="Times New Roman" w:hAnsi="Times New Roman" w:cs="Times New Roman"/>
              </w:rPr>
              <w:t>D</w:t>
            </w:r>
            <w:r w:rsidR="0034499C" w:rsidRPr="00643254">
              <w:rPr>
                <w:rFonts w:ascii="Times New Roman" w:hAnsi="Times New Roman" w:cs="Times New Roman"/>
              </w:rPr>
              <w:t>zierżawa</w:t>
            </w:r>
            <w:r w:rsidR="001979EA" w:rsidRPr="00643254">
              <w:rPr>
                <w:rFonts w:ascii="Times New Roman" w:hAnsi="Times New Roman" w:cs="Times New Roman"/>
              </w:rPr>
              <w:br/>
            </w:r>
            <w:r w:rsidR="00440774" w:rsidRPr="00643254">
              <w:rPr>
                <w:rFonts w:ascii="Times New Roman" w:hAnsi="Times New Roman" w:cs="Times New Roman"/>
              </w:rPr>
              <w:t xml:space="preserve">z przeznaczeniem na </w:t>
            </w:r>
            <w:r w:rsidR="001F71D9" w:rsidRPr="001F71D9">
              <w:rPr>
                <w:rFonts w:ascii="Times New Roman" w:hAnsi="Times New Roman" w:cs="Times New Roman"/>
              </w:rPr>
              <w:t>rzecz podmiotów, których Gmina jest jedynym właścicielem albo w których posiada co najmniej 50%</w:t>
            </w:r>
          </w:p>
          <w:p w14:paraId="6B0AB6CA" w14:textId="1B41B022" w:rsidR="00643254" w:rsidRPr="00B41EEC" w:rsidRDefault="001F71D9" w:rsidP="00F149BE">
            <w:pPr>
              <w:rPr>
                <w:rFonts w:ascii="Times New Roman" w:hAnsi="Times New Roman" w:cs="Times New Roman"/>
              </w:rPr>
            </w:pPr>
            <w:r w:rsidRPr="001F71D9">
              <w:rPr>
                <w:rFonts w:ascii="Times New Roman" w:hAnsi="Times New Roman" w:cs="Times New Roman"/>
              </w:rPr>
              <w:t>udziałów lub których jest organem założycielskim</w:t>
            </w:r>
          </w:p>
        </w:tc>
        <w:tc>
          <w:tcPr>
            <w:tcW w:w="1985" w:type="dxa"/>
            <w:vAlign w:val="center"/>
          </w:tcPr>
          <w:p w14:paraId="15136084" w14:textId="572A781A" w:rsidR="00DC3DDF" w:rsidRPr="00B41EEC" w:rsidRDefault="00440774" w:rsidP="00F149BE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bez przetargu</w:t>
            </w:r>
          </w:p>
        </w:tc>
        <w:tc>
          <w:tcPr>
            <w:tcW w:w="1984" w:type="dxa"/>
            <w:vAlign w:val="center"/>
          </w:tcPr>
          <w:p w14:paraId="236A689E" w14:textId="7E39BE58" w:rsidR="00DC3DDF" w:rsidRPr="00B41EEC" w:rsidRDefault="00DC3DDF" w:rsidP="00F149BE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czas nieoznaczony</w:t>
            </w:r>
          </w:p>
        </w:tc>
      </w:tr>
    </w:tbl>
    <w:p w14:paraId="5258D9C7" w14:textId="77777777" w:rsidR="0034499C" w:rsidRDefault="0034499C" w:rsidP="00F149BE">
      <w:pPr>
        <w:spacing w:after="0" w:line="27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*-Podana stawka czynszu jest stawką netto, należy do niej doliczyć podatek VAT według obowiązujących przepisów (23%).</w:t>
      </w:r>
    </w:p>
    <w:p w14:paraId="3A2AD8FB" w14:textId="3178F9F9" w:rsidR="00E56E44" w:rsidRDefault="00E56E44" w:rsidP="00673216">
      <w:pPr>
        <w:spacing w:after="0" w:line="276" w:lineRule="auto"/>
        <w:jc w:val="both"/>
        <w:rPr>
          <w:rFonts w:ascii="Times New Roman" w:hAnsi="Times New Roman" w:cs="Times New Roman"/>
          <w:sz w:val="20"/>
        </w:rPr>
      </w:pPr>
    </w:p>
    <w:p w14:paraId="1AE1D751" w14:textId="77777777" w:rsidR="00F149BE" w:rsidRDefault="00F149BE" w:rsidP="00F149B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4FCA096A" w14:textId="7C6DC9C0" w:rsidR="00F149BE" w:rsidRDefault="00F149BE" w:rsidP="00F149B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Z up. DYREKTORA</w:t>
      </w:r>
    </w:p>
    <w:p w14:paraId="14D80625" w14:textId="77777777" w:rsidR="00F149BE" w:rsidRDefault="00F149BE" w:rsidP="00F149B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mgr Małgorzata Grażyna Woronko</w:t>
      </w:r>
    </w:p>
    <w:p w14:paraId="70D01F60" w14:textId="75DD1F6F" w:rsidR="002807A6" w:rsidRDefault="002807A6" w:rsidP="00F149B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KIEROWNIK</w:t>
      </w:r>
    </w:p>
    <w:p w14:paraId="3E707CBA" w14:textId="5D3C63DE" w:rsidR="00F149BE" w:rsidRPr="001E7DF0" w:rsidRDefault="00F149BE" w:rsidP="00F149BE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Działu Lokali Użytkowych</w:t>
      </w:r>
    </w:p>
    <w:p w14:paraId="51386911" w14:textId="7C238DB5" w:rsidR="00B41EEC" w:rsidRDefault="00B41EEC" w:rsidP="00B41EEC">
      <w:pPr>
        <w:pStyle w:val="Stopk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28719CB" w14:textId="77777777" w:rsidR="00B41EEC" w:rsidRPr="0058162E" w:rsidRDefault="00B41EEC" w:rsidP="00B41EEC">
      <w:pPr>
        <w:pStyle w:val="Stopk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41EEC" w:rsidRPr="0058162E" w:rsidSect="0058162E">
      <w:footerReference w:type="default" r:id="rId7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6353C" w14:textId="77777777" w:rsidR="00DC3DDF" w:rsidRDefault="00DC3DDF" w:rsidP="00DC3DDF">
      <w:pPr>
        <w:spacing w:after="0" w:line="240" w:lineRule="auto"/>
      </w:pPr>
      <w:r>
        <w:separator/>
      </w:r>
    </w:p>
  </w:endnote>
  <w:endnote w:type="continuationSeparator" w:id="0">
    <w:p w14:paraId="1BF23422" w14:textId="77777777" w:rsidR="00DC3DDF" w:rsidRDefault="00DC3DDF" w:rsidP="00DC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EE5E" w14:textId="77777777" w:rsidR="00B41EEC" w:rsidRPr="00A2621A" w:rsidRDefault="00B41EEC" w:rsidP="00F149BE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>ZARZĄD MIENIA KOMUNALNEGO15-370 BIAŁYSTOK UL. GEN. J. BEMA 89/1</w:t>
    </w:r>
  </w:p>
  <w:p w14:paraId="31445DF9" w14:textId="472429BE" w:rsidR="00B41EEC" w:rsidRPr="0058162E" w:rsidRDefault="00B41EEC" w:rsidP="00F149BE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>TEL.: (85) 74 79</w:t>
    </w:r>
    <w:r>
      <w:rPr>
        <w:rFonts w:ascii="Times New Roman" w:hAnsi="Times New Roman" w:cs="Times New Roman"/>
        <w:sz w:val="24"/>
        <w:szCs w:val="24"/>
      </w:rPr>
      <w:t> </w:t>
    </w:r>
    <w:r w:rsidRPr="00A2621A">
      <w:rPr>
        <w:rFonts w:ascii="Times New Roman" w:hAnsi="Times New Roman" w:cs="Times New Roman"/>
        <w:sz w:val="24"/>
        <w:szCs w:val="24"/>
      </w:rPr>
      <w:t>43</w:t>
    </w:r>
    <w:r>
      <w:rPr>
        <w:rFonts w:ascii="Times New Roman" w:hAnsi="Times New Roman" w:cs="Times New Roman"/>
        <w:sz w:val="24"/>
        <w:szCs w:val="24"/>
      </w:rPr>
      <w:t xml:space="preserve">0, </w:t>
    </w:r>
    <w:hyperlink r:id="rId1" w:history="1">
      <w:r w:rsidRPr="00A2621A">
        <w:rPr>
          <w:rStyle w:val="Hipercze"/>
          <w:rFonts w:ascii="Times New Roman" w:hAnsi="Times New Roman" w:cs="Times New Roman"/>
          <w:sz w:val="24"/>
          <w:szCs w:val="24"/>
        </w:rPr>
        <w:t>zmk@zmk.bialystok.pl</w:t>
      </w:r>
    </w:hyperlink>
    <w:r w:rsidRPr="00A2621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2621A">
        <w:rPr>
          <w:rStyle w:val="Hipercze"/>
          <w:rFonts w:ascii="Times New Roman" w:hAnsi="Times New Roman" w:cs="Times New Roman"/>
          <w:sz w:val="24"/>
          <w:szCs w:val="24"/>
        </w:rPr>
        <w:t>www.zmk.bialystok.pl</w:t>
      </w:r>
    </w:hyperlink>
  </w:p>
  <w:p w14:paraId="04C7A244" w14:textId="4F2092BF" w:rsidR="00E56E44" w:rsidRPr="00E56E44" w:rsidRDefault="00E56E44" w:rsidP="00E56E44">
    <w:pPr>
      <w:pStyle w:val="Stopka"/>
      <w:spacing w:line="276" w:lineRule="auto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66BDE" w14:textId="77777777" w:rsidR="00DC3DDF" w:rsidRDefault="00DC3DDF" w:rsidP="00DC3DDF">
      <w:pPr>
        <w:spacing w:after="0" w:line="240" w:lineRule="auto"/>
      </w:pPr>
      <w:r>
        <w:separator/>
      </w:r>
    </w:p>
  </w:footnote>
  <w:footnote w:type="continuationSeparator" w:id="0">
    <w:p w14:paraId="278D485F" w14:textId="77777777" w:rsidR="00DC3DDF" w:rsidRDefault="00DC3DDF" w:rsidP="00DC3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D5D2D"/>
    <w:multiLevelType w:val="hybridMultilevel"/>
    <w:tmpl w:val="742E7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657BF"/>
    <w:multiLevelType w:val="hybridMultilevel"/>
    <w:tmpl w:val="4BBCCC0E"/>
    <w:lvl w:ilvl="0" w:tplc="B8DA18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D5C1B"/>
    <w:multiLevelType w:val="hybridMultilevel"/>
    <w:tmpl w:val="858A8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63082"/>
    <w:multiLevelType w:val="hybridMultilevel"/>
    <w:tmpl w:val="25302CB8"/>
    <w:lvl w:ilvl="0" w:tplc="DAA6D3D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2C"/>
    <w:rsid w:val="0003053B"/>
    <w:rsid w:val="00046BBF"/>
    <w:rsid w:val="0014534F"/>
    <w:rsid w:val="00194559"/>
    <w:rsid w:val="001979EA"/>
    <w:rsid w:val="001A012F"/>
    <w:rsid w:val="001F71D9"/>
    <w:rsid w:val="00222D4D"/>
    <w:rsid w:val="002807A6"/>
    <w:rsid w:val="0028105F"/>
    <w:rsid w:val="002948CF"/>
    <w:rsid w:val="00310C8C"/>
    <w:rsid w:val="00311035"/>
    <w:rsid w:val="0034499C"/>
    <w:rsid w:val="003A2ACE"/>
    <w:rsid w:val="003B3751"/>
    <w:rsid w:val="003B7309"/>
    <w:rsid w:val="00417B24"/>
    <w:rsid w:val="00440774"/>
    <w:rsid w:val="00473A8F"/>
    <w:rsid w:val="00486440"/>
    <w:rsid w:val="004A2BCB"/>
    <w:rsid w:val="004C7DFD"/>
    <w:rsid w:val="0050676F"/>
    <w:rsid w:val="00523965"/>
    <w:rsid w:val="005529BE"/>
    <w:rsid w:val="0058162E"/>
    <w:rsid w:val="0059368E"/>
    <w:rsid w:val="005B3689"/>
    <w:rsid w:val="005E3718"/>
    <w:rsid w:val="00643254"/>
    <w:rsid w:val="00645168"/>
    <w:rsid w:val="00673216"/>
    <w:rsid w:val="006B10AB"/>
    <w:rsid w:val="00717102"/>
    <w:rsid w:val="00727D10"/>
    <w:rsid w:val="00735592"/>
    <w:rsid w:val="00785D7C"/>
    <w:rsid w:val="008363D3"/>
    <w:rsid w:val="00841261"/>
    <w:rsid w:val="00852D2E"/>
    <w:rsid w:val="00885B50"/>
    <w:rsid w:val="00887A6D"/>
    <w:rsid w:val="008F2F6C"/>
    <w:rsid w:val="00945AC6"/>
    <w:rsid w:val="00997F4E"/>
    <w:rsid w:val="00A1332A"/>
    <w:rsid w:val="00A470EA"/>
    <w:rsid w:val="00A5116F"/>
    <w:rsid w:val="00AA024E"/>
    <w:rsid w:val="00AF29FB"/>
    <w:rsid w:val="00AF6340"/>
    <w:rsid w:val="00B12F94"/>
    <w:rsid w:val="00B41EEC"/>
    <w:rsid w:val="00B43FAD"/>
    <w:rsid w:val="00B71B2C"/>
    <w:rsid w:val="00BB3719"/>
    <w:rsid w:val="00BB3C93"/>
    <w:rsid w:val="00BC5E1B"/>
    <w:rsid w:val="00C50F64"/>
    <w:rsid w:val="00C516CD"/>
    <w:rsid w:val="00CB669D"/>
    <w:rsid w:val="00D30E37"/>
    <w:rsid w:val="00DC3DDF"/>
    <w:rsid w:val="00DC4792"/>
    <w:rsid w:val="00E07C56"/>
    <w:rsid w:val="00E115D0"/>
    <w:rsid w:val="00E1529C"/>
    <w:rsid w:val="00E410F8"/>
    <w:rsid w:val="00E56E44"/>
    <w:rsid w:val="00F149BE"/>
    <w:rsid w:val="00FA3E7F"/>
    <w:rsid w:val="00F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C4B00"/>
  <w15:chartTrackingRefBased/>
  <w15:docId w15:val="{D726CE3B-D3E8-4D9B-A820-B5FD0950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2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C3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DDF"/>
  </w:style>
  <w:style w:type="paragraph" w:styleId="Stopka">
    <w:name w:val="footer"/>
    <w:basedOn w:val="Normalny"/>
    <w:link w:val="StopkaZnak"/>
    <w:uiPriority w:val="99"/>
    <w:unhideWhenUsed/>
    <w:rsid w:val="00DC3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DDF"/>
  </w:style>
  <w:style w:type="character" w:styleId="Hipercze">
    <w:name w:val="Hyperlink"/>
    <w:basedOn w:val="Domylnaczcionkaakapitu"/>
    <w:uiPriority w:val="99"/>
    <w:unhideWhenUsed/>
    <w:rsid w:val="00E56E4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BB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6432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Czemiel</dc:creator>
  <cp:keywords/>
  <dc:description/>
  <cp:lastModifiedBy>Irena Żuk</cp:lastModifiedBy>
  <cp:revision>3</cp:revision>
  <cp:lastPrinted>2026-10-19T08:18:00Z</cp:lastPrinted>
  <dcterms:created xsi:type="dcterms:W3CDTF">2026-10-22T06:59:00Z</dcterms:created>
  <dcterms:modified xsi:type="dcterms:W3CDTF">2026-10-22T07:03:00Z</dcterms:modified>
</cp:coreProperties>
</file>