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8B3DD" w14:textId="5D168EAB" w:rsidR="00453C51" w:rsidRPr="00E26D96" w:rsidRDefault="00453C51" w:rsidP="00E26D96">
      <w:pPr>
        <w:spacing w:line="276" w:lineRule="auto"/>
        <w:rPr>
          <w:rFonts w:asciiTheme="minorHAnsi" w:hAnsiTheme="minorHAnsi" w:cstheme="minorHAnsi"/>
          <w:b/>
        </w:rPr>
      </w:pPr>
      <w:r w:rsidRPr="00E26D96">
        <w:rPr>
          <w:rFonts w:asciiTheme="minorHAnsi" w:hAnsiTheme="minorHAnsi" w:cstheme="minorHAnsi"/>
          <w:b/>
        </w:rPr>
        <w:t xml:space="preserve">ZARZĄDZENIE NR </w:t>
      </w:r>
      <w:r w:rsidR="00E26D96">
        <w:rPr>
          <w:rFonts w:asciiTheme="minorHAnsi" w:hAnsiTheme="minorHAnsi" w:cstheme="minorHAnsi"/>
          <w:b/>
        </w:rPr>
        <w:t>752</w:t>
      </w:r>
      <w:r w:rsidR="007A73AA" w:rsidRPr="00E26D96">
        <w:rPr>
          <w:rFonts w:asciiTheme="minorHAnsi" w:hAnsiTheme="minorHAnsi" w:cstheme="minorHAnsi"/>
          <w:b/>
        </w:rPr>
        <w:t>/</w:t>
      </w:r>
      <w:r w:rsidR="008620E0" w:rsidRPr="00E26D96">
        <w:rPr>
          <w:rFonts w:asciiTheme="minorHAnsi" w:hAnsiTheme="minorHAnsi" w:cstheme="minorHAnsi"/>
          <w:b/>
        </w:rPr>
        <w:t>2</w:t>
      </w:r>
      <w:r w:rsidR="002C3451" w:rsidRPr="00E26D96">
        <w:rPr>
          <w:rFonts w:asciiTheme="minorHAnsi" w:hAnsiTheme="minorHAnsi" w:cstheme="minorHAnsi"/>
          <w:b/>
        </w:rPr>
        <w:t>6</w:t>
      </w:r>
      <w:r w:rsidR="00E26D96">
        <w:rPr>
          <w:rFonts w:asciiTheme="minorHAnsi" w:hAnsiTheme="minorHAnsi" w:cstheme="minorHAnsi"/>
          <w:b/>
        </w:rPr>
        <w:t xml:space="preserve"> </w:t>
      </w:r>
      <w:r w:rsidRPr="00E26D96">
        <w:rPr>
          <w:rFonts w:asciiTheme="minorHAnsi" w:hAnsiTheme="minorHAnsi" w:cstheme="minorHAnsi"/>
          <w:b/>
          <w:bCs/>
          <w:color w:val="000000"/>
        </w:rPr>
        <w:t>PREZYDENTA MIASTA BIAŁEGOSTOKU</w:t>
      </w:r>
    </w:p>
    <w:p w14:paraId="6219233D" w14:textId="06FF11B9" w:rsidR="00104E78" w:rsidRPr="00E26D96" w:rsidRDefault="00084ABF" w:rsidP="00E26D96">
      <w:pPr>
        <w:spacing w:line="276" w:lineRule="auto"/>
        <w:rPr>
          <w:rFonts w:asciiTheme="minorHAnsi" w:hAnsiTheme="minorHAnsi" w:cstheme="minorHAnsi"/>
          <w:b/>
        </w:rPr>
      </w:pPr>
      <w:r w:rsidRPr="00E26D96">
        <w:rPr>
          <w:rFonts w:asciiTheme="minorHAnsi" w:hAnsiTheme="minorHAnsi" w:cstheme="minorHAnsi"/>
          <w:b/>
        </w:rPr>
        <w:t xml:space="preserve">z dnia </w:t>
      </w:r>
      <w:r w:rsidR="00E26D96">
        <w:rPr>
          <w:rFonts w:asciiTheme="minorHAnsi" w:hAnsiTheme="minorHAnsi" w:cstheme="minorHAnsi"/>
          <w:b/>
        </w:rPr>
        <w:t>29 września</w:t>
      </w:r>
      <w:r w:rsidR="0060015E" w:rsidRPr="00E26D96">
        <w:rPr>
          <w:rFonts w:asciiTheme="minorHAnsi" w:hAnsiTheme="minorHAnsi" w:cstheme="minorHAnsi"/>
          <w:b/>
        </w:rPr>
        <w:t xml:space="preserve"> </w:t>
      </w:r>
      <w:r w:rsidR="007A73AA" w:rsidRPr="00E26D96">
        <w:rPr>
          <w:rFonts w:asciiTheme="minorHAnsi" w:hAnsiTheme="minorHAnsi" w:cstheme="minorHAnsi"/>
          <w:b/>
        </w:rPr>
        <w:t>20</w:t>
      </w:r>
      <w:r w:rsidR="0078442B" w:rsidRPr="00E26D96">
        <w:rPr>
          <w:rFonts w:asciiTheme="minorHAnsi" w:hAnsiTheme="minorHAnsi" w:cstheme="minorHAnsi"/>
          <w:b/>
        </w:rPr>
        <w:t>2</w:t>
      </w:r>
      <w:r w:rsidR="002C3451" w:rsidRPr="00E26D96">
        <w:rPr>
          <w:rFonts w:asciiTheme="minorHAnsi" w:hAnsiTheme="minorHAnsi" w:cstheme="minorHAnsi"/>
          <w:b/>
        </w:rPr>
        <w:t>6</w:t>
      </w:r>
      <w:r w:rsidR="00104E78" w:rsidRPr="00E26D96">
        <w:rPr>
          <w:rFonts w:asciiTheme="minorHAnsi" w:hAnsiTheme="minorHAnsi" w:cstheme="minorHAnsi"/>
          <w:b/>
        </w:rPr>
        <w:t xml:space="preserve"> r.</w:t>
      </w:r>
    </w:p>
    <w:p w14:paraId="6945BC2B" w14:textId="77777777" w:rsidR="004630CF" w:rsidRPr="00E26D96" w:rsidRDefault="004630CF" w:rsidP="00E26D96">
      <w:pPr>
        <w:spacing w:line="276" w:lineRule="auto"/>
        <w:rPr>
          <w:rFonts w:asciiTheme="minorHAnsi" w:hAnsiTheme="minorHAnsi" w:cstheme="minorHAnsi"/>
          <w:b/>
        </w:rPr>
      </w:pPr>
    </w:p>
    <w:p w14:paraId="3350A2DA" w14:textId="7746AF73" w:rsidR="00104E78" w:rsidRPr="00E26D96" w:rsidRDefault="00104E78" w:rsidP="00E26D96">
      <w:pPr>
        <w:spacing w:line="276" w:lineRule="auto"/>
        <w:rPr>
          <w:rFonts w:asciiTheme="minorHAnsi" w:hAnsiTheme="minorHAnsi" w:cstheme="minorHAnsi"/>
          <w:b/>
        </w:rPr>
      </w:pPr>
      <w:r w:rsidRPr="00E26D96">
        <w:rPr>
          <w:rFonts w:asciiTheme="minorHAnsi" w:hAnsiTheme="minorHAnsi" w:cstheme="minorHAnsi"/>
          <w:b/>
        </w:rPr>
        <w:t xml:space="preserve">w sprawie powołania i </w:t>
      </w:r>
      <w:r w:rsidR="00B45302" w:rsidRPr="00E26D96">
        <w:rPr>
          <w:rFonts w:asciiTheme="minorHAnsi" w:hAnsiTheme="minorHAnsi" w:cstheme="minorHAnsi"/>
          <w:b/>
        </w:rPr>
        <w:t xml:space="preserve">określenia </w:t>
      </w:r>
      <w:r w:rsidR="00F65412" w:rsidRPr="00E26D96">
        <w:rPr>
          <w:rFonts w:asciiTheme="minorHAnsi" w:hAnsiTheme="minorHAnsi" w:cstheme="minorHAnsi"/>
          <w:b/>
        </w:rPr>
        <w:t>trybu</w:t>
      </w:r>
      <w:r w:rsidRPr="00E26D96">
        <w:rPr>
          <w:rFonts w:asciiTheme="minorHAnsi" w:hAnsiTheme="minorHAnsi" w:cstheme="minorHAnsi"/>
          <w:b/>
        </w:rPr>
        <w:t xml:space="preserve"> prac</w:t>
      </w:r>
      <w:r w:rsidR="00F65412" w:rsidRPr="00E26D96">
        <w:rPr>
          <w:rFonts w:asciiTheme="minorHAnsi" w:hAnsiTheme="minorHAnsi" w:cstheme="minorHAnsi"/>
          <w:b/>
        </w:rPr>
        <w:t>y</w:t>
      </w:r>
      <w:r w:rsidRPr="00E26D96">
        <w:rPr>
          <w:rFonts w:asciiTheme="minorHAnsi" w:hAnsiTheme="minorHAnsi" w:cstheme="minorHAnsi"/>
          <w:b/>
        </w:rPr>
        <w:t xml:space="preserve"> </w:t>
      </w:r>
      <w:r w:rsidR="00F65412" w:rsidRPr="00E26D96">
        <w:rPr>
          <w:rFonts w:asciiTheme="minorHAnsi" w:hAnsiTheme="minorHAnsi" w:cstheme="minorHAnsi"/>
          <w:b/>
        </w:rPr>
        <w:t xml:space="preserve">Komisji Skrutacyjnej ds. </w:t>
      </w:r>
      <w:r w:rsidR="00CD679F" w:rsidRPr="00E26D96">
        <w:rPr>
          <w:rFonts w:asciiTheme="minorHAnsi" w:hAnsiTheme="minorHAnsi" w:cstheme="minorHAnsi"/>
          <w:b/>
        </w:rPr>
        <w:t xml:space="preserve">ustalenia wyników głosowania </w:t>
      </w:r>
      <w:r w:rsidR="00F65412" w:rsidRPr="00E26D96">
        <w:rPr>
          <w:rFonts w:asciiTheme="minorHAnsi" w:hAnsiTheme="minorHAnsi" w:cstheme="minorHAnsi"/>
          <w:b/>
        </w:rPr>
        <w:t>Budżetu Obywatelskiego</w:t>
      </w:r>
      <w:r w:rsidRPr="00E26D96">
        <w:rPr>
          <w:rFonts w:asciiTheme="minorHAnsi" w:hAnsiTheme="minorHAnsi" w:cstheme="minorHAnsi"/>
          <w:b/>
        </w:rPr>
        <w:t xml:space="preserve"> </w:t>
      </w:r>
      <w:r w:rsidR="00BE5AAE" w:rsidRPr="00E26D96">
        <w:rPr>
          <w:rFonts w:asciiTheme="minorHAnsi" w:hAnsiTheme="minorHAnsi" w:cstheme="minorHAnsi"/>
          <w:b/>
        </w:rPr>
        <w:t>20</w:t>
      </w:r>
      <w:r w:rsidR="00693ED4" w:rsidRPr="00E26D96">
        <w:rPr>
          <w:rFonts w:asciiTheme="minorHAnsi" w:hAnsiTheme="minorHAnsi" w:cstheme="minorHAnsi"/>
          <w:b/>
        </w:rPr>
        <w:t>2</w:t>
      </w:r>
      <w:r w:rsidR="002C3451" w:rsidRPr="00E26D96">
        <w:rPr>
          <w:rFonts w:asciiTheme="minorHAnsi" w:hAnsiTheme="minorHAnsi" w:cstheme="minorHAnsi"/>
          <w:b/>
        </w:rPr>
        <w:t>7</w:t>
      </w:r>
    </w:p>
    <w:p w14:paraId="378447E2" w14:textId="77777777" w:rsidR="004630CF" w:rsidRPr="00E26D96" w:rsidRDefault="004630CF" w:rsidP="00E26D96">
      <w:pPr>
        <w:spacing w:line="276" w:lineRule="auto"/>
        <w:rPr>
          <w:rFonts w:asciiTheme="minorHAnsi" w:hAnsiTheme="minorHAnsi" w:cstheme="minorHAnsi"/>
          <w:b/>
        </w:rPr>
      </w:pPr>
    </w:p>
    <w:p w14:paraId="68C675E7" w14:textId="21965525" w:rsidR="00104E78" w:rsidRPr="00E26D96" w:rsidRDefault="00F8431A" w:rsidP="00E26D96">
      <w:pPr>
        <w:keepNext/>
        <w:autoSpaceDE w:val="0"/>
        <w:autoSpaceDN w:val="0"/>
        <w:adjustRightInd w:val="0"/>
        <w:spacing w:line="276" w:lineRule="auto"/>
        <w:ind w:firstLine="708"/>
        <w:rPr>
          <w:rFonts w:asciiTheme="minorHAnsi" w:hAnsiTheme="minorHAnsi" w:cstheme="minorHAnsi"/>
          <w:bCs/>
        </w:rPr>
      </w:pPr>
      <w:r w:rsidRPr="00E26D96">
        <w:rPr>
          <w:rFonts w:asciiTheme="minorHAnsi" w:hAnsiTheme="minorHAnsi" w:cstheme="minorHAnsi"/>
        </w:rPr>
        <w:t xml:space="preserve">Na podstawie art. 30 ust. </w:t>
      </w:r>
      <w:r w:rsidR="00C255E5" w:rsidRPr="00E26D96">
        <w:rPr>
          <w:rFonts w:asciiTheme="minorHAnsi" w:hAnsiTheme="minorHAnsi" w:cstheme="minorHAnsi"/>
        </w:rPr>
        <w:t>1</w:t>
      </w:r>
      <w:r w:rsidRPr="00E26D96">
        <w:rPr>
          <w:rFonts w:asciiTheme="minorHAnsi" w:hAnsiTheme="minorHAnsi" w:cstheme="minorHAnsi"/>
        </w:rPr>
        <w:t xml:space="preserve"> ustawy z dnia 8 marca 1990 r. o samorządzie gminnym </w:t>
      </w:r>
      <w:r w:rsidRPr="00E26D96">
        <w:rPr>
          <w:rFonts w:asciiTheme="minorHAnsi" w:hAnsiTheme="minorHAnsi" w:cstheme="minorHAnsi"/>
        </w:rPr>
        <w:br/>
      </w:r>
      <w:r w:rsidR="000A2B84" w:rsidRPr="00E26D96">
        <w:rPr>
          <w:rFonts w:asciiTheme="minorHAnsi" w:hAnsiTheme="minorHAnsi" w:cstheme="minorHAnsi"/>
        </w:rPr>
        <w:t>(Dz. U. z 202</w:t>
      </w:r>
      <w:r w:rsidR="002C3451" w:rsidRPr="00E26D96">
        <w:rPr>
          <w:rFonts w:asciiTheme="minorHAnsi" w:hAnsiTheme="minorHAnsi" w:cstheme="minorHAnsi"/>
        </w:rPr>
        <w:t>6</w:t>
      </w:r>
      <w:r w:rsidR="00410091" w:rsidRPr="00E26D96">
        <w:rPr>
          <w:rFonts w:asciiTheme="minorHAnsi" w:hAnsiTheme="minorHAnsi" w:cstheme="minorHAnsi"/>
        </w:rPr>
        <w:t xml:space="preserve"> r. poz. </w:t>
      </w:r>
      <w:r w:rsidR="002C3451" w:rsidRPr="00E26D96">
        <w:rPr>
          <w:rFonts w:asciiTheme="minorHAnsi" w:hAnsiTheme="minorHAnsi" w:cstheme="minorHAnsi"/>
        </w:rPr>
        <w:t xml:space="preserve">662 </w:t>
      </w:r>
      <w:r w:rsidR="00B130D4" w:rsidRPr="00E26D96">
        <w:rPr>
          <w:rFonts w:asciiTheme="minorHAnsi" w:hAnsiTheme="minorHAnsi" w:cstheme="minorHAnsi"/>
        </w:rPr>
        <w:t>ze zm.</w:t>
      </w:r>
      <w:r w:rsidR="00B130D4" w:rsidRPr="00E26D96">
        <w:rPr>
          <w:rStyle w:val="Odwoanieprzypisudolnego"/>
          <w:rFonts w:asciiTheme="minorHAnsi" w:hAnsiTheme="minorHAnsi" w:cstheme="minorHAnsi"/>
        </w:rPr>
        <w:footnoteReference w:id="1"/>
      </w:r>
      <w:r w:rsidR="000777A2" w:rsidRPr="00E26D96">
        <w:rPr>
          <w:rFonts w:asciiTheme="minorHAnsi" w:hAnsiTheme="minorHAnsi" w:cstheme="minorHAnsi"/>
        </w:rPr>
        <w:t>)</w:t>
      </w:r>
      <w:r w:rsidR="00410091" w:rsidRPr="00E26D96">
        <w:rPr>
          <w:rFonts w:asciiTheme="minorHAnsi" w:hAnsiTheme="minorHAnsi" w:cstheme="minorHAnsi"/>
        </w:rPr>
        <w:t xml:space="preserve"> </w:t>
      </w:r>
      <w:r w:rsidR="0060015E" w:rsidRPr="00E26D96">
        <w:rPr>
          <w:rFonts w:asciiTheme="minorHAnsi" w:hAnsiTheme="minorHAnsi" w:cstheme="minorHAnsi"/>
        </w:rPr>
        <w:t>oraz</w:t>
      </w:r>
      <w:r w:rsidR="0082111B" w:rsidRPr="00E26D96">
        <w:rPr>
          <w:rFonts w:asciiTheme="minorHAnsi" w:hAnsiTheme="minorHAnsi" w:cstheme="minorHAnsi"/>
        </w:rPr>
        <w:t xml:space="preserve"> </w:t>
      </w:r>
      <w:r w:rsidR="000515E1" w:rsidRPr="00E26D96">
        <w:rPr>
          <w:rFonts w:asciiTheme="minorHAnsi" w:hAnsiTheme="minorHAnsi" w:cstheme="minorHAnsi"/>
        </w:rPr>
        <w:t xml:space="preserve">§ </w:t>
      </w:r>
      <w:r w:rsidR="00C57364" w:rsidRPr="00E26D96">
        <w:rPr>
          <w:rFonts w:asciiTheme="minorHAnsi" w:hAnsiTheme="minorHAnsi" w:cstheme="minorHAnsi"/>
        </w:rPr>
        <w:t>20</w:t>
      </w:r>
      <w:r w:rsidR="000515E1" w:rsidRPr="00E26D96">
        <w:rPr>
          <w:rFonts w:asciiTheme="minorHAnsi" w:hAnsiTheme="minorHAnsi" w:cstheme="minorHAnsi"/>
        </w:rPr>
        <w:t xml:space="preserve"> </w:t>
      </w:r>
      <w:r w:rsidR="00CD679F" w:rsidRPr="00E26D96">
        <w:rPr>
          <w:rFonts w:asciiTheme="minorHAnsi" w:hAnsiTheme="minorHAnsi" w:cstheme="minorHAnsi"/>
        </w:rPr>
        <w:t>w związku z</w:t>
      </w:r>
      <w:r w:rsidR="000515E1" w:rsidRPr="00E26D96">
        <w:rPr>
          <w:rFonts w:asciiTheme="minorHAnsi" w:hAnsiTheme="minorHAnsi" w:cstheme="minorHAnsi"/>
        </w:rPr>
        <w:t xml:space="preserve"> </w:t>
      </w:r>
      <w:r w:rsidR="0082111B" w:rsidRPr="00E26D96">
        <w:rPr>
          <w:rFonts w:asciiTheme="minorHAnsi" w:hAnsiTheme="minorHAnsi" w:cstheme="minorHAnsi"/>
        </w:rPr>
        <w:t xml:space="preserve">§ </w:t>
      </w:r>
      <w:r w:rsidR="000515E1" w:rsidRPr="00E26D96">
        <w:rPr>
          <w:rFonts w:asciiTheme="minorHAnsi" w:hAnsiTheme="minorHAnsi" w:cstheme="minorHAnsi"/>
        </w:rPr>
        <w:t xml:space="preserve">16 </w:t>
      </w:r>
      <w:r w:rsidR="007A73AA" w:rsidRPr="00E26D96">
        <w:rPr>
          <w:rFonts w:asciiTheme="minorHAnsi" w:hAnsiTheme="minorHAnsi" w:cstheme="minorHAnsi"/>
        </w:rPr>
        <w:t xml:space="preserve">uchwały Nr </w:t>
      </w:r>
      <w:r w:rsidR="00822303" w:rsidRPr="00E26D96">
        <w:rPr>
          <w:rFonts w:asciiTheme="minorHAnsi" w:hAnsiTheme="minorHAnsi" w:cstheme="minorHAnsi"/>
        </w:rPr>
        <w:t>VII</w:t>
      </w:r>
      <w:r w:rsidR="00410091" w:rsidRPr="00E26D96">
        <w:rPr>
          <w:rFonts w:asciiTheme="minorHAnsi" w:hAnsiTheme="minorHAnsi" w:cstheme="minorHAnsi"/>
        </w:rPr>
        <w:t>/</w:t>
      </w:r>
      <w:r w:rsidR="00822303" w:rsidRPr="00E26D96">
        <w:rPr>
          <w:rFonts w:asciiTheme="minorHAnsi" w:hAnsiTheme="minorHAnsi" w:cstheme="minorHAnsi"/>
        </w:rPr>
        <w:t>10</w:t>
      </w:r>
      <w:r w:rsidR="00410091" w:rsidRPr="00E26D96">
        <w:rPr>
          <w:rFonts w:asciiTheme="minorHAnsi" w:hAnsiTheme="minorHAnsi" w:cstheme="minorHAnsi"/>
        </w:rPr>
        <w:t>8</w:t>
      </w:r>
      <w:r w:rsidR="007A73AA" w:rsidRPr="00E26D96">
        <w:rPr>
          <w:rFonts w:asciiTheme="minorHAnsi" w:hAnsiTheme="minorHAnsi" w:cstheme="minorHAnsi"/>
        </w:rPr>
        <w:t>/</w:t>
      </w:r>
      <w:r w:rsidR="00410091" w:rsidRPr="00E26D96">
        <w:rPr>
          <w:rFonts w:asciiTheme="minorHAnsi" w:hAnsiTheme="minorHAnsi" w:cstheme="minorHAnsi"/>
        </w:rPr>
        <w:t>2</w:t>
      </w:r>
      <w:r w:rsidR="00822303" w:rsidRPr="00E26D96">
        <w:rPr>
          <w:rFonts w:asciiTheme="minorHAnsi" w:hAnsiTheme="minorHAnsi" w:cstheme="minorHAnsi"/>
        </w:rPr>
        <w:t>4</w:t>
      </w:r>
      <w:r w:rsidR="00410091" w:rsidRPr="00E26D96">
        <w:rPr>
          <w:rFonts w:asciiTheme="minorHAnsi" w:hAnsiTheme="minorHAnsi" w:cstheme="minorHAnsi"/>
        </w:rPr>
        <w:t xml:space="preserve"> Rady Miasta Białystok z dnia </w:t>
      </w:r>
      <w:r w:rsidR="00822303" w:rsidRPr="00E26D96">
        <w:rPr>
          <w:rFonts w:asciiTheme="minorHAnsi" w:hAnsiTheme="minorHAnsi" w:cstheme="minorHAnsi"/>
        </w:rPr>
        <w:t xml:space="preserve">24 października </w:t>
      </w:r>
      <w:r w:rsidR="007A73AA" w:rsidRPr="00E26D96">
        <w:rPr>
          <w:rFonts w:asciiTheme="minorHAnsi" w:hAnsiTheme="minorHAnsi" w:cstheme="minorHAnsi"/>
        </w:rPr>
        <w:t>20</w:t>
      </w:r>
      <w:r w:rsidR="00410091" w:rsidRPr="00E26D96">
        <w:rPr>
          <w:rFonts w:asciiTheme="minorHAnsi" w:hAnsiTheme="minorHAnsi" w:cstheme="minorHAnsi"/>
        </w:rPr>
        <w:t>2</w:t>
      </w:r>
      <w:r w:rsidR="00822303" w:rsidRPr="00E26D96">
        <w:rPr>
          <w:rFonts w:asciiTheme="minorHAnsi" w:hAnsiTheme="minorHAnsi" w:cstheme="minorHAnsi"/>
        </w:rPr>
        <w:t>4</w:t>
      </w:r>
      <w:r w:rsidR="007A73AA" w:rsidRPr="00E26D96">
        <w:rPr>
          <w:rFonts w:asciiTheme="minorHAnsi" w:hAnsiTheme="minorHAnsi" w:cstheme="minorHAnsi"/>
        </w:rPr>
        <w:t xml:space="preserve"> r. </w:t>
      </w:r>
      <w:r w:rsidR="007A73AA" w:rsidRPr="00E26D96">
        <w:rPr>
          <w:rFonts w:asciiTheme="minorHAnsi" w:hAnsiTheme="minorHAnsi" w:cstheme="minorHAnsi"/>
          <w:bCs/>
        </w:rPr>
        <w:t xml:space="preserve">w sprawie </w:t>
      </w:r>
      <w:r w:rsidRPr="00E26D96">
        <w:rPr>
          <w:rFonts w:asciiTheme="minorHAnsi" w:hAnsiTheme="minorHAnsi" w:cstheme="minorHAnsi"/>
          <w:bCs/>
        </w:rPr>
        <w:t xml:space="preserve">konsultacji społecznych </w:t>
      </w:r>
      <w:r w:rsidRPr="00E26D96">
        <w:rPr>
          <w:rFonts w:asciiTheme="minorHAnsi" w:hAnsiTheme="minorHAnsi" w:cstheme="minorHAnsi"/>
        </w:rPr>
        <w:t>z mieszkańcami M</w:t>
      </w:r>
      <w:r w:rsidR="007A73AA" w:rsidRPr="00E26D96">
        <w:rPr>
          <w:rFonts w:asciiTheme="minorHAnsi" w:hAnsiTheme="minorHAnsi" w:cstheme="minorHAnsi"/>
        </w:rPr>
        <w:t>iasta Białegostoku dotyczących budżetu o</w:t>
      </w:r>
      <w:r w:rsidR="00147E2B" w:rsidRPr="00E26D96">
        <w:rPr>
          <w:rFonts w:asciiTheme="minorHAnsi" w:hAnsiTheme="minorHAnsi" w:cstheme="minorHAnsi"/>
        </w:rPr>
        <w:t xml:space="preserve">bywatelskiego </w:t>
      </w:r>
      <w:r w:rsidR="000515E1" w:rsidRPr="00E26D96">
        <w:rPr>
          <w:rFonts w:asciiTheme="minorHAnsi" w:eastAsia="Times New Roman" w:hAnsiTheme="minorHAnsi" w:cstheme="minorHAnsi"/>
        </w:rPr>
        <w:t>(Dz. Urz. Woj. Podl. z 20</w:t>
      </w:r>
      <w:r w:rsidR="00410091" w:rsidRPr="00E26D96">
        <w:rPr>
          <w:rFonts w:asciiTheme="minorHAnsi" w:eastAsia="Times New Roman" w:hAnsiTheme="minorHAnsi" w:cstheme="minorHAnsi"/>
        </w:rPr>
        <w:t>2</w:t>
      </w:r>
      <w:r w:rsidR="00822303" w:rsidRPr="00E26D96">
        <w:rPr>
          <w:rFonts w:asciiTheme="minorHAnsi" w:eastAsia="Times New Roman" w:hAnsiTheme="minorHAnsi" w:cstheme="minorHAnsi"/>
        </w:rPr>
        <w:t>4</w:t>
      </w:r>
      <w:r w:rsidR="000515E1" w:rsidRPr="00E26D96">
        <w:rPr>
          <w:rFonts w:asciiTheme="minorHAnsi" w:eastAsia="Times New Roman" w:hAnsiTheme="minorHAnsi" w:cstheme="minorHAnsi"/>
        </w:rPr>
        <w:t xml:space="preserve"> r. poz. </w:t>
      </w:r>
      <w:r w:rsidR="00822303" w:rsidRPr="00E26D96">
        <w:rPr>
          <w:rFonts w:asciiTheme="minorHAnsi" w:eastAsia="Times New Roman" w:hAnsiTheme="minorHAnsi" w:cstheme="minorHAnsi"/>
        </w:rPr>
        <w:t>4705</w:t>
      </w:r>
      <w:r w:rsidR="000515E1" w:rsidRPr="00E26D96">
        <w:rPr>
          <w:rFonts w:asciiTheme="minorHAnsi" w:eastAsia="Times New Roman" w:hAnsiTheme="minorHAnsi" w:cstheme="minorHAnsi"/>
        </w:rPr>
        <w:t>)</w:t>
      </w:r>
      <w:r w:rsidR="000515E1" w:rsidRPr="00E26D96">
        <w:rPr>
          <w:rFonts w:asciiTheme="minorHAnsi" w:hAnsiTheme="minorHAnsi" w:cstheme="minorHAnsi"/>
        </w:rPr>
        <w:t xml:space="preserve"> </w:t>
      </w:r>
      <w:r w:rsidR="00483CA6" w:rsidRPr="00E26D96">
        <w:rPr>
          <w:rFonts w:asciiTheme="minorHAnsi" w:hAnsiTheme="minorHAnsi" w:cstheme="minorHAnsi"/>
        </w:rPr>
        <w:t xml:space="preserve">zarządzam, </w:t>
      </w:r>
      <w:r w:rsidR="006918DC" w:rsidRPr="00E26D96">
        <w:rPr>
          <w:rFonts w:asciiTheme="minorHAnsi" w:hAnsiTheme="minorHAnsi" w:cstheme="minorHAnsi"/>
        </w:rPr>
        <w:t>co następuje:</w:t>
      </w:r>
    </w:p>
    <w:p w14:paraId="20A5FFBA" w14:textId="77777777" w:rsidR="002435A5" w:rsidRPr="00E26D96" w:rsidRDefault="002435A5" w:rsidP="00E26D96">
      <w:pPr>
        <w:spacing w:line="276" w:lineRule="auto"/>
        <w:rPr>
          <w:rFonts w:asciiTheme="minorHAnsi" w:hAnsiTheme="minorHAnsi" w:cstheme="minorHAnsi"/>
          <w:b/>
        </w:rPr>
      </w:pPr>
    </w:p>
    <w:p w14:paraId="1B505020" w14:textId="77777777" w:rsidR="00637FBF" w:rsidRPr="00E26D96" w:rsidRDefault="00104E78" w:rsidP="00E26D96">
      <w:pPr>
        <w:spacing w:before="120" w:after="120" w:line="276" w:lineRule="auto"/>
        <w:rPr>
          <w:rFonts w:asciiTheme="minorHAnsi" w:hAnsiTheme="minorHAnsi" w:cstheme="minorHAnsi"/>
          <w:b/>
        </w:rPr>
      </w:pPr>
      <w:r w:rsidRPr="00E26D96">
        <w:rPr>
          <w:rFonts w:asciiTheme="minorHAnsi" w:hAnsiTheme="minorHAnsi" w:cstheme="minorHAnsi"/>
          <w:b/>
        </w:rPr>
        <w:t>§ 1</w:t>
      </w:r>
    </w:p>
    <w:p w14:paraId="731E8F06" w14:textId="1DAE1641" w:rsidR="000F6070" w:rsidRPr="00E26D96" w:rsidRDefault="00104E78" w:rsidP="00E26D96">
      <w:pPr>
        <w:spacing w:line="276" w:lineRule="auto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 xml:space="preserve">Powołuję </w:t>
      </w:r>
      <w:r w:rsidR="0082111B" w:rsidRPr="00E26D96">
        <w:rPr>
          <w:rFonts w:asciiTheme="minorHAnsi" w:hAnsiTheme="minorHAnsi" w:cstheme="minorHAnsi"/>
        </w:rPr>
        <w:t>Komisję Skrutacyjną</w:t>
      </w:r>
      <w:r w:rsidRPr="00E26D96">
        <w:rPr>
          <w:rFonts w:asciiTheme="minorHAnsi" w:hAnsiTheme="minorHAnsi" w:cstheme="minorHAnsi"/>
        </w:rPr>
        <w:t xml:space="preserve"> ds. </w:t>
      </w:r>
      <w:r w:rsidR="00CD679F" w:rsidRPr="00E26D96">
        <w:rPr>
          <w:rFonts w:asciiTheme="minorHAnsi" w:hAnsiTheme="minorHAnsi" w:cstheme="minorHAnsi"/>
        </w:rPr>
        <w:t xml:space="preserve">ustalenia wyników głosowania </w:t>
      </w:r>
      <w:r w:rsidRPr="00E26D96">
        <w:rPr>
          <w:rFonts w:asciiTheme="minorHAnsi" w:hAnsiTheme="minorHAnsi" w:cstheme="minorHAnsi"/>
        </w:rPr>
        <w:t xml:space="preserve">Budżetu Obywatelskiego </w:t>
      </w:r>
      <w:r w:rsidR="00BE5AAE" w:rsidRPr="00E26D96">
        <w:rPr>
          <w:rFonts w:asciiTheme="minorHAnsi" w:hAnsiTheme="minorHAnsi" w:cstheme="minorHAnsi"/>
        </w:rPr>
        <w:t>20</w:t>
      </w:r>
      <w:r w:rsidR="00693ED4" w:rsidRPr="00E26D96">
        <w:rPr>
          <w:rFonts w:asciiTheme="minorHAnsi" w:hAnsiTheme="minorHAnsi" w:cstheme="minorHAnsi"/>
        </w:rPr>
        <w:t>2</w:t>
      </w:r>
      <w:r w:rsidR="002C3451" w:rsidRPr="00E26D96">
        <w:rPr>
          <w:rFonts w:asciiTheme="minorHAnsi" w:hAnsiTheme="minorHAnsi" w:cstheme="minorHAnsi"/>
        </w:rPr>
        <w:t>7</w:t>
      </w:r>
      <w:r w:rsidR="0082111B" w:rsidRPr="00E26D96">
        <w:rPr>
          <w:rFonts w:asciiTheme="minorHAnsi" w:hAnsiTheme="minorHAnsi" w:cstheme="minorHAnsi"/>
        </w:rPr>
        <w:t>, zwaną</w:t>
      </w:r>
      <w:r w:rsidRPr="00E26D96">
        <w:rPr>
          <w:rFonts w:asciiTheme="minorHAnsi" w:hAnsiTheme="minorHAnsi" w:cstheme="minorHAnsi"/>
        </w:rPr>
        <w:t xml:space="preserve"> dalej </w:t>
      </w:r>
      <w:r w:rsidR="0082111B" w:rsidRPr="00E26D96">
        <w:rPr>
          <w:rFonts w:asciiTheme="minorHAnsi" w:hAnsiTheme="minorHAnsi" w:cstheme="minorHAnsi"/>
        </w:rPr>
        <w:t>Komisją</w:t>
      </w:r>
      <w:r w:rsidRPr="00E26D96">
        <w:rPr>
          <w:rFonts w:asciiTheme="minorHAnsi" w:hAnsiTheme="minorHAnsi" w:cstheme="minorHAnsi"/>
        </w:rPr>
        <w:t>, w skład</w:t>
      </w:r>
      <w:r w:rsidR="0082111B" w:rsidRPr="00E26D96">
        <w:rPr>
          <w:rFonts w:asciiTheme="minorHAnsi" w:hAnsiTheme="minorHAnsi" w:cstheme="minorHAnsi"/>
        </w:rPr>
        <w:t>, której</w:t>
      </w:r>
      <w:r w:rsidR="00A8122B" w:rsidRPr="00E26D96">
        <w:rPr>
          <w:rFonts w:asciiTheme="minorHAnsi" w:hAnsiTheme="minorHAnsi" w:cstheme="minorHAnsi"/>
        </w:rPr>
        <w:t xml:space="preserve"> wchodzą</w:t>
      </w:r>
      <w:r w:rsidRPr="00E26D96">
        <w:rPr>
          <w:rFonts w:asciiTheme="minorHAnsi" w:hAnsiTheme="minorHAnsi" w:cstheme="minorHAnsi"/>
        </w:rPr>
        <w:t xml:space="preserve">: </w:t>
      </w:r>
    </w:p>
    <w:p w14:paraId="7661CA3E" w14:textId="77777777" w:rsidR="0078442B" w:rsidRPr="00E26D96" w:rsidRDefault="0078442B" w:rsidP="00E26D96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 xml:space="preserve">Urszula </w:t>
      </w:r>
      <w:r w:rsidR="00D16BBF" w:rsidRPr="00E26D96">
        <w:rPr>
          <w:rFonts w:asciiTheme="minorHAnsi" w:hAnsiTheme="minorHAnsi" w:cstheme="minorHAnsi"/>
        </w:rPr>
        <w:t>Przystup</w:t>
      </w:r>
      <w:r w:rsidRPr="00E26D96">
        <w:rPr>
          <w:rFonts w:asciiTheme="minorHAnsi" w:hAnsiTheme="minorHAnsi" w:cstheme="minorHAnsi"/>
        </w:rPr>
        <w:t xml:space="preserve">a – </w:t>
      </w:r>
      <w:r w:rsidR="000777A2" w:rsidRPr="00E26D96">
        <w:rPr>
          <w:rFonts w:asciiTheme="minorHAnsi" w:hAnsiTheme="minorHAnsi" w:cstheme="minorHAnsi"/>
        </w:rPr>
        <w:t>Przewodnicząca Komisji</w:t>
      </w:r>
      <w:r w:rsidRPr="00E26D96">
        <w:rPr>
          <w:rFonts w:asciiTheme="minorHAnsi" w:hAnsiTheme="minorHAnsi" w:cstheme="minorHAnsi"/>
        </w:rPr>
        <w:t>;</w:t>
      </w:r>
    </w:p>
    <w:p w14:paraId="1CB6E6DA" w14:textId="44018658" w:rsidR="0078442B" w:rsidRPr="00E26D96" w:rsidRDefault="0078442B" w:rsidP="00E26D96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>Izabela Niewiarowska –</w:t>
      </w:r>
      <w:r w:rsidR="000777A2" w:rsidRPr="00E26D96">
        <w:rPr>
          <w:rFonts w:asciiTheme="minorHAnsi" w:hAnsiTheme="minorHAnsi" w:cstheme="minorHAnsi"/>
        </w:rPr>
        <w:t xml:space="preserve"> </w:t>
      </w:r>
      <w:r w:rsidR="00FF1B9E" w:rsidRPr="00E26D96">
        <w:rPr>
          <w:rFonts w:asciiTheme="minorHAnsi" w:hAnsiTheme="minorHAnsi" w:cstheme="minorHAnsi"/>
        </w:rPr>
        <w:t>Zastępca Przewodniczącej</w:t>
      </w:r>
      <w:r w:rsidR="000777A2" w:rsidRPr="00E26D96">
        <w:rPr>
          <w:rFonts w:asciiTheme="minorHAnsi" w:hAnsiTheme="minorHAnsi" w:cstheme="minorHAnsi"/>
        </w:rPr>
        <w:t xml:space="preserve"> Komisji</w:t>
      </w:r>
      <w:r w:rsidRPr="00E26D96">
        <w:rPr>
          <w:rFonts w:asciiTheme="minorHAnsi" w:hAnsiTheme="minorHAnsi" w:cstheme="minorHAnsi"/>
        </w:rPr>
        <w:t>;</w:t>
      </w:r>
    </w:p>
    <w:p w14:paraId="69AC8A73" w14:textId="563B6415" w:rsidR="00142270" w:rsidRPr="00E26D96" w:rsidRDefault="00142270" w:rsidP="00E26D96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>Ewa Bakun – członkini Komisji;</w:t>
      </w:r>
    </w:p>
    <w:p w14:paraId="6895FF43" w14:textId="77777777" w:rsidR="000777A2" w:rsidRPr="00E26D96" w:rsidRDefault="000777A2" w:rsidP="00E26D96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>Zula Brzezińska – członkini Komisji;</w:t>
      </w:r>
    </w:p>
    <w:p w14:paraId="5D6E8933" w14:textId="77777777" w:rsidR="000777A2" w:rsidRPr="00E26D96" w:rsidRDefault="000777A2" w:rsidP="00E26D96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>Agnieszka Kaczanowska – członkini Komisji;</w:t>
      </w:r>
    </w:p>
    <w:p w14:paraId="74925DE3" w14:textId="491F257E" w:rsidR="000777A2" w:rsidRPr="00E26D96" w:rsidRDefault="000777A2" w:rsidP="00E26D96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>Katarzyna Korzeniecka – członkini Komisji;</w:t>
      </w:r>
    </w:p>
    <w:p w14:paraId="4AEE215F" w14:textId="0FE3A507" w:rsidR="00142270" w:rsidRPr="00E26D96" w:rsidRDefault="00142270" w:rsidP="00E26D96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>Dominika Mańkowska</w:t>
      </w:r>
      <w:r w:rsidR="00822303" w:rsidRPr="00E26D96">
        <w:rPr>
          <w:rFonts w:asciiTheme="minorHAnsi" w:hAnsiTheme="minorHAnsi" w:cstheme="minorHAnsi"/>
        </w:rPr>
        <w:t xml:space="preserve"> – członkini Komisji;</w:t>
      </w:r>
    </w:p>
    <w:p w14:paraId="2E28D10A" w14:textId="77777777" w:rsidR="000777A2" w:rsidRPr="00E26D96" w:rsidRDefault="000777A2" w:rsidP="00E26D96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>Joanna Marchel – członkini Komisji;</w:t>
      </w:r>
    </w:p>
    <w:p w14:paraId="6EE844F9" w14:textId="77777777" w:rsidR="00AE7B88" w:rsidRPr="00E26D96" w:rsidRDefault="00AE7B88" w:rsidP="00E26D96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>K</w:t>
      </w:r>
      <w:r w:rsidR="00C60566" w:rsidRPr="00E26D96">
        <w:rPr>
          <w:rFonts w:asciiTheme="minorHAnsi" w:hAnsiTheme="minorHAnsi" w:cstheme="minorHAnsi"/>
        </w:rPr>
        <w:t>atarzy</w:t>
      </w:r>
      <w:r w:rsidR="00AE0DE5" w:rsidRPr="00E26D96">
        <w:rPr>
          <w:rFonts w:asciiTheme="minorHAnsi" w:hAnsiTheme="minorHAnsi" w:cstheme="minorHAnsi"/>
        </w:rPr>
        <w:t xml:space="preserve">na Matanowska – </w:t>
      </w:r>
      <w:r w:rsidR="000777A2" w:rsidRPr="00E26D96">
        <w:rPr>
          <w:rFonts w:asciiTheme="minorHAnsi" w:hAnsiTheme="minorHAnsi" w:cstheme="minorHAnsi"/>
        </w:rPr>
        <w:t>członkini</w:t>
      </w:r>
      <w:r w:rsidR="00AE0DE5" w:rsidRPr="00E26D96">
        <w:rPr>
          <w:rFonts w:asciiTheme="minorHAnsi" w:hAnsiTheme="minorHAnsi" w:cstheme="minorHAnsi"/>
        </w:rPr>
        <w:t xml:space="preserve"> Komisji;</w:t>
      </w:r>
    </w:p>
    <w:p w14:paraId="3A01F137" w14:textId="77777777" w:rsidR="000777A2" w:rsidRPr="00E26D96" w:rsidRDefault="000777A2" w:rsidP="00E26D96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 xml:space="preserve">Anna Małgorzata Pawłowska – </w:t>
      </w:r>
      <w:r w:rsidR="007D0966" w:rsidRPr="00E26D96">
        <w:rPr>
          <w:rFonts w:asciiTheme="minorHAnsi" w:hAnsiTheme="minorHAnsi" w:cstheme="minorHAnsi"/>
        </w:rPr>
        <w:t>członkini</w:t>
      </w:r>
      <w:r w:rsidRPr="00E26D96">
        <w:rPr>
          <w:rFonts w:asciiTheme="minorHAnsi" w:hAnsiTheme="minorHAnsi" w:cstheme="minorHAnsi"/>
        </w:rPr>
        <w:t xml:space="preserve"> Komisji;</w:t>
      </w:r>
    </w:p>
    <w:p w14:paraId="778F9FA5" w14:textId="77777777" w:rsidR="008C2E06" w:rsidRPr="00E26D96" w:rsidRDefault="008C2E06" w:rsidP="00E26D96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 xml:space="preserve">Emilia Rudzińska – </w:t>
      </w:r>
      <w:r w:rsidR="000777A2" w:rsidRPr="00E26D96">
        <w:rPr>
          <w:rFonts w:asciiTheme="minorHAnsi" w:hAnsiTheme="minorHAnsi" w:cstheme="minorHAnsi"/>
        </w:rPr>
        <w:t>członkini</w:t>
      </w:r>
      <w:r w:rsidRPr="00E26D96">
        <w:rPr>
          <w:rFonts w:asciiTheme="minorHAnsi" w:hAnsiTheme="minorHAnsi" w:cstheme="minorHAnsi"/>
        </w:rPr>
        <w:t xml:space="preserve"> Komisji;</w:t>
      </w:r>
    </w:p>
    <w:p w14:paraId="5BEC86E2" w14:textId="77777777" w:rsidR="005A361D" w:rsidRPr="00E26D96" w:rsidRDefault="005A361D" w:rsidP="00E26D96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 xml:space="preserve">Alicja </w:t>
      </w:r>
      <w:r w:rsidR="00AE0DE5" w:rsidRPr="00E26D96">
        <w:rPr>
          <w:rFonts w:asciiTheme="minorHAnsi" w:hAnsiTheme="minorHAnsi" w:cstheme="minorHAnsi"/>
        </w:rPr>
        <w:t xml:space="preserve">Regucka – </w:t>
      </w:r>
      <w:r w:rsidR="000777A2" w:rsidRPr="00E26D96">
        <w:rPr>
          <w:rFonts w:asciiTheme="minorHAnsi" w:hAnsiTheme="minorHAnsi" w:cstheme="minorHAnsi"/>
        </w:rPr>
        <w:t>członkini</w:t>
      </w:r>
      <w:r w:rsidR="00AE0DE5" w:rsidRPr="00E26D96">
        <w:rPr>
          <w:rFonts w:asciiTheme="minorHAnsi" w:hAnsiTheme="minorHAnsi" w:cstheme="minorHAnsi"/>
        </w:rPr>
        <w:t xml:space="preserve"> Komisji;</w:t>
      </w:r>
    </w:p>
    <w:p w14:paraId="1BFF7561" w14:textId="5B74F883" w:rsidR="00D16BBF" w:rsidRPr="00E26D96" w:rsidRDefault="00D16BBF" w:rsidP="00E26D96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>Joanna Tyborowska – członkini Komisji</w:t>
      </w:r>
      <w:r w:rsidR="00FF1B9E" w:rsidRPr="00E26D96">
        <w:rPr>
          <w:rFonts w:asciiTheme="minorHAnsi" w:hAnsiTheme="minorHAnsi" w:cstheme="minorHAnsi"/>
        </w:rPr>
        <w:t>.</w:t>
      </w:r>
    </w:p>
    <w:p w14:paraId="6016B992" w14:textId="77777777" w:rsidR="00AD53EF" w:rsidRPr="00E26D96" w:rsidRDefault="00104E78" w:rsidP="00E26D96">
      <w:pPr>
        <w:tabs>
          <w:tab w:val="num" w:pos="1440"/>
        </w:tabs>
        <w:spacing w:before="120" w:after="120" w:line="276" w:lineRule="auto"/>
        <w:rPr>
          <w:rFonts w:asciiTheme="minorHAnsi" w:hAnsiTheme="minorHAnsi" w:cstheme="minorHAnsi"/>
          <w:b/>
        </w:rPr>
      </w:pPr>
      <w:r w:rsidRPr="00E26D96">
        <w:rPr>
          <w:rFonts w:asciiTheme="minorHAnsi" w:hAnsiTheme="minorHAnsi" w:cstheme="minorHAnsi"/>
          <w:b/>
        </w:rPr>
        <w:t>§ 2</w:t>
      </w:r>
    </w:p>
    <w:p w14:paraId="62DA0B13" w14:textId="77777777" w:rsidR="00AD53EF" w:rsidRPr="00E26D96" w:rsidRDefault="00AD53EF" w:rsidP="00E26D96">
      <w:pPr>
        <w:numPr>
          <w:ilvl w:val="0"/>
          <w:numId w:val="1"/>
        </w:numPr>
        <w:tabs>
          <w:tab w:val="clear" w:pos="720"/>
          <w:tab w:val="num" w:pos="360"/>
        </w:tabs>
        <w:spacing w:line="276" w:lineRule="auto"/>
        <w:ind w:left="360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>Pracami Komisji kieruje</w:t>
      </w:r>
      <w:r w:rsidR="007D10EC" w:rsidRPr="00E26D96">
        <w:rPr>
          <w:rFonts w:asciiTheme="minorHAnsi" w:hAnsiTheme="minorHAnsi" w:cstheme="minorHAnsi"/>
        </w:rPr>
        <w:t xml:space="preserve"> Przewodnicząca Komisji</w:t>
      </w:r>
      <w:r w:rsidRPr="00E26D96">
        <w:rPr>
          <w:rFonts w:asciiTheme="minorHAnsi" w:hAnsiTheme="minorHAnsi" w:cstheme="minorHAnsi"/>
        </w:rPr>
        <w:t>.</w:t>
      </w:r>
    </w:p>
    <w:p w14:paraId="61E7CD77" w14:textId="1E15D0E7" w:rsidR="00AD53EF" w:rsidRPr="00E26D96" w:rsidRDefault="007D10EC" w:rsidP="00E26D96">
      <w:pPr>
        <w:numPr>
          <w:ilvl w:val="0"/>
          <w:numId w:val="1"/>
        </w:numPr>
        <w:tabs>
          <w:tab w:val="clear" w:pos="720"/>
          <w:tab w:val="num" w:pos="360"/>
        </w:tabs>
        <w:spacing w:line="276" w:lineRule="auto"/>
        <w:ind w:left="360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>Podczas nieobecności P</w:t>
      </w:r>
      <w:r w:rsidR="00AD53EF" w:rsidRPr="00E26D96">
        <w:rPr>
          <w:rFonts w:asciiTheme="minorHAnsi" w:hAnsiTheme="minorHAnsi" w:cstheme="minorHAnsi"/>
        </w:rPr>
        <w:t>rzewodnicząc</w:t>
      </w:r>
      <w:r w:rsidRPr="00E26D96">
        <w:rPr>
          <w:rFonts w:asciiTheme="minorHAnsi" w:hAnsiTheme="minorHAnsi" w:cstheme="minorHAnsi"/>
        </w:rPr>
        <w:t>ej Komisji</w:t>
      </w:r>
      <w:r w:rsidR="00AD53EF" w:rsidRPr="00E26D96">
        <w:rPr>
          <w:rFonts w:asciiTheme="minorHAnsi" w:hAnsiTheme="minorHAnsi" w:cstheme="minorHAnsi"/>
        </w:rPr>
        <w:t xml:space="preserve"> pracami Komisji </w:t>
      </w:r>
      <w:r w:rsidR="00296E9C" w:rsidRPr="00E26D96">
        <w:rPr>
          <w:rFonts w:asciiTheme="minorHAnsi" w:hAnsiTheme="minorHAnsi" w:cstheme="minorHAnsi"/>
        </w:rPr>
        <w:t>kieruje</w:t>
      </w:r>
      <w:r w:rsidR="00AD53EF" w:rsidRPr="00E26D96">
        <w:rPr>
          <w:rFonts w:asciiTheme="minorHAnsi" w:hAnsiTheme="minorHAnsi" w:cstheme="minorHAnsi"/>
        </w:rPr>
        <w:t xml:space="preserve"> </w:t>
      </w:r>
      <w:r w:rsidRPr="00E26D96">
        <w:rPr>
          <w:rFonts w:asciiTheme="minorHAnsi" w:hAnsiTheme="minorHAnsi" w:cstheme="minorHAnsi"/>
        </w:rPr>
        <w:t>Zastępca P</w:t>
      </w:r>
      <w:r w:rsidR="00D17EC3" w:rsidRPr="00E26D96">
        <w:rPr>
          <w:rFonts w:asciiTheme="minorHAnsi" w:hAnsiTheme="minorHAnsi" w:cstheme="minorHAnsi"/>
        </w:rPr>
        <w:t>rzewodniczącej</w:t>
      </w:r>
      <w:r w:rsidR="00AD53EF" w:rsidRPr="00E26D96">
        <w:rPr>
          <w:rFonts w:asciiTheme="minorHAnsi" w:hAnsiTheme="minorHAnsi" w:cstheme="minorHAnsi"/>
        </w:rPr>
        <w:t xml:space="preserve"> Komisji lub inn</w:t>
      </w:r>
      <w:r w:rsidR="00EC5208" w:rsidRPr="00E26D96">
        <w:rPr>
          <w:rFonts w:asciiTheme="minorHAnsi" w:hAnsiTheme="minorHAnsi" w:cstheme="minorHAnsi"/>
        </w:rPr>
        <w:t>a</w:t>
      </w:r>
      <w:r w:rsidR="00AD53EF" w:rsidRPr="00E26D96">
        <w:rPr>
          <w:rFonts w:asciiTheme="minorHAnsi" w:hAnsiTheme="minorHAnsi" w:cstheme="minorHAnsi"/>
        </w:rPr>
        <w:t xml:space="preserve"> </w:t>
      </w:r>
      <w:r w:rsidRPr="00E26D96">
        <w:rPr>
          <w:rFonts w:asciiTheme="minorHAnsi" w:hAnsiTheme="minorHAnsi" w:cstheme="minorHAnsi"/>
        </w:rPr>
        <w:t>człon</w:t>
      </w:r>
      <w:r w:rsidR="00EC5208" w:rsidRPr="00E26D96">
        <w:rPr>
          <w:rFonts w:asciiTheme="minorHAnsi" w:hAnsiTheme="minorHAnsi" w:cstheme="minorHAnsi"/>
        </w:rPr>
        <w:t>kini</w:t>
      </w:r>
      <w:r w:rsidRPr="00E26D96">
        <w:rPr>
          <w:rFonts w:asciiTheme="minorHAnsi" w:hAnsiTheme="minorHAnsi" w:cstheme="minorHAnsi"/>
        </w:rPr>
        <w:t xml:space="preserve"> Komisji wskazan</w:t>
      </w:r>
      <w:r w:rsidR="00EC5208" w:rsidRPr="00E26D96">
        <w:rPr>
          <w:rFonts w:asciiTheme="minorHAnsi" w:hAnsiTheme="minorHAnsi" w:cstheme="minorHAnsi"/>
        </w:rPr>
        <w:t>a</w:t>
      </w:r>
      <w:r w:rsidRPr="00E26D96">
        <w:rPr>
          <w:rFonts w:asciiTheme="minorHAnsi" w:hAnsiTheme="minorHAnsi" w:cstheme="minorHAnsi"/>
        </w:rPr>
        <w:t xml:space="preserve"> przez Przewodniczącą Komisji</w:t>
      </w:r>
      <w:r w:rsidR="00AD53EF" w:rsidRPr="00E26D96">
        <w:rPr>
          <w:rFonts w:asciiTheme="minorHAnsi" w:hAnsiTheme="minorHAnsi" w:cstheme="minorHAnsi"/>
        </w:rPr>
        <w:t>.</w:t>
      </w:r>
    </w:p>
    <w:p w14:paraId="14C227D9" w14:textId="77777777" w:rsidR="003C0755" w:rsidRPr="00E26D96" w:rsidRDefault="003C0755" w:rsidP="00E26D96">
      <w:pPr>
        <w:rPr>
          <w:rFonts w:asciiTheme="minorHAnsi" w:hAnsiTheme="minorHAnsi" w:cstheme="minorHAnsi"/>
        </w:rPr>
      </w:pPr>
    </w:p>
    <w:p w14:paraId="777F6C99" w14:textId="77777777" w:rsidR="00AD53EF" w:rsidRPr="00E26D96" w:rsidRDefault="00AD53EF" w:rsidP="00E26D96">
      <w:pPr>
        <w:spacing w:before="120" w:after="120" w:line="276" w:lineRule="auto"/>
        <w:rPr>
          <w:rFonts w:asciiTheme="minorHAnsi" w:hAnsiTheme="minorHAnsi" w:cstheme="minorHAnsi"/>
          <w:b/>
        </w:rPr>
      </w:pPr>
      <w:r w:rsidRPr="00E26D96">
        <w:rPr>
          <w:rFonts w:asciiTheme="minorHAnsi" w:hAnsiTheme="minorHAnsi" w:cstheme="minorHAnsi"/>
          <w:b/>
        </w:rPr>
        <w:t>§ 3</w:t>
      </w:r>
    </w:p>
    <w:p w14:paraId="6E760F55" w14:textId="00950C35" w:rsidR="00AD53EF" w:rsidRPr="00E26D96" w:rsidRDefault="00AD53EF" w:rsidP="00E26D96">
      <w:pPr>
        <w:pStyle w:val="Akapitzlist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>Do zadań Komisji należy w szczególności:</w:t>
      </w:r>
    </w:p>
    <w:p w14:paraId="33FF2AE2" w14:textId="05563A09" w:rsidR="00C57364" w:rsidRPr="00E26D96" w:rsidRDefault="00AD53EF" w:rsidP="00E26D96">
      <w:pPr>
        <w:pStyle w:val="Akapitzlist"/>
        <w:numPr>
          <w:ilvl w:val="0"/>
          <w:numId w:val="9"/>
        </w:numPr>
        <w:spacing w:line="276" w:lineRule="auto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>ustalenie wyników głosowania zg</w:t>
      </w:r>
      <w:r w:rsidR="00B979A3" w:rsidRPr="00E26D96">
        <w:rPr>
          <w:rFonts w:asciiTheme="minorHAnsi" w:hAnsiTheme="minorHAnsi" w:cstheme="minorHAnsi"/>
        </w:rPr>
        <w:t xml:space="preserve">odnie z zasadami określonymi w </w:t>
      </w:r>
      <w:r w:rsidR="004F6CA6" w:rsidRPr="00E26D96">
        <w:rPr>
          <w:rFonts w:asciiTheme="minorHAnsi" w:hAnsiTheme="minorHAnsi" w:cstheme="minorHAnsi"/>
        </w:rPr>
        <w:t>uchwale</w:t>
      </w:r>
      <w:r w:rsidR="00B979A3" w:rsidRPr="00E26D96">
        <w:rPr>
          <w:rFonts w:asciiTheme="minorHAnsi" w:hAnsiTheme="minorHAnsi" w:cstheme="minorHAnsi"/>
        </w:rPr>
        <w:t xml:space="preserve"> </w:t>
      </w:r>
      <w:r w:rsidR="00142270" w:rsidRPr="00E26D96">
        <w:rPr>
          <w:rFonts w:asciiTheme="minorHAnsi" w:eastAsia="Times New Roman" w:hAnsiTheme="minorHAnsi" w:cstheme="minorHAnsi"/>
        </w:rPr>
        <w:t xml:space="preserve">Nr VII/108/24 Rady Miasta Białystok z dnia 21 października 2024 r. w sprawie konsultacji społecznych z mieszkańcami Miasta Białegostoku dotyczących budżetu obywatelskiego </w:t>
      </w:r>
      <w:r w:rsidR="00C57364" w:rsidRPr="00E26D96">
        <w:rPr>
          <w:rFonts w:asciiTheme="minorHAnsi" w:hAnsiTheme="minorHAnsi" w:cstheme="minorHAnsi"/>
        </w:rPr>
        <w:t xml:space="preserve">oraz zarządzeniu </w:t>
      </w:r>
      <w:r w:rsidR="00C57364" w:rsidRPr="00E26D96">
        <w:rPr>
          <w:rFonts w:asciiTheme="minorHAnsi" w:hAnsiTheme="minorHAnsi" w:cstheme="minorHAnsi"/>
        </w:rPr>
        <w:lastRenderedPageBreak/>
        <w:t xml:space="preserve">Nr </w:t>
      </w:r>
      <w:r w:rsidR="002C3451" w:rsidRPr="00E26D96">
        <w:rPr>
          <w:rFonts w:asciiTheme="minorHAnsi" w:hAnsiTheme="minorHAnsi" w:cstheme="minorHAnsi"/>
        </w:rPr>
        <w:t>647</w:t>
      </w:r>
      <w:r w:rsidR="00C57364" w:rsidRPr="00E26D96">
        <w:rPr>
          <w:rFonts w:asciiTheme="minorHAnsi" w:hAnsiTheme="minorHAnsi" w:cstheme="minorHAnsi"/>
        </w:rPr>
        <w:t>/2</w:t>
      </w:r>
      <w:r w:rsidR="002C3451" w:rsidRPr="00E26D96">
        <w:rPr>
          <w:rFonts w:asciiTheme="minorHAnsi" w:hAnsiTheme="minorHAnsi" w:cstheme="minorHAnsi"/>
        </w:rPr>
        <w:t>6</w:t>
      </w:r>
      <w:r w:rsidR="00C57364" w:rsidRPr="00E26D96">
        <w:rPr>
          <w:rFonts w:asciiTheme="minorHAnsi" w:hAnsiTheme="minorHAnsi" w:cstheme="minorHAnsi"/>
        </w:rPr>
        <w:t xml:space="preserve"> Prezydenta Miasta Białegostoku z dnia </w:t>
      </w:r>
      <w:r w:rsidR="002C3451" w:rsidRPr="00E26D96">
        <w:rPr>
          <w:rFonts w:asciiTheme="minorHAnsi" w:hAnsiTheme="minorHAnsi" w:cstheme="minorHAnsi"/>
        </w:rPr>
        <w:t>28</w:t>
      </w:r>
      <w:r w:rsidR="00C57364" w:rsidRPr="00E26D96">
        <w:rPr>
          <w:rFonts w:asciiTheme="minorHAnsi" w:hAnsiTheme="minorHAnsi" w:cstheme="minorHAnsi"/>
        </w:rPr>
        <w:t xml:space="preserve"> sierpnia 202</w:t>
      </w:r>
      <w:r w:rsidR="002C3451" w:rsidRPr="00E26D96">
        <w:rPr>
          <w:rFonts w:asciiTheme="minorHAnsi" w:hAnsiTheme="minorHAnsi" w:cstheme="minorHAnsi"/>
        </w:rPr>
        <w:t>6</w:t>
      </w:r>
      <w:r w:rsidR="00C57364" w:rsidRPr="00E26D96">
        <w:rPr>
          <w:rFonts w:asciiTheme="minorHAnsi" w:hAnsiTheme="minorHAnsi" w:cstheme="minorHAnsi"/>
        </w:rPr>
        <w:t xml:space="preserve"> r. w sprawie zasad przeprowadzania głosowania na projekty Budżetu Obywatelskiego w Białymstoku</w:t>
      </w:r>
      <w:r w:rsidR="00921ACE" w:rsidRPr="00E26D96">
        <w:rPr>
          <w:rFonts w:asciiTheme="minorHAnsi" w:hAnsiTheme="minorHAnsi" w:cstheme="minorHAnsi"/>
        </w:rPr>
        <w:br/>
      </w:r>
      <w:r w:rsidR="00C57364" w:rsidRPr="00E26D96">
        <w:rPr>
          <w:rFonts w:asciiTheme="minorHAnsi" w:hAnsiTheme="minorHAnsi" w:cstheme="minorHAnsi"/>
        </w:rPr>
        <w:t>na 202</w:t>
      </w:r>
      <w:r w:rsidR="002C3451" w:rsidRPr="00E26D96">
        <w:rPr>
          <w:rFonts w:asciiTheme="minorHAnsi" w:hAnsiTheme="minorHAnsi" w:cstheme="minorHAnsi"/>
        </w:rPr>
        <w:t>7</w:t>
      </w:r>
      <w:r w:rsidR="00C57364" w:rsidRPr="00E26D96">
        <w:rPr>
          <w:rFonts w:asciiTheme="minorHAnsi" w:hAnsiTheme="minorHAnsi" w:cstheme="minorHAnsi"/>
        </w:rPr>
        <w:t xml:space="preserve"> rok;</w:t>
      </w:r>
    </w:p>
    <w:p w14:paraId="58597D1A" w14:textId="0A621CEE" w:rsidR="000C7038" w:rsidRPr="00E26D96" w:rsidRDefault="00E04BF4" w:rsidP="00E26D96">
      <w:pPr>
        <w:pStyle w:val="Akapitzlist"/>
        <w:numPr>
          <w:ilvl w:val="0"/>
          <w:numId w:val="9"/>
        </w:numPr>
        <w:spacing w:line="276" w:lineRule="auto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>sporządzen</w:t>
      </w:r>
      <w:r w:rsidR="008B3793" w:rsidRPr="00E26D96">
        <w:rPr>
          <w:rFonts w:asciiTheme="minorHAnsi" w:hAnsiTheme="minorHAnsi" w:cstheme="minorHAnsi"/>
        </w:rPr>
        <w:t>ie protokołu wyników głosowania</w:t>
      </w:r>
      <w:r w:rsidR="000C7038" w:rsidRPr="00E26D96">
        <w:rPr>
          <w:rFonts w:asciiTheme="minorHAnsi" w:hAnsiTheme="minorHAnsi" w:cstheme="minorHAnsi"/>
        </w:rPr>
        <w:t>;</w:t>
      </w:r>
    </w:p>
    <w:p w14:paraId="6787A0AA" w14:textId="441220B7" w:rsidR="00FA3818" w:rsidRPr="00E26D96" w:rsidRDefault="00FA3818" w:rsidP="00E26D96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>sporządzenie 3 list rankingowych z wynikami głosowania, oddzielnie dla projektów obejmujących całość Miasta Białegostoku, projektów obejmujących części Miasta Białegostoku z wyłączeniem terenów zlokalizowanych na obszarze jednostek oświatowych oraz projektów obejmujących części Miasta Białegostoku zlokalizowane na terenie jednostek oświatowych</w:t>
      </w:r>
      <w:r w:rsidR="00D03627" w:rsidRPr="00E26D96">
        <w:rPr>
          <w:rFonts w:asciiTheme="minorHAnsi" w:hAnsiTheme="minorHAnsi" w:cstheme="minorHAnsi"/>
        </w:rPr>
        <w:t>;</w:t>
      </w:r>
    </w:p>
    <w:p w14:paraId="7C213099" w14:textId="033B746E" w:rsidR="004F6CA6" w:rsidRPr="00E26D96" w:rsidRDefault="004F6CA6" w:rsidP="00E26D96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>w przypadku uzyskania równej</w:t>
      </w:r>
      <w:r w:rsidR="000E6A86" w:rsidRPr="00E26D96">
        <w:rPr>
          <w:rFonts w:asciiTheme="minorHAnsi" w:hAnsiTheme="minorHAnsi" w:cstheme="minorHAnsi"/>
        </w:rPr>
        <w:t xml:space="preserve"> liczby</w:t>
      </w:r>
      <w:r w:rsidRPr="00E26D96">
        <w:rPr>
          <w:rFonts w:asciiTheme="minorHAnsi" w:hAnsiTheme="minorHAnsi" w:cstheme="minorHAnsi"/>
        </w:rPr>
        <w:t xml:space="preserve"> głosów przez dwa lub więcej projektów, przekazanie listy tych projektów Zespołowi ds. Budżetu Obyw</w:t>
      </w:r>
      <w:r w:rsidR="00693ED4" w:rsidRPr="00E26D96">
        <w:rPr>
          <w:rFonts w:asciiTheme="minorHAnsi" w:hAnsiTheme="minorHAnsi" w:cstheme="minorHAnsi"/>
        </w:rPr>
        <w:t xml:space="preserve">atelskiego w Białymstoku </w:t>
      </w:r>
      <w:r w:rsidRPr="00E26D96">
        <w:rPr>
          <w:rFonts w:asciiTheme="minorHAnsi" w:hAnsiTheme="minorHAnsi" w:cstheme="minorHAnsi"/>
        </w:rPr>
        <w:t>w celu przeprowadzenia losowania kolejności na liście rankingowej</w:t>
      </w:r>
      <w:r w:rsidR="00D03627" w:rsidRPr="00E26D96">
        <w:rPr>
          <w:rFonts w:asciiTheme="minorHAnsi" w:hAnsiTheme="minorHAnsi" w:cstheme="minorHAnsi"/>
        </w:rPr>
        <w:t>.</w:t>
      </w:r>
    </w:p>
    <w:p w14:paraId="1C2E29D6" w14:textId="21540A09" w:rsidR="00C57364" w:rsidRPr="00E26D96" w:rsidRDefault="00C57364" w:rsidP="00E26D96">
      <w:pPr>
        <w:pStyle w:val="NormalnyWeb"/>
        <w:numPr>
          <w:ilvl w:val="1"/>
          <w:numId w:val="7"/>
        </w:numPr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 xml:space="preserve">Protokół wyników głosowania, o którym mowa w ust. 1 pkt </w:t>
      </w:r>
      <w:r w:rsidR="002602B9" w:rsidRPr="00E26D96">
        <w:rPr>
          <w:rFonts w:asciiTheme="minorHAnsi" w:hAnsiTheme="minorHAnsi" w:cstheme="minorHAnsi"/>
        </w:rPr>
        <w:t>2</w:t>
      </w:r>
      <w:r w:rsidRPr="00E26D96">
        <w:rPr>
          <w:rFonts w:asciiTheme="minorHAnsi" w:hAnsiTheme="minorHAnsi" w:cstheme="minorHAnsi"/>
        </w:rPr>
        <w:t xml:space="preserve"> powinien zawierać informacje dotyczące:</w:t>
      </w:r>
    </w:p>
    <w:p w14:paraId="1E1FBF50" w14:textId="34057F66" w:rsidR="00C57364" w:rsidRPr="00E26D96" w:rsidRDefault="00C57364" w:rsidP="00E26D96">
      <w:pPr>
        <w:numPr>
          <w:ilvl w:val="1"/>
          <w:numId w:val="10"/>
        </w:numPr>
        <w:tabs>
          <w:tab w:val="clear" w:pos="360"/>
          <w:tab w:val="num" w:pos="993"/>
        </w:tabs>
        <w:spacing w:line="276" w:lineRule="auto"/>
        <w:ind w:left="709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>liczby wypełnionych kart do głosowania;</w:t>
      </w:r>
    </w:p>
    <w:p w14:paraId="6855302E" w14:textId="00FD7A73" w:rsidR="00C57364" w:rsidRPr="00E26D96" w:rsidRDefault="00C57364" w:rsidP="00E26D96">
      <w:pPr>
        <w:numPr>
          <w:ilvl w:val="1"/>
          <w:numId w:val="10"/>
        </w:numPr>
        <w:tabs>
          <w:tab w:val="clear" w:pos="360"/>
          <w:tab w:val="num" w:pos="993"/>
        </w:tabs>
        <w:spacing w:line="276" w:lineRule="auto"/>
        <w:ind w:left="709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>liczb</w:t>
      </w:r>
      <w:r w:rsidR="002602B9" w:rsidRPr="00E26D96">
        <w:rPr>
          <w:rFonts w:asciiTheme="minorHAnsi" w:hAnsiTheme="minorHAnsi" w:cstheme="minorHAnsi"/>
        </w:rPr>
        <w:t>y</w:t>
      </w:r>
      <w:r w:rsidRPr="00E26D96">
        <w:rPr>
          <w:rFonts w:asciiTheme="minorHAnsi" w:hAnsiTheme="minorHAnsi" w:cstheme="minorHAnsi"/>
        </w:rPr>
        <w:t xml:space="preserve"> ważnych kart do głosowania</w:t>
      </w:r>
      <w:r w:rsidRPr="00E26D96">
        <w:rPr>
          <w:rFonts w:asciiTheme="minorHAnsi" w:hAnsiTheme="minorHAnsi" w:cstheme="minorHAnsi"/>
          <w:bCs/>
        </w:rPr>
        <w:t>,</w:t>
      </w:r>
      <w:r w:rsidRPr="00E26D96">
        <w:rPr>
          <w:rFonts w:asciiTheme="minorHAnsi" w:hAnsiTheme="minorHAnsi" w:cstheme="minorHAnsi"/>
          <w:b/>
        </w:rPr>
        <w:t xml:space="preserve"> </w:t>
      </w:r>
      <w:r w:rsidRPr="00E26D96">
        <w:rPr>
          <w:rFonts w:asciiTheme="minorHAnsi" w:hAnsiTheme="minorHAnsi" w:cstheme="minorHAnsi"/>
          <w:bCs/>
        </w:rPr>
        <w:t>w tym</w:t>
      </w:r>
      <w:r w:rsidR="002602B9" w:rsidRPr="00E26D96">
        <w:rPr>
          <w:rFonts w:asciiTheme="minorHAnsi" w:hAnsiTheme="minorHAnsi" w:cstheme="minorHAnsi"/>
          <w:bCs/>
        </w:rPr>
        <w:t xml:space="preserve"> wypełnionych</w:t>
      </w:r>
      <w:r w:rsidR="00A83D77" w:rsidRPr="00E26D96">
        <w:rPr>
          <w:rFonts w:asciiTheme="minorHAnsi" w:hAnsiTheme="minorHAnsi" w:cstheme="minorHAnsi"/>
          <w:bCs/>
        </w:rPr>
        <w:t xml:space="preserve"> </w:t>
      </w:r>
      <w:r w:rsidRPr="00E26D96">
        <w:rPr>
          <w:rFonts w:asciiTheme="minorHAnsi" w:hAnsiTheme="minorHAnsi" w:cstheme="minorHAnsi"/>
        </w:rPr>
        <w:t>w formie elektronicznej</w:t>
      </w:r>
      <w:r w:rsidR="00A83D77" w:rsidRPr="00E26D96">
        <w:rPr>
          <w:rFonts w:asciiTheme="minorHAnsi" w:hAnsiTheme="minorHAnsi" w:cstheme="minorHAnsi"/>
        </w:rPr>
        <w:br/>
      </w:r>
      <w:r w:rsidR="00921ACE" w:rsidRPr="00E26D96">
        <w:rPr>
          <w:rFonts w:asciiTheme="minorHAnsi" w:hAnsiTheme="minorHAnsi" w:cstheme="minorHAnsi"/>
        </w:rPr>
        <w:t>i</w:t>
      </w:r>
      <w:r w:rsidRPr="00E26D96">
        <w:rPr>
          <w:rFonts w:asciiTheme="minorHAnsi" w:hAnsiTheme="minorHAnsi" w:cstheme="minorHAnsi"/>
          <w:b/>
        </w:rPr>
        <w:t xml:space="preserve"> </w:t>
      </w:r>
      <w:r w:rsidRPr="00E26D96">
        <w:rPr>
          <w:rFonts w:asciiTheme="minorHAnsi" w:hAnsiTheme="minorHAnsi" w:cstheme="minorHAnsi"/>
        </w:rPr>
        <w:t>w formie papierowej;</w:t>
      </w:r>
    </w:p>
    <w:p w14:paraId="336F3A03" w14:textId="5DB663D3" w:rsidR="00C57364" w:rsidRPr="00E26D96" w:rsidRDefault="00C57364" w:rsidP="00E26D96">
      <w:pPr>
        <w:numPr>
          <w:ilvl w:val="1"/>
          <w:numId w:val="10"/>
        </w:numPr>
        <w:tabs>
          <w:tab w:val="clear" w:pos="360"/>
          <w:tab w:val="num" w:pos="993"/>
        </w:tabs>
        <w:spacing w:line="276" w:lineRule="auto"/>
        <w:ind w:left="709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>liczby nieważnych kart do głosowania</w:t>
      </w:r>
      <w:r w:rsidR="00F621F6" w:rsidRPr="00E26D96">
        <w:rPr>
          <w:rFonts w:asciiTheme="minorHAnsi" w:hAnsiTheme="minorHAnsi" w:cstheme="minorHAnsi"/>
        </w:rPr>
        <w:t xml:space="preserve"> wraz z podaniem powodów nieważności.</w:t>
      </w:r>
    </w:p>
    <w:p w14:paraId="1299FD22" w14:textId="77777777" w:rsidR="008904B3" w:rsidRPr="00E26D96" w:rsidRDefault="008904B3" w:rsidP="00E26D96">
      <w:pPr>
        <w:spacing w:line="276" w:lineRule="auto"/>
        <w:rPr>
          <w:rFonts w:asciiTheme="minorHAnsi" w:hAnsiTheme="minorHAnsi" w:cstheme="minorHAnsi"/>
          <w:b/>
        </w:rPr>
      </w:pPr>
    </w:p>
    <w:p w14:paraId="3890B368" w14:textId="77777777" w:rsidR="002B264E" w:rsidRPr="00E26D96" w:rsidRDefault="00CD5C30" w:rsidP="00E26D96">
      <w:pPr>
        <w:spacing w:line="276" w:lineRule="auto"/>
        <w:rPr>
          <w:rFonts w:asciiTheme="minorHAnsi" w:hAnsiTheme="minorHAnsi" w:cstheme="minorHAnsi"/>
          <w:b/>
        </w:rPr>
      </w:pPr>
      <w:r w:rsidRPr="00E26D96">
        <w:rPr>
          <w:rFonts w:asciiTheme="minorHAnsi" w:hAnsiTheme="minorHAnsi" w:cstheme="minorHAnsi"/>
          <w:b/>
        </w:rPr>
        <w:t>§ 4</w:t>
      </w:r>
    </w:p>
    <w:p w14:paraId="223F5D26" w14:textId="26F4401C" w:rsidR="00104E78" w:rsidRPr="00E26D96" w:rsidRDefault="00104E78" w:rsidP="00E26D96">
      <w:pPr>
        <w:spacing w:line="276" w:lineRule="auto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 xml:space="preserve">Wykonanie zarządzenia powierzam </w:t>
      </w:r>
      <w:r w:rsidR="00182DCD" w:rsidRPr="00E26D96">
        <w:rPr>
          <w:rFonts w:asciiTheme="minorHAnsi" w:hAnsiTheme="minorHAnsi" w:cstheme="minorHAnsi"/>
        </w:rPr>
        <w:t>Zastępcy Prezydenta Miasta</w:t>
      </w:r>
      <w:r w:rsidR="00F26F04" w:rsidRPr="00E26D96">
        <w:rPr>
          <w:rFonts w:asciiTheme="minorHAnsi" w:hAnsiTheme="minorHAnsi" w:cstheme="minorHAnsi"/>
        </w:rPr>
        <w:t xml:space="preserve"> Białegostoku</w:t>
      </w:r>
      <w:r w:rsidR="00182DCD" w:rsidRPr="00E26D96">
        <w:rPr>
          <w:rFonts w:asciiTheme="minorHAnsi" w:hAnsiTheme="minorHAnsi" w:cstheme="minorHAnsi"/>
        </w:rPr>
        <w:t xml:space="preserve"> nadzorujące</w:t>
      </w:r>
      <w:r w:rsidR="00C56B95" w:rsidRPr="00E26D96">
        <w:rPr>
          <w:rFonts w:asciiTheme="minorHAnsi" w:hAnsiTheme="minorHAnsi" w:cstheme="minorHAnsi"/>
        </w:rPr>
        <w:t>mu</w:t>
      </w:r>
      <w:r w:rsidR="00182DCD" w:rsidRPr="00E26D96">
        <w:rPr>
          <w:rFonts w:asciiTheme="minorHAnsi" w:hAnsiTheme="minorHAnsi" w:cstheme="minorHAnsi"/>
        </w:rPr>
        <w:t xml:space="preserve"> sprawy konsultacji społecznych</w:t>
      </w:r>
      <w:r w:rsidR="007340FA" w:rsidRPr="00E26D96">
        <w:rPr>
          <w:rFonts w:asciiTheme="minorHAnsi" w:hAnsiTheme="minorHAnsi" w:cstheme="minorHAnsi"/>
        </w:rPr>
        <w:t xml:space="preserve"> oraz</w:t>
      </w:r>
      <w:r w:rsidR="00182DCD" w:rsidRPr="00E26D96">
        <w:rPr>
          <w:rFonts w:asciiTheme="minorHAnsi" w:hAnsiTheme="minorHAnsi" w:cstheme="minorHAnsi"/>
        </w:rPr>
        <w:t xml:space="preserve"> </w:t>
      </w:r>
      <w:r w:rsidR="00C56B95" w:rsidRPr="00E26D96">
        <w:rPr>
          <w:rFonts w:asciiTheme="minorHAnsi" w:hAnsiTheme="minorHAnsi" w:cstheme="minorHAnsi"/>
        </w:rPr>
        <w:t>D</w:t>
      </w:r>
      <w:r w:rsidRPr="00E26D96">
        <w:rPr>
          <w:rFonts w:asciiTheme="minorHAnsi" w:hAnsiTheme="minorHAnsi" w:cstheme="minorHAnsi"/>
        </w:rPr>
        <w:t xml:space="preserve">yrektorowi </w:t>
      </w:r>
      <w:r w:rsidR="00BE5AAE" w:rsidRPr="00E26D96">
        <w:rPr>
          <w:rFonts w:asciiTheme="minorHAnsi" w:hAnsiTheme="minorHAnsi" w:cstheme="minorHAnsi"/>
        </w:rPr>
        <w:t>Centrum Aktywności Społecznej</w:t>
      </w:r>
      <w:r w:rsidRPr="00E26D96">
        <w:rPr>
          <w:rFonts w:asciiTheme="minorHAnsi" w:hAnsiTheme="minorHAnsi" w:cstheme="minorHAnsi"/>
        </w:rPr>
        <w:t>.</w:t>
      </w:r>
    </w:p>
    <w:p w14:paraId="73E52F67" w14:textId="77777777" w:rsidR="002B264E" w:rsidRPr="00E26D96" w:rsidRDefault="00104E78" w:rsidP="00E26D96">
      <w:pPr>
        <w:spacing w:line="276" w:lineRule="auto"/>
        <w:rPr>
          <w:rFonts w:asciiTheme="minorHAnsi" w:hAnsiTheme="minorHAnsi" w:cstheme="minorHAnsi"/>
          <w:b/>
        </w:rPr>
      </w:pPr>
      <w:r w:rsidRPr="00E26D96">
        <w:rPr>
          <w:rFonts w:asciiTheme="minorHAnsi" w:hAnsiTheme="minorHAnsi" w:cstheme="minorHAnsi"/>
          <w:b/>
        </w:rPr>
        <w:br/>
      </w:r>
      <w:r w:rsidR="008904B3" w:rsidRPr="00E26D96">
        <w:rPr>
          <w:rFonts w:asciiTheme="minorHAnsi" w:hAnsiTheme="minorHAnsi" w:cstheme="minorHAnsi"/>
          <w:b/>
        </w:rPr>
        <w:t>§ 5</w:t>
      </w:r>
    </w:p>
    <w:p w14:paraId="3A586FE4" w14:textId="77777777" w:rsidR="00104E78" w:rsidRPr="00E26D96" w:rsidRDefault="00104E78" w:rsidP="00E26D96">
      <w:pPr>
        <w:spacing w:line="276" w:lineRule="auto"/>
        <w:rPr>
          <w:rFonts w:asciiTheme="minorHAnsi" w:hAnsiTheme="minorHAnsi" w:cstheme="minorHAnsi"/>
        </w:rPr>
      </w:pPr>
      <w:r w:rsidRPr="00E26D96">
        <w:rPr>
          <w:rFonts w:asciiTheme="minorHAnsi" w:hAnsiTheme="minorHAnsi" w:cstheme="minorHAnsi"/>
        </w:rPr>
        <w:t>Zarządzenie wchodzi w życie z dniem podpisania.</w:t>
      </w:r>
    </w:p>
    <w:p w14:paraId="6DC93FD6" w14:textId="02578994" w:rsidR="004630CF" w:rsidRDefault="004630CF" w:rsidP="00E26D96">
      <w:pPr>
        <w:rPr>
          <w:rFonts w:asciiTheme="minorHAnsi" w:hAnsiTheme="minorHAnsi" w:cstheme="minorHAnsi"/>
        </w:rPr>
      </w:pPr>
    </w:p>
    <w:p w14:paraId="73459C0C" w14:textId="50807BC9" w:rsidR="00E26D96" w:rsidRDefault="00E26D96" w:rsidP="00E26D96">
      <w:pPr>
        <w:rPr>
          <w:rFonts w:asciiTheme="minorHAnsi" w:hAnsiTheme="minorHAnsi" w:cstheme="minorHAnsi"/>
        </w:rPr>
      </w:pPr>
    </w:p>
    <w:p w14:paraId="6C19AF80" w14:textId="116658CB" w:rsidR="00E26D96" w:rsidRDefault="00E26D96" w:rsidP="00E26D9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zastępstwie Prezydenta Miasta</w:t>
      </w:r>
    </w:p>
    <w:p w14:paraId="1E691008" w14:textId="08111E93" w:rsidR="00E26D96" w:rsidRDefault="00E26D96" w:rsidP="00E26D9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Rafał Rudnicki</w:t>
      </w:r>
    </w:p>
    <w:p w14:paraId="13CEA47A" w14:textId="22970931" w:rsidR="00E26D96" w:rsidRPr="00E26D96" w:rsidRDefault="00E26D96" w:rsidP="00E26D9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Zastępca Prezydenta Miasta</w:t>
      </w:r>
    </w:p>
    <w:sectPr w:rsidR="00E26D96" w:rsidRPr="00E26D96" w:rsidSect="00E940E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F9122" w14:textId="77777777" w:rsidR="00925569" w:rsidRDefault="00925569" w:rsidP="006918DC">
      <w:r>
        <w:separator/>
      </w:r>
    </w:p>
  </w:endnote>
  <w:endnote w:type="continuationSeparator" w:id="0">
    <w:p w14:paraId="53E4BCA7" w14:textId="77777777" w:rsidR="00925569" w:rsidRDefault="00925569" w:rsidP="00691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D84C4" w14:textId="77777777" w:rsidR="00925569" w:rsidRDefault="00925569" w:rsidP="006918DC">
      <w:r>
        <w:separator/>
      </w:r>
    </w:p>
  </w:footnote>
  <w:footnote w:type="continuationSeparator" w:id="0">
    <w:p w14:paraId="37C1E76E" w14:textId="77777777" w:rsidR="00925569" w:rsidRDefault="00925569" w:rsidP="006918DC">
      <w:r>
        <w:continuationSeparator/>
      </w:r>
    </w:p>
  </w:footnote>
  <w:footnote w:id="1">
    <w:p w14:paraId="1F4D3580" w14:textId="57FC1BE3" w:rsidR="00B130D4" w:rsidRDefault="00B130D4">
      <w:pPr>
        <w:pStyle w:val="Tekstprzypisudolnego"/>
      </w:pPr>
      <w:r>
        <w:rPr>
          <w:rStyle w:val="Odwoanieprzypisudolnego"/>
        </w:rPr>
        <w:footnoteRef/>
      </w:r>
      <w:r>
        <w:t xml:space="preserve"> Zmian</w:t>
      </w:r>
      <w:r w:rsidR="00BF683F">
        <w:t>a</w:t>
      </w:r>
      <w:r>
        <w:t xml:space="preserve"> tekstu jednolitego wymienionej ustawy została ogłoszona w Dz. U. z 2026 r. poz. 912.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2C9D"/>
    <w:multiLevelType w:val="hybridMultilevel"/>
    <w:tmpl w:val="81B811A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A67239"/>
    <w:multiLevelType w:val="hybridMultilevel"/>
    <w:tmpl w:val="6E423A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A763E"/>
    <w:multiLevelType w:val="hybridMultilevel"/>
    <w:tmpl w:val="E1C84AFE"/>
    <w:lvl w:ilvl="0" w:tplc="9C7498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3EDE4CB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04150011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28F6D9C"/>
    <w:multiLevelType w:val="hybridMultilevel"/>
    <w:tmpl w:val="547EE312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376238A"/>
    <w:multiLevelType w:val="hybridMultilevel"/>
    <w:tmpl w:val="8924CC9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9EC944A">
      <w:start w:val="1"/>
      <w:numFmt w:val="decimal"/>
      <w:lvlText w:val="%2)"/>
      <w:lvlJc w:val="left"/>
      <w:pPr>
        <w:ind w:left="785" w:hanging="360"/>
      </w:pPr>
      <w:rPr>
        <w:rFonts w:ascii="Times New Roman" w:eastAsia="Calibr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81640D"/>
    <w:multiLevelType w:val="hybridMultilevel"/>
    <w:tmpl w:val="034A6F66"/>
    <w:lvl w:ilvl="0" w:tplc="E73A5742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64A2B91"/>
    <w:multiLevelType w:val="hybridMultilevel"/>
    <w:tmpl w:val="46208B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E4206D"/>
    <w:multiLevelType w:val="hybridMultilevel"/>
    <w:tmpl w:val="AD5C4F0A"/>
    <w:lvl w:ilvl="0" w:tplc="9C7498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3EDE4CB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04150011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94F0213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B5C0019"/>
    <w:multiLevelType w:val="hybridMultilevel"/>
    <w:tmpl w:val="1598D5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204235"/>
    <w:multiLevelType w:val="hybridMultilevel"/>
    <w:tmpl w:val="389625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632696"/>
    <w:multiLevelType w:val="hybridMultilevel"/>
    <w:tmpl w:val="2166A588"/>
    <w:lvl w:ilvl="0" w:tplc="9C7498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94F0213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DCD046F"/>
    <w:multiLevelType w:val="hybridMultilevel"/>
    <w:tmpl w:val="AD5C4F0A"/>
    <w:lvl w:ilvl="0" w:tplc="9C7498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3EDE4CB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04150011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94F0213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1932F2"/>
    <w:multiLevelType w:val="hybridMultilevel"/>
    <w:tmpl w:val="6048265C"/>
    <w:lvl w:ilvl="0" w:tplc="9C7498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3EDE4CB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04150011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F744E95"/>
    <w:multiLevelType w:val="hybridMultilevel"/>
    <w:tmpl w:val="DFAA01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11"/>
  </w:num>
  <w:num w:numId="5">
    <w:abstractNumId w:val="9"/>
  </w:num>
  <w:num w:numId="6">
    <w:abstractNumId w:val="4"/>
  </w:num>
  <w:num w:numId="7">
    <w:abstractNumId w:val="7"/>
  </w:num>
  <w:num w:numId="8">
    <w:abstractNumId w:val="12"/>
  </w:num>
  <w:num w:numId="9">
    <w:abstractNumId w:val="13"/>
  </w:num>
  <w:num w:numId="10">
    <w:abstractNumId w:val="10"/>
  </w:num>
  <w:num w:numId="11">
    <w:abstractNumId w:val="2"/>
  </w:num>
  <w:num w:numId="12">
    <w:abstractNumId w:val="1"/>
  </w:num>
  <w:num w:numId="13">
    <w:abstractNumId w:val="0"/>
  </w:num>
  <w:num w:numId="14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0DC"/>
    <w:rsid w:val="00004C1E"/>
    <w:rsid w:val="000100CE"/>
    <w:rsid w:val="00017B60"/>
    <w:rsid w:val="00017E04"/>
    <w:rsid w:val="000238CA"/>
    <w:rsid w:val="00027519"/>
    <w:rsid w:val="00034C9F"/>
    <w:rsid w:val="00035488"/>
    <w:rsid w:val="000355DA"/>
    <w:rsid w:val="000500C6"/>
    <w:rsid w:val="00050F2E"/>
    <w:rsid w:val="000515E1"/>
    <w:rsid w:val="000529B0"/>
    <w:rsid w:val="00057504"/>
    <w:rsid w:val="0005765F"/>
    <w:rsid w:val="00075B09"/>
    <w:rsid w:val="000777A2"/>
    <w:rsid w:val="00084ABF"/>
    <w:rsid w:val="000964F2"/>
    <w:rsid w:val="000A2B84"/>
    <w:rsid w:val="000A4289"/>
    <w:rsid w:val="000C15DE"/>
    <w:rsid w:val="000C7038"/>
    <w:rsid w:val="000D0519"/>
    <w:rsid w:val="000D6B1A"/>
    <w:rsid w:val="000E6A86"/>
    <w:rsid w:val="000F6070"/>
    <w:rsid w:val="00104DDF"/>
    <w:rsid w:val="00104E78"/>
    <w:rsid w:val="00107402"/>
    <w:rsid w:val="00125189"/>
    <w:rsid w:val="00127140"/>
    <w:rsid w:val="00130ADC"/>
    <w:rsid w:val="00142270"/>
    <w:rsid w:val="00143B27"/>
    <w:rsid w:val="00144203"/>
    <w:rsid w:val="00147E2B"/>
    <w:rsid w:val="00157FF7"/>
    <w:rsid w:val="0016290B"/>
    <w:rsid w:val="0017496D"/>
    <w:rsid w:val="00175B5E"/>
    <w:rsid w:val="00182DCD"/>
    <w:rsid w:val="001A1487"/>
    <w:rsid w:val="001A17A9"/>
    <w:rsid w:val="001A2ED0"/>
    <w:rsid w:val="001B3835"/>
    <w:rsid w:val="001B62E1"/>
    <w:rsid w:val="001C6946"/>
    <w:rsid w:val="001E11F3"/>
    <w:rsid w:val="001E18C5"/>
    <w:rsid w:val="00202BE9"/>
    <w:rsid w:val="00211B40"/>
    <w:rsid w:val="00215D10"/>
    <w:rsid w:val="00236B24"/>
    <w:rsid w:val="00240AF3"/>
    <w:rsid w:val="002435A5"/>
    <w:rsid w:val="00254E11"/>
    <w:rsid w:val="00255736"/>
    <w:rsid w:val="002602B9"/>
    <w:rsid w:val="0027605C"/>
    <w:rsid w:val="00296E9C"/>
    <w:rsid w:val="002A5E76"/>
    <w:rsid w:val="002B264E"/>
    <w:rsid w:val="002C3451"/>
    <w:rsid w:val="002C4A39"/>
    <w:rsid w:val="002E0BBC"/>
    <w:rsid w:val="002E391E"/>
    <w:rsid w:val="002E5BC0"/>
    <w:rsid w:val="002F0B89"/>
    <w:rsid w:val="00301B43"/>
    <w:rsid w:val="003217BA"/>
    <w:rsid w:val="0033648D"/>
    <w:rsid w:val="0037178B"/>
    <w:rsid w:val="003804A3"/>
    <w:rsid w:val="00383919"/>
    <w:rsid w:val="003B11B2"/>
    <w:rsid w:val="003C0755"/>
    <w:rsid w:val="003C2569"/>
    <w:rsid w:val="003C3786"/>
    <w:rsid w:val="003C6D32"/>
    <w:rsid w:val="003D2B5D"/>
    <w:rsid w:val="003D64C6"/>
    <w:rsid w:val="003E1E3C"/>
    <w:rsid w:val="003E6227"/>
    <w:rsid w:val="003F3C48"/>
    <w:rsid w:val="00401236"/>
    <w:rsid w:val="00404672"/>
    <w:rsid w:val="00410091"/>
    <w:rsid w:val="00415550"/>
    <w:rsid w:val="0043348A"/>
    <w:rsid w:val="00435490"/>
    <w:rsid w:val="0043628C"/>
    <w:rsid w:val="00442ED3"/>
    <w:rsid w:val="00453C51"/>
    <w:rsid w:val="004630CF"/>
    <w:rsid w:val="004633D2"/>
    <w:rsid w:val="00483CA6"/>
    <w:rsid w:val="004A24BD"/>
    <w:rsid w:val="004D288F"/>
    <w:rsid w:val="004D3C35"/>
    <w:rsid w:val="004F6BEF"/>
    <w:rsid w:val="004F6CA6"/>
    <w:rsid w:val="00507672"/>
    <w:rsid w:val="00510857"/>
    <w:rsid w:val="0051588A"/>
    <w:rsid w:val="005161BD"/>
    <w:rsid w:val="00530F45"/>
    <w:rsid w:val="00532A76"/>
    <w:rsid w:val="0054191C"/>
    <w:rsid w:val="00571A40"/>
    <w:rsid w:val="005748A8"/>
    <w:rsid w:val="0058770A"/>
    <w:rsid w:val="005A361D"/>
    <w:rsid w:val="005A4B45"/>
    <w:rsid w:val="005A5341"/>
    <w:rsid w:val="005A5F5E"/>
    <w:rsid w:val="005B008C"/>
    <w:rsid w:val="005B0674"/>
    <w:rsid w:val="005B0F5B"/>
    <w:rsid w:val="005C2700"/>
    <w:rsid w:val="005C32B8"/>
    <w:rsid w:val="005C77F2"/>
    <w:rsid w:val="005D10EC"/>
    <w:rsid w:val="0060015E"/>
    <w:rsid w:val="00610788"/>
    <w:rsid w:val="00614932"/>
    <w:rsid w:val="00616274"/>
    <w:rsid w:val="00623B14"/>
    <w:rsid w:val="00637FBF"/>
    <w:rsid w:val="00651A4E"/>
    <w:rsid w:val="00661374"/>
    <w:rsid w:val="00667350"/>
    <w:rsid w:val="00670CF1"/>
    <w:rsid w:val="00671626"/>
    <w:rsid w:val="006743BF"/>
    <w:rsid w:val="00674D25"/>
    <w:rsid w:val="00682B14"/>
    <w:rsid w:val="00687BF9"/>
    <w:rsid w:val="006918DC"/>
    <w:rsid w:val="00693ED4"/>
    <w:rsid w:val="00696ED7"/>
    <w:rsid w:val="006A18D7"/>
    <w:rsid w:val="006A2079"/>
    <w:rsid w:val="006A7D0E"/>
    <w:rsid w:val="006B3975"/>
    <w:rsid w:val="006C0BF6"/>
    <w:rsid w:val="006C174B"/>
    <w:rsid w:val="006C48CD"/>
    <w:rsid w:val="006D200C"/>
    <w:rsid w:val="006D4207"/>
    <w:rsid w:val="006D5BF7"/>
    <w:rsid w:val="006E31A8"/>
    <w:rsid w:val="006F2B19"/>
    <w:rsid w:val="006F3121"/>
    <w:rsid w:val="006F7776"/>
    <w:rsid w:val="00721AC4"/>
    <w:rsid w:val="00723048"/>
    <w:rsid w:val="007340FA"/>
    <w:rsid w:val="00735CE0"/>
    <w:rsid w:val="00746A67"/>
    <w:rsid w:val="00746F48"/>
    <w:rsid w:val="00762664"/>
    <w:rsid w:val="007711AB"/>
    <w:rsid w:val="00783E31"/>
    <w:rsid w:val="0078442B"/>
    <w:rsid w:val="007903D9"/>
    <w:rsid w:val="0079142D"/>
    <w:rsid w:val="007922CA"/>
    <w:rsid w:val="007A6928"/>
    <w:rsid w:val="007A73AA"/>
    <w:rsid w:val="007B0BF3"/>
    <w:rsid w:val="007B5FAB"/>
    <w:rsid w:val="007C38C0"/>
    <w:rsid w:val="007D0966"/>
    <w:rsid w:val="007D0C82"/>
    <w:rsid w:val="007D10EC"/>
    <w:rsid w:val="007D314B"/>
    <w:rsid w:val="007D6C7B"/>
    <w:rsid w:val="007F3B9E"/>
    <w:rsid w:val="007F618E"/>
    <w:rsid w:val="0081169A"/>
    <w:rsid w:val="0082111B"/>
    <w:rsid w:val="00822303"/>
    <w:rsid w:val="00823B99"/>
    <w:rsid w:val="00824FA8"/>
    <w:rsid w:val="008309B0"/>
    <w:rsid w:val="00831BD5"/>
    <w:rsid w:val="00852ECC"/>
    <w:rsid w:val="008620E0"/>
    <w:rsid w:val="008708A1"/>
    <w:rsid w:val="00885554"/>
    <w:rsid w:val="0088658B"/>
    <w:rsid w:val="008904B3"/>
    <w:rsid w:val="008B3793"/>
    <w:rsid w:val="008C16FD"/>
    <w:rsid w:val="008C2E06"/>
    <w:rsid w:val="008D68E0"/>
    <w:rsid w:val="008E080C"/>
    <w:rsid w:val="008E1BF7"/>
    <w:rsid w:val="008E2F20"/>
    <w:rsid w:val="008F78DF"/>
    <w:rsid w:val="00905E21"/>
    <w:rsid w:val="00921ACE"/>
    <w:rsid w:val="00922D1E"/>
    <w:rsid w:val="00923D43"/>
    <w:rsid w:val="00925569"/>
    <w:rsid w:val="009261C9"/>
    <w:rsid w:val="00926C30"/>
    <w:rsid w:val="00936730"/>
    <w:rsid w:val="00955075"/>
    <w:rsid w:val="00960F0B"/>
    <w:rsid w:val="00972268"/>
    <w:rsid w:val="009758AD"/>
    <w:rsid w:val="00983D89"/>
    <w:rsid w:val="00984CF3"/>
    <w:rsid w:val="00997928"/>
    <w:rsid w:val="009A64D1"/>
    <w:rsid w:val="009A7380"/>
    <w:rsid w:val="009A7693"/>
    <w:rsid w:val="009B14FD"/>
    <w:rsid w:val="009C67A2"/>
    <w:rsid w:val="009C7C64"/>
    <w:rsid w:val="009D38F4"/>
    <w:rsid w:val="009D6777"/>
    <w:rsid w:val="00A05009"/>
    <w:rsid w:val="00A10B83"/>
    <w:rsid w:val="00A13B2B"/>
    <w:rsid w:val="00A20CCF"/>
    <w:rsid w:val="00A251B6"/>
    <w:rsid w:val="00A26A2E"/>
    <w:rsid w:val="00A3145A"/>
    <w:rsid w:val="00A37282"/>
    <w:rsid w:val="00A541EE"/>
    <w:rsid w:val="00A553FC"/>
    <w:rsid w:val="00A60F13"/>
    <w:rsid w:val="00A762CF"/>
    <w:rsid w:val="00A76A0C"/>
    <w:rsid w:val="00A8122B"/>
    <w:rsid w:val="00A83BAB"/>
    <w:rsid w:val="00A83D77"/>
    <w:rsid w:val="00A92115"/>
    <w:rsid w:val="00AA2CC3"/>
    <w:rsid w:val="00AB46C8"/>
    <w:rsid w:val="00AC3A49"/>
    <w:rsid w:val="00AD53EF"/>
    <w:rsid w:val="00AE0DE5"/>
    <w:rsid w:val="00AE18FC"/>
    <w:rsid w:val="00AE7B88"/>
    <w:rsid w:val="00AE7E64"/>
    <w:rsid w:val="00AF2541"/>
    <w:rsid w:val="00AF32C1"/>
    <w:rsid w:val="00B130D4"/>
    <w:rsid w:val="00B14D03"/>
    <w:rsid w:val="00B45302"/>
    <w:rsid w:val="00B47373"/>
    <w:rsid w:val="00B62DF0"/>
    <w:rsid w:val="00B8142A"/>
    <w:rsid w:val="00B873F3"/>
    <w:rsid w:val="00B979A3"/>
    <w:rsid w:val="00BA3F5E"/>
    <w:rsid w:val="00BA4059"/>
    <w:rsid w:val="00BB74F2"/>
    <w:rsid w:val="00BD474F"/>
    <w:rsid w:val="00BD6F68"/>
    <w:rsid w:val="00BE5AAE"/>
    <w:rsid w:val="00BF4DE5"/>
    <w:rsid w:val="00BF683F"/>
    <w:rsid w:val="00C0570D"/>
    <w:rsid w:val="00C255E5"/>
    <w:rsid w:val="00C27879"/>
    <w:rsid w:val="00C37182"/>
    <w:rsid w:val="00C4246F"/>
    <w:rsid w:val="00C56B95"/>
    <w:rsid w:val="00C56F7C"/>
    <w:rsid w:val="00C57364"/>
    <w:rsid w:val="00C60566"/>
    <w:rsid w:val="00C6202A"/>
    <w:rsid w:val="00C801C0"/>
    <w:rsid w:val="00C826A9"/>
    <w:rsid w:val="00C904D1"/>
    <w:rsid w:val="00CA7E6E"/>
    <w:rsid w:val="00CB4E8D"/>
    <w:rsid w:val="00CC43AD"/>
    <w:rsid w:val="00CC73C5"/>
    <w:rsid w:val="00CD541A"/>
    <w:rsid w:val="00CD5C30"/>
    <w:rsid w:val="00CD679F"/>
    <w:rsid w:val="00CD78F0"/>
    <w:rsid w:val="00CE7CCF"/>
    <w:rsid w:val="00CF14BB"/>
    <w:rsid w:val="00D03627"/>
    <w:rsid w:val="00D14BB4"/>
    <w:rsid w:val="00D16BBF"/>
    <w:rsid w:val="00D17EC3"/>
    <w:rsid w:val="00D230EE"/>
    <w:rsid w:val="00D258DB"/>
    <w:rsid w:val="00D3619F"/>
    <w:rsid w:val="00D3684A"/>
    <w:rsid w:val="00D4198A"/>
    <w:rsid w:val="00D435E0"/>
    <w:rsid w:val="00D45C91"/>
    <w:rsid w:val="00D8033B"/>
    <w:rsid w:val="00D925BF"/>
    <w:rsid w:val="00D96EA2"/>
    <w:rsid w:val="00DC6A69"/>
    <w:rsid w:val="00DF2D0D"/>
    <w:rsid w:val="00DF66BF"/>
    <w:rsid w:val="00DF6FAF"/>
    <w:rsid w:val="00E04BF4"/>
    <w:rsid w:val="00E05008"/>
    <w:rsid w:val="00E05BE9"/>
    <w:rsid w:val="00E07DA7"/>
    <w:rsid w:val="00E103A9"/>
    <w:rsid w:val="00E1584D"/>
    <w:rsid w:val="00E26D96"/>
    <w:rsid w:val="00E431B5"/>
    <w:rsid w:val="00E50801"/>
    <w:rsid w:val="00E55E5B"/>
    <w:rsid w:val="00E70307"/>
    <w:rsid w:val="00E81008"/>
    <w:rsid w:val="00E872A2"/>
    <w:rsid w:val="00E93679"/>
    <w:rsid w:val="00E940EA"/>
    <w:rsid w:val="00EB11E3"/>
    <w:rsid w:val="00EB139B"/>
    <w:rsid w:val="00EB7B70"/>
    <w:rsid w:val="00EC1985"/>
    <w:rsid w:val="00EC2666"/>
    <w:rsid w:val="00EC5208"/>
    <w:rsid w:val="00EC5EFC"/>
    <w:rsid w:val="00EC6340"/>
    <w:rsid w:val="00ED59FB"/>
    <w:rsid w:val="00EE14FD"/>
    <w:rsid w:val="00EE48AE"/>
    <w:rsid w:val="00EF51E9"/>
    <w:rsid w:val="00F01D76"/>
    <w:rsid w:val="00F03673"/>
    <w:rsid w:val="00F150DC"/>
    <w:rsid w:val="00F26F04"/>
    <w:rsid w:val="00F3076E"/>
    <w:rsid w:val="00F41417"/>
    <w:rsid w:val="00F465EF"/>
    <w:rsid w:val="00F55670"/>
    <w:rsid w:val="00F57481"/>
    <w:rsid w:val="00F621F6"/>
    <w:rsid w:val="00F65412"/>
    <w:rsid w:val="00F6643E"/>
    <w:rsid w:val="00F71405"/>
    <w:rsid w:val="00F714E3"/>
    <w:rsid w:val="00F71DA3"/>
    <w:rsid w:val="00F7372D"/>
    <w:rsid w:val="00F8431A"/>
    <w:rsid w:val="00F9095F"/>
    <w:rsid w:val="00F954ED"/>
    <w:rsid w:val="00FA3818"/>
    <w:rsid w:val="00FB1C35"/>
    <w:rsid w:val="00FF1B9E"/>
    <w:rsid w:val="00FF29B4"/>
    <w:rsid w:val="00FF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5DEBDD"/>
  <w15:docId w15:val="{AA91D9D4-F63F-4A06-9F70-0CFF0726C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50DC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F150DC"/>
    <w:pPr>
      <w:spacing w:before="100" w:beforeAutospacing="1" w:after="100" w:afterAutospacing="1"/>
    </w:pPr>
    <w:rPr>
      <w:rFonts w:eastAsia="Times New Roman"/>
    </w:rPr>
  </w:style>
  <w:style w:type="paragraph" w:styleId="Tekstpodstawowy">
    <w:name w:val="Body Text"/>
    <w:basedOn w:val="Normalny"/>
    <w:link w:val="TekstpodstawowyZnak"/>
    <w:uiPriority w:val="99"/>
    <w:rsid w:val="00F150DC"/>
    <w:pPr>
      <w:spacing w:line="360" w:lineRule="auto"/>
      <w:jc w:val="both"/>
    </w:pPr>
    <w:rPr>
      <w:rFonts w:eastAsia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F150DC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EB11E3"/>
    <w:pPr>
      <w:ind w:left="720"/>
      <w:contextualSpacing/>
    </w:pPr>
  </w:style>
  <w:style w:type="paragraph" w:customStyle="1" w:styleId="Tekstpodstawowy21">
    <w:name w:val="Tekst podstawowy 21"/>
    <w:basedOn w:val="Normalny"/>
    <w:rsid w:val="002F0B89"/>
    <w:pPr>
      <w:suppressAutoHyphens/>
    </w:pPr>
    <w:rPr>
      <w:rFonts w:eastAsia="Times New Roman"/>
      <w:sz w:val="28"/>
      <w:lang w:eastAsia="ar-SA"/>
    </w:rPr>
  </w:style>
  <w:style w:type="character" w:styleId="Hipercze">
    <w:name w:val="Hyperlink"/>
    <w:basedOn w:val="Domylnaczcionkaakapitu"/>
    <w:uiPriority w:val="99"/>
    <w:unhideWhenUsed/>
    <w:rsid w:val="003E6227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918DC"/>
    <w:rPr>
      <w:rFonts w:eastAsia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918DC"/>
    <w:rPr>
      <w:rFonts w:ascii="Times New Roman" w:eastAsia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918D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9B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9B4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locked/>
    <w:rsid w:val="006E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F6B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F6BEF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F6B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6BEF"/>
    <w:rPr>
      <w:rFonts w:ascii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F6BE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F6BEF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F6BEF"/>
    <w:rPr>
      <w:vertAlign w:val="superscript"/>
    </w:rPr>
  </w:style>
  <w:style w:type="character" w:styleId="Pogrubienie">
    <w:name w:val="Strong"/>
    <w:basedOn w:val="Domylnaczcionkaakapitu"/>
    <w:uiPriority w:val="22"/>
    <w:qFormat/>
    <w:locked/>
    <w:rsid w:val="000A2B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7688D42-471F-489D-A47D-AD589D4A0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</Pages>
  <Words>437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………/15</vt:lpstr>
    </vt:vector>
  </TitlesOfParts>
  <Company>UM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………/15</dc:title>
  <dc:subject/>
  <dc:creator>Uzytkownik</dc:creator>
  <cp:keywords/>
  <dc:description/>
  <cp:lastModifiedBy>Joanna Marchel</cp:lastModifiedBy>
  <cp:revision>37</cp:revision>
  <cp:lastPrinted>2026-09-25T12:09:00Z</cp:lastPrinted>
  <dcterms:created xsi:type="dcterms:W3CDTF">2023-08-09T07:29:00Z</dcterms:created>
  <dcterms:modified xsi:type="dcterms:W3CDTF">2026-09-30T08:04:00Z</dcterms:modified>
</cp:coreProperties>
</file>